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07187" w14:textId="77777777" w:rsidR="00A47302" w:rsidRPr="00C24032" w:rsidRDefault="00A47302" w:rsidP="00A47302">
      <w:pPr>
        <w:pStyle w:val="SEC06-16"/>
        <w:rPr>
          <w:rFonts w:ascii="Courier New" w:hAnsi="Courier New" w:cs="Courier New"/>
        </w:rPr>
      </w:pPr>
      <w:r w:rsidRPr="00C24032">
        <w:rPr>
          <w:rFonts w:ascii="Courier New" w:hAnsi="Courier New" w:cs="Courier New"/>
        </w:rPr>
        <w:fldChar w:fldCharType="begin"/>
      </w:r>
      <w:r w:rsidRPr="00C24032">
        <w:rPr>
          <w:rFonts w:ascii="Courier New" w:hAnsi="Courier New" w:cs="Courier New"/>
        </w:rPr>
        <w:instrText xml:space="preserve"> COMMENTS START_STATUTE \* MERGEFORMAT </w:instrText>
      </w:r>
      <w:r w:rsidRPr="00C24032">
        <w:rPr>
          <w:rFonts w:ascii="Courier New" w:hAnsi="Courier New" w:cs="Courier New"/>
        </w:rPr>
        <w:fldChar w:fldCharType="separate"/>
      </w:r>
      <w:r w:rsidRPr="00C24032">
        <w:rPr>
          <w:rFonts w:ascii="Courier New" w:hAnsi="Courier New" w:cs="Courier New"/>
          <w:vanish/>
        </w:rPr>
        <w:t>START_STATUTE</w:t>
      </w:r>
      <w:r w:rsidRPr="00C24032">
        <w:rPr>
          <w:rFonts w:ascii="Courier New" w:hAnsi="Courier New" w:cs="Courier New"/>
        </w:rPr>
        <w:fldChar w:fldCharType="end"/>
      </w:r>
      <w:r w:rsidRPr="00C24032">
        <w:rPr>
          <w:rStyle w:val="SNUM"/>
          <w:rFonts w:ascii="Courier New" w:hAnsi="Courier New" w:cs="Courier New"/>
        </w:rPr>
        <w:t>6-482</w:t>
      </w:r>
      <w:r w:rsidRPr="00C24032">
        <w:rPr>
          <w:rFonts w:ascii="Courier New" w:hAnsi="Courier New" w:cs="Courier New"/>
        </w:rPr>
        <w:t>.  </w:t>
      </w:r>
      <w:r w:rsidRPr="00C24032">
        <w:rPr>
          <w:rStyle w:val="SECHEAD"/>
          <w:rFonts w:ascii="Courier New" w:hAnsi="Courier New" w:cs="Courier New"/>
        </w:rPr>
        <w:t>Receiver; appointment; transfer of assets; powers; liability</w:t>
      </w:r>
    </w:p>
    <w:p w14:paraId="74502926" w14:textId="33A84E0C" w:rsidR="00A47302" w:rsidRPr="00C24032" w:rsidRDefault="00A47302" w:rsidP="00A47302">
      <w:pPr>
        <w:pStyle w:val="P06-00"/>
        <w:rPr>
          <w:rFonts w:ascii="Courier New" w:hAnsi="Courier New" w:cs="Courier New"/>
        </w:rPr>
      </w:pPr>
      <w:r w:rsidRPr="00C24032">
        <w:rPr>
          <w:rFonts w:ascii="Courier New" w:hAnsi="Courier New" w:cs="Courier New"/>
        </w:rPr>
        <w:t>A.  If the court grants a petition for receivership filed by the deputy director, the deputy director shall be appointed as receiver and may forthwith take possession of the property and business of the association and retain possession until the association resumes business or its affairs are finally liquidated, but if the association has the insurance protection provided by title IV of the national housing act, as now or hereinafter amended, the court may tender to the federal deposit insurance corporation the appointment as receiver, or as co</w:t>
      </w:r>
      <w:r w:rsidRPr="00C24032">
        <w:rPr>
          <w:rFonts w:ascii="Courier New" w:hAnsi="Courier New" w:cs="Courier New"/>
        </w:rPr>
        <w:noBreakHyphen/>
        <w:t>receiver with the deputy director.</w:t>
      </w:r>
    </w:p>
    <w:p w14:paraId="4247803B" w14:textId="5AC6FFCB" w:rsidR="00A47302" w:rsidRPr="00C24032" w:rsidRDefault="00A47302" w:rsidP="00A47302">
      <w:pPr>
        <w:pStyle w:val="P06-00"/>
        <w:rPr>
          <w:rFonts w:ascii="Courier New" w:hAnsi="Courier New" w:cs="Courier New"/>
        </w:rPr>
      </w:pPr>
      <w:r w:rsidRPr="00C24032">
        <w:rPr>
          <w:rFonts w:ascii="Courier New" w:hAnsi="Courier New" w:cs="Courier New"/>
        </w:rPr>
        <w:t>B.  On the acceptance by the insurance corporation of the appointment as receiver or co</w:t>
      </w:r>
      <w:r w:rsidRPr="00C24032">
        <w:rPr>
          <w:rFonts w:ascii="Courier New" w:hAnsi="Courier New" w:cs="Courier New"/>
        </w:rPr>
        <w:noBreakHyphen/>
        <w:t>receiver, possession of and title to all the assets, property and business of the insured association shall automatically pass to and be vested in the insurance corporation as receiver, or in the insurance corporation and the deputy director jointly as co</w:t>
      </w:r>
      <w:r w:rsidRPr="00C24032">
        <w:rPr>
          <w:rFonts w:ascii="Courier New" w:hAnsi="Courier New" w:cs="Courier New"/>
        </w:rPr>
        <w:noBreakHyphen/>
        <w:t>receivers, as the case may be.   The insurance corporation, if it is receiver, or the insurance corporation and the deputy director equally and jointly, if the insurance corporation is co</w:t>
      </w:r>
      <w:r w:rsidRPr="00C24032">
        <w:rPr>
          <w:rFonts w:ascii="Courier New" w:hAnsi="Courier New" w:cs="Courier New"/>
        </w:rPr>
        <w:noBreakHyphen/>
        <w:t>receiver, shall have and possess, and may exercise:</w:t>
      </w:r>
    </w:p>
    <w:p w14:paraId="4C0F20CA" w14:textId="77777777" w:rsidR="00A47302" w:rsidRPr="00C24032" w:rsidRDefault="00A47302" w:rsidP="00A47302">
      <w:pPr>
        <w:pStyle w:val="P06-00"/>
        <w:rPr>
          <w:rFonts w:ascii="Courier New" w:hAnsi="Courier New" w:cs="Courier New"/>
        </w:rPr>
      </w:pPr>
      <w:r w:rsidRPr="00C24032">
        <w:rPr>
          <w:rFonts w:ascii="Courier New" w:hAnsi="Courier New" w:cs="Courier New"/>
        </w:rPr>
        <w:t>1.  All the powers and privileges provided by the laws of this state or otherwise with respect to the deputy director as receiver of a savings and loan association.</w:t>
      </w:r>
    </w:p>
    <w:p w14:paraId="7B69B88D" w14:textId="77777777" w:rsidR="00A47302" w:rsidRPr="00C24032" w:rsidRDefault="00A47302" w:rsidP="00A47302">
      <w:pPr>
        <w:pStyle w:val="P06-00"/>
        <w:rPr>
          <w:rFonts w:ascii="Courier New" w:hAnsi="Courier New" w:cs="Courier New"/>
        </w:rPr>
      </w:pPr>
      <w:r w:rsidRPr="00C24032">
        <w:rPr>
          <w:rFonts w:ascii="Courier New" w:hAnsi="Courier New" w:cs="Courier New"/>
        </w:rPr>
        <w:t>2.  Accumulatively and additionally to each of the foregoing, all of the rights, powers, privileges and authority that were held or possessed by the association and its officers, directors, members and creditors.</w:t>
      </w:r>
    </w:p>
    <w:p w14:paraId="21D9EAE4" w14:textId="77777777" w:rsidR="00A47302" w:rsidRPr="00C24032" w:rsidRDefault="00A47302" w:rsidP="00A47302">
      <w:pPr>
        <w:pStyle w:val="P06-00"/>
        <w:rPr>
          <w:rFonts w:ascii="Courier New" w:hAnsi="Courier New" w:cs="Courier New"/>
        </w:rPr>
      </w:pPr>
      <w:r w:rsidRPr="00C24032">
        <w:rPr>
          <w:rFonts w:ascii="Courier New" w:hAnsi="Courier New" w:cs="Courier New"/>
        </w:rPr>
        <w:t>3.  All the rights, privileges, powers and authority conferred on or vested in it, or intended so to be, by federal statutes.</w:t>
      </w:r>
    </w:p>
    <w:p w14:paraId="4014F56F" w14:textId="77777777" w:rsidR="00A47302" w:rsidRPr="00C24032" w:rsidRDefault="00A47302" w:rsidP="00A47302">
      <w:pPr>
        <w:pStyle w:val="P06-00"/>
        <w:rPr>
          <w:rFonts w:ascii="Courier New" w:hAnsi="Courier New" w:cs="Courier New"/>
        </w:rPr>
      </w:pPr>
      <w:r w:rsidRPr="00C24032">
        <w:rPr>
          <w:rFonts w:ascii="Courier New" w:hAnsi="Courier New" w:cs="Courier New"/>
        </w:rPr>
        <w:t>C.  The receiver or receivers may also make loans on the security of, or may purchase at public or private sale or otherwise, bid at any receiver's or liquidator's sale, and liquidate or sell, all or any part of the assets of the insured association, and, in the event of the purchase of any assets of an association of which it is receiver or co</w:t>
      </w:r>
      <w:r w:rsidRPr="00C24032">
        <w:rPr>
          <w:rFonts w:ascii="Courier New" w:hAnsi="Courier New" w:cs="Courier New"/>
        </w:rPr>
        <w:noBreakHyphen/>
        <w:t>receiver, it shall bid for and pay a fair and reasonable price.</w:t>
      </w:r>
    </w:p>
    <w:p w14:paraId="7F187D89" w14:textId="77777777" w:rsidR="00F540AD" w:rsidRPr="00C24032" w:rsidRDefault="00A47302" w:rsidP="00A47302">
      <w:pPr>
        <w:pStyle w:val="P06-00"/>
        <w:rPr>
          <w:rFonts w:ascii="Courier New" w:hAnsi="Courier New" w:cs="Courier New"/>
        </w:rPr>
      </w:pPr>
      <w:r w:rsidRPr="00C24032">
        <w:rPr>
          <w:rFonts w:ascii="Courier New" w:hAnsi="Courier New" w:cs="Courier New"/>
        </w:rPr>
        <w:t xml:space="preserve">D.  Except as otherwise in writing specifically agreed by the receiver or receivers, no transaction, contract, undertaking or agreement, and no exercise by the receiver or receivers, or either of them, of any of the rights, powers, privileges or authority by this article or otherwise vested in them as receivers, or with respect to any receivership or liquidation, shall constitute a personal debt, obligation or liability of or on the part of the receiver or receivers or either of them. </w:t>
      </w:r>
      <w:r w:rsidRPr="00C24032">
        <w:rPr>
          <w:rFonts w:ascii="Courier New" w:hAnsi="Courier New" w:cs="Courier New"/>
        </w:rPr>
        <w:fldChar w:fldCharType="begin"/>
      </w:r>
      <w:r w:rsidRPr="00C24032">
        <w:rPr>
          <w:rFonts w:ascii="Courier New" w:hAnsi="Courier New" w:cs="Courier New"/>
        </w:rPr>
        <w:instrText xml:space="preserve"> COMMENTS END_STATUTE \* MERGEFORMAT </w:instrText>
      </w:r>
      <w:r w:rsidRPr="00C24032">
        <w:rPr>
          <w:rFonts w:ascii="Courier New" w:hAnsi="Courier New" w:cs="Courier New"/>
        </w:rPr>
        <w:fldChar w:fldCharType="separate"/>
      </w:r>
      <w:r w:rsidRPr="00C24032">
        <w:rPr>
          <w:rFonts w:ascii="Courier New" w:hAnsi="Courier New" w:cs="Courier New"/>
          <w:vanish/>
        </w:rPr>
        <w:t>END_STATUTE</w:t>
      </w:r>
      <w:r w:rsidRPr="00C24032">
        <w:rPr>
          <w:rFonts w:ascii="Courier New" w:hAnsi="Courier New" w:cs="Courier New"/>
        </w:rPr>
        <w:fldChar w:fldCharType="end"/>
      </w:r>
    </w:p>
    <w:sectPr w:rsidR="00F540AD" w:rsidRPr="00C24032" w:rsidSect="00A47302">
      <w:type w:val="continuous"/>
      <w:pgSz w:w="12240" w:h="15840" w:code="1"/>
      <w:pgMar w:top="1440" w:right="1440" w:bottom="1440" w:left="1872" w:header="720" w:footer="720" w:gutter="0"/>
      <w:pgNumType w:start="1"/>
      <w:cols w:space="720"/>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6DE45" w14:textId="77777777" w:rsidR="00386066" w:rsidRDefault="00386066">
      <w:r>
        <w:separator/>
      </w:r>
    </w:p>
  </w:endnote>
  <w:endnote w:type="continuationSeparator" w:id="0">
    <w:p w14:paraId="2CBCA0A1" w14:textId="77777777" w:rsidR="00386066" w:rsidRDefault="0038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tter Gothic-Drafting">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etter-Gothic-Upper-Drafting">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CBD3D" w14:textId="77777777" w:rsidR="00386066" w:rsidRDefault="00386066">
      <w:r>
        <w:separator/>
      </w:r>
    </w:p>
  </w:footnote>
  <w:footnote w:type="continuationSeparator" w:id="0">
    <w:p w14:paraId="120E1411" w14:textId="77777777" w:rsidR="00386066" w:rsidRDefault="003860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F0D1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E72F6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78C13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6B2DC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A6AB0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B0FE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B616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B650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0022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C3023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5640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73674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E16CEC"/>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410466671">
    <w:abstractNumId w:val="8"/>
  </w:num>
  <w:num w:numId="2" w16cid:durableId="371659040">
    <w:abstractNumId w:val="8"/>
  </w:num>
  <w:num w:numId="3" w16cid:durableId="1034887767">
    <w:abstractNumId w:val="7"/>
  </w:num>
  <w:num w:numId="4" w16cid:durableId="1636446739">
    <w:abstractNumId w:val="7"/>
  </w:num>
  <w:num w:numId="5" w16cid:durableId="1673992838">
    <w:abstractNumId w:val="10"/>
  </w:num>
  <w:num w:numId="6" w16cid:durableId="876281902">
    <w:abstractNumId w:val="11"/>
  </w:num>
  <w:num w:numId="7" w16cid:durableId="2128161849">
    <w:abstractNumId w:val="12"/>
  </w:num>
  <w:num w:numId="8" w16cid:durableId="1098600473">
    <w:abstractNumId w:val="9"/>
  </w:num>
  <w:num w:numId="9" w16cid:durableId="1001007167">
    <w:abstractNumId w:val="6"/>
  </w:num>
  <w:num w:numId="10" w16cid:durableId="1609392418">
    <w:abstractNumId w:val="5"/>
  </w:num>
  <w:num w:numId="11" w16cid:durableId="1184395970">
    <w:abstractNumId w:val="4"/>
  </w:num>
  <w:num w:numId="12" w16cid:durableId="56171751">
    <w:abstractNumId w:val="3"/>
  </w:num>
  <w:num w:numId="13" w16cid:durableId="1052968225">
    <w:abstractNumId w:val="2"/>
  </w:num>
  <w:num w:numId="14" w16cid:durableId="194540845">
    <w:abstractNumId w:val="1"/>
  </w:num>
  <w:num w:numId="15" w16cid:durableId="1909605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302"/>
    <w:rsid w:val="00010503"/>
    <w:rsid w:val="00033AE7"/>
    <w:rsid w:val="00386066"/>
    <w:rsid w:val="004555D1"/>
    <w:rsid w:val="009B71F5"/>
    <w:rsid w:val="00A47302"/>
    <w:rsid w:val="00C24032"/>
    <w:rsid w:val="00E41B6D"/>
    <w:rsid w:val="00E623A6"/>
    <w:rsid w:val="00F54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00B7B"/>
  <w15:chartTrackingRefBased/>
  <w15:docId w15:val="{7DF92E82-59EE-4215-A7B5-3632FC8A4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Letter Gothic-Drafting" w:hAnsi="Letter Gothic-Drafting"/>
      <w:b/>
      <w:snapToGrid w:val="0"/>
    </w:rPr>
  </w:style>
  <w:style w:type="paragraph" w:styleId="Heading1">
    <w:name w:val="heading 1"/>
    <w:basedOn w:val="Normal"/>
    <w:next w:val="Normal"/>
    <w:link w:val="Heading1Char"/>
    <w:qFormat/>
    <w:rsid w:val="00033AE7"/>
    <w:pPr>
      <w:keepNext/>
      <w:keepLines/>
      <w:numPr>
        <w:numId w:val="7"/>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033AE7"/>
    <w:pPr>
      <w:keepNext/>
      <w:keepLines/>
      <w:numPr>
        <w:ilvl w:val="1"/>
        <w:numId w:val="7"/>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33AE7"/>
    <w:pPr>
      <w:keepNext/>
      <w:keepLines/>
      <w:numPr>
        <w:ilvl w:val="2"/>
        <w:numId w:val="7"/>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033AE7"/>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033AE7"/>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33AE7"/>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033AE7"/>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033AE7"/>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33AE7"/>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GENCY">
    <w:name w:val="AGENCY"/>
    <w:basedOn w:val="DefaultParagraphFont"/>
    <w:rPr>
      <w:rFonts w:ascii="Letter Gothic-Drafting" w:hAnsi="Letter Gothic-Drafting"/>
      <w:noProof w:val="0"/>
      <w:lang w:val="en-US"/>
    </w:rPr>
  </w:style>
  <w:style w:type="paragraph" w:customStyle="1" w:styleId="BLK00-00">
    <w:name w:val="BLK 00-00"/>
    <w:basedOn w:val="Normal"/>
    <w:pPr>
      <w:widowControl/>
      <w:ind w:right="720"/>
    </w:pPr>
  </w:style>
  <w:style w:type="paragraph" w:customStyle="1" w:styleId="BLK06-00">
    <w:name w:val="BLK 06-00"/>
    <w:basedOn w:val="Normal"/>
    <w:pPr>
      <w:widowControl/>
      <w:ind w:right="720" w:firstLine="720"/>
    </w:pPr>
  </w:style>
  <w:style w:type="paragraph" w:customStyle="1" w:styleId="BLK06-06">
    <w:name w:val="BLK 06-06"/>
    <w:basedOn w:val="Normal"/>
    <w:pPr>
      <w:ind w:left="720" w:right="720"/>
    </w:pPr>
  </w:style>
  <w:style w:type="paragraph" w:customStyle="1" w:styleId="BLK06-12">
    <w:name w:val="BLK 06-12"/>
    <w:basedOn w:val="Normal"/>
    <w:pPr>
      <w:widowControl/>
      <w:ind w:left="1440" w:right="720" w:hanging="720"/>
    </w:pPr>
  </w:style>
  <w:style w:type="paragraph" w:customStyle="1" w:styleId="BLK06-14">
    <w:name w:val="BLK 06-14"/>
    <w:basedOn w:val="Normal"/>
    <w:pPr>
      <w:widowControl/>
      <w:ind w:left="1685" w:right="720" w:hanging="965"/>
    </w:pPr>
  </w:style>
  <w:style w:type="paragraph" w:customStyle="1" w:styleId="BLK06-17">
    <w:name w:val="BLK 06-17"/>
    <w:basedOn w:val="Normal"/>
    <w:pPr>
      <w:widowControl/>
      <w:ind w:left="2040" w:right="720" w:hanging="1320"/>
    </w:pPr>
  </w:style>
  <w:style w:type="paragraph" w:customStyle="1" w:styleId="BLK06-18">
    <w:name w:val="BLK 06-18"/>
    <w:basedOn w:val="Normal"/>
    <w:pPr>
      <w:widowControl/>
      <w:ind w:left="2160" w:right="720" w:hanging="1440"/>
    </w:pPr>
  </w:style>
  <w:style w:type="paragraph" w:customStyle="1" w:styleId="BLK06-19">
    <w:name w:val="BLK 06-19"/>
    <w:basedOn w:val="Normal"/>
    <w:pPr>
      <w:widowControl/>
      <w:ind w:left="2275" w:right="720" w:hanging="1555"/>
    </w:pPr>
  </w:style>
  <w:style w:type="paragraph" w:customStyle="1" w:styleId="BLK06-20">
    <w:name w:val="BLK 06-20"/>
    <w:basedOn w:val="Normal"/>
    <w:pPr>
      <w:widowControl/>
      <w:ind w:left="2405" w:right="720" w:hanging="1685"/>
    </w:pPr>
  </w:style>
  <w:style w:type="paragraph" w:customStyle="1" w:styleId="BLK06-21">
    <w:name w:val="BLK 06-21"/>
    <w:basedOn w:val="Normal"/>
    <w:pPr>
      <w:ind w:left="2520" w:right="720" w:hanging="1800"/>
    </w:pPr>
  </w:style>
  <w:style w:type="paragraph" w:customStyle="1" w:styleId="BLK11-06">
    <w:name w:val="BLK 11-06"/>
    <w:basedOn w:val="Normal"/>
    <w:pPr>
      <w:widowControl/>
      <w:ind w:left="720" w:right="720" w:firstLine="605"/>
    </w:pPr>
  </w:style>
  <w:style w:type="paragraph" w:customStyle="1" w:styleId="BLK12-06">
    <w:name w:val="BLK 12-06"/>
    <w:basedOn w:val="Normal"/>
    <w:pPr>
      <w:widowControl/>
      <w:ind w:left="720" w:right="720" w:firstLine="720"/>
    </w:pPr>
  </w:style>
  <w:style w:type="paragraph" w:customStyle="1" w:styleId="BLK12-24">
    <w:name w:val="BLK 12-24"/>
    <w:basedOn w:val="Normal"/>
    <w:pPr>
      <w:widowControl/>
      <w:ind w:left="2880" w:right="720" w:hanging="1440"/>
    </w:pPr>
  </w:style>
  <w:style w:type="paragraph" w:customStyle="1" w:styleId="BLK12-27">
    <w:name w:val="BLK 12-27"/>
    <w:basedOn w:val="Normal"/>
    <w:pPr>
      <w:widowControl/>
      <w:ind w:left="3240" w:right="720" w:hanging="1800"/>
    </w:pPr>
  </w:style>
  <w:style w:type="paragraph" w:customStyle="1" w:styleId="BLK18-12">
    <w:name w:val="BLK 18-12"/>
    <w:basedOn w:val="Normal"/>
    <w:pPr>
      <w:widowControl/>
      <w:ind w:left="1440" w:right="1440" w:firstLine="720"/>
    </w:pPr>
  </w:style>
  <w:style w:type="paragraph" w:customStyle="1" w:styleId="BLK18-30">
    <w:name w:val="BLK 18-30"/>
    <w:basedOn w:val="Normal"/>
    <w:pPr>
      <w:widowControl/>
      <w:ind w:left="4320" w:right="720" w:hanging="2160"/>
    </w:pPr>
  </w:style>
  <w:style w:type="paragraph" w:customStyle="1" w:styleId="BLK35-35">
    <w:name w:val="BLK 35-35"/>
    <w:basedOn w:val="Normal"/>
    <w:pPr>
      <w:widowControl/>
      <w:ind w:left="4205" w:right="720"/>
    </w:pPr>
  </w:style>
  <w:style w:type="paragraph" w:styleId="BlockText">
    <w:name w:val="Block Text"/>
    <w:basedOn w:val="Normal"/>
    <w:pPr>
      <w:widowControl/>
      <w:tabs>
        <w:tab w:val="left" w:pos="0"/>
        <w:tab w:val="left" w:pos="720"/>
        <w:tab w:val="left" w:pos="1440"/>
      </w:tabs>
      <w:ind w:left="720" w:right="720" w:firstLine="720"/>
    </w:pPr>
    <w:rPr>
      <w:rFonts w:ascii="Letter-Gothic-Upper-Drafting" w:hAnsi="Letter-Gothic-Upper-Drafting"/>
    </w:rPr>
  </w:style>
  <w:style w:type="character" w:customStyle="1" w:styleId="BNUM">
    <w:name w:val="BNUM"/>
    <w:basedOn w:val="DefaultParagraphFont"/>
    <w:rPr>
      <w:rFonts w:ascii="Arial" w:hAnsi="Arial"/>
      <w:sz w:val="48"/>
    </w:rPr>
  </w:style>
  <w:style w:type="paragraph" w:styleId="BodyText">
    <w:name w:val="Body Text"/>
    <w:basedOn w:val="Normal"/>
    <w:link w:val="BodyTextChar"/>
    <w:pPr>
      <w:widowControl/>
      <w:suppressLineNumbers/>
    </w:pPr>
  </w:style>
  <w:style w:type="paragraph" w:styleId="BodyTextIndent">
    <w:name w:val="Body Text Indent"/>
    <w:basedOn w:val="Normal"/>
    <w:link w:val="BodyTextIndentChar"/>
    <w:pPr>
      <w:widowControl/>
      <w:tabs>
        <w:tab w:val="left" w:pos="0"/>
        <w:tab w:val="left" w:pos="720"/>
      </w:tabs>
      <w:ind w:firstLine="720"/>
    </w:pPr>
  </w:style>
  <w:style w:type="character" w:styleId="CommentReference">
    <w:name w:val="annotation reference"/>
    <w:basedOn w:val="DefaultParagraphFont"/>
    <w:semiHidden/>
    <w:rPr>
      <w:rFonts w:ascii="Letter Gothic-Drafting" w:hAnsi="Letter Gothic-Drafting"/>
      <w:sz w:val="16"/>
    </w:rPr>
  </w:style>
  <w:style w:type="paragraph" w:styleId="CommentText">
    <w:name w:val="annotation text"/>
    <w:basedOn w:val="Normal"/>
    <w:link w:val="CommentTextChar"/>
    <w:semiHidden/>
  </w:style>
  <w:style w:type="paragraph" w:customStyle="1" w:styleId="CON12-06">
    <w:name w:val="CON 12-06"/>
    <w:basedOn w:val="Normal"/>
    <w:pPr>
      <w:widowControl/>
      <w:ind w:left="720" w:right="720" w:firstLine="720"/>
    </w:pPr>
  </w:style>
  <w:style w:type="paragraph" w:customStyle="1" w:styleId="CON12-18">
    <w:name w:val="CON 12-18"/>
    <w:basedOn w:val="Normal"/>
    <w:pPr>
      <w:widowControl/>
      <w:ind w:left="2160" w:right="720" w:hanging="720"/>
    </w:pPr>
  </w:style>
  <w:style w:type="paragraph" w:customStyle="1" w:styleId="CON12-19">
    <w:name w:val="CON 12-19"/>
    <w:basedOn w:val="Normal"/>
    <w:pPr>
      <w:widowControl/>
      <w:ind w:left="2275" w:right="720" w:hanging="835"/>
    </w:pPr>
  </w:style>
  <w:style w:type="paragraph" w:customStyle="1" w:styleId="CON12-20">
    <w:name w:val="CON 12-20"/>
    <w:basedOn w:val="Normal"/>
    <w:pPr>
      <w:widowControl/>
      <w:ind w:left="2405" w:right="720" w:hanging="965"/>
    </w:pPr>
  </w:style>
  <w:style w:type="paragraph" w:customStyle="1" w:styleId="CON12-22">
    <w:name w:val="CON 12-22"/>
    <w:basedOn w:val="Normal"/>
    <w:pPr>
      <w:widowControl/>
      <w:ind w:left="2635" w:right="720" w:hanging="1195"/>
    </w:pPr>
  </w:style>
  <w:style w:type="paragraph" w:customStyle="1" w:styleId="CON12-23">
    <w:name w:val="CON 12-23"/>
    <w:basedOn w:val="Normal"/>
    <w:pPr>
      <w:widowControl/>
      <w:ind w:left="2765" w:right="720" w:hanging="1325"/>
    </w:pPr>
  </w:style>
  <w:style w:type="paragraph" w:customStyle="1" w:styleId="CON12-24">
    <w:name w:val="CON 12-24"/>
    <w:basedOn w:val="Normal"/>
    <w:pPr>
      <w:widowControl/>
      <w:ind w:left="2880" w:right="720" w:hanging="1440"/>
    </w:pPr>
  </w:style>
  <w:style w:type="paragraph" w:customStyle="1" w:styleId="CON12-25">
    <w:name w:val="CON 12-25"/>
    <w:basedOn w:val="Normal"/>
    <w:pPr>
      <w:widowControl/>
      <w:ind w:left="2995" w:right="720" w:hanging="1555"/>
    </w:pPr>
  </w:style>
  <w:style w:type="paragraph" w:customStyle="1" w:styleId="CON12-26">
    <w:name w:val="CON 12-26"/>
    <w:basedOn w:val="Normal"/>
    <w:pPr>
      <w:widowControl/>
      <w:ind w:left="3125" w:right="720" w:hanging="1685"/>
    </w:pPr>
  </w:style>
  <w:style w:type="paragraph" w:customStyle="1" w:styleId="CON12-27">
    <w:name w:val="CON 12-27"/>
    <w:basedOn w:val="Normal"/>
    <w:pPr>
      <w:widowControl/>
      <w:ind w:left="3240" w:right="720" w:hanging="1800"/>
    </w:p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style>
  <w:style w:type="character" w:styleId="FootnoteReference">
    <w:name w:val="footnote reference"/>
    <w:semiHidden/>
    <w:rPr>
      <w:rFonts w:ascii="Letter Gothic-Drafting" w:hAnsi="Letter Gothic-Drafting"/>
    </w:rPr>
  </w:style>
  <w:style w:type="paragraph" w:styleId="Header">
    <w:name w:val="header"/>
    <w:basedOn w:val="Normal"/>
  </w:style>
  <w:style w:type="character" w:customStyle="1" w:styleId="INTRO">
    <w:name w:val="INTRO"/>
    <w:basedOn w:val="DefaultParagraphFont"/>
    <w:rPr>
      <w:rFonts w:ascii="Letter Gothic-Drafting" w:hAnsi="Letter Gothic-Drafting"/>
      <w:noProof w:val="0"/>
      <w:lang w:val="en-US"/>
    </w:rPr>
  </w:style>
  <w:style w:type="paragraph" w:customStyle="1" w:styleId="JUSTIFYCENTER">
    <w:name w:val="JUSTIFY CENTER"/>
    <w:basedOn w:val="Normal"/>
    <w:pPr>
      <w:widowControl/>
      <w:jc w:val="center"/>
    </w:pPr>
  </w:style>
  <w:style w:type="paragraph" w:customStyle="1" w:styleId="JUSTIFYFULL">
    <w:name w:val="JUSTIFY FULL"/>
    <w:basedOn w:val="Normal"/>
  </w:style>
  <w:style w:type="paragraph" w:customStyle="1" w:styleId="JUSTIFYRIGHT">
    <w:name w:val="JUSTIFY RIGHT"/>
    <w:basedOn w:val="Normal"/>
    <w:pPr>
      <w:widowControl/>
      <w:jc w:val="right"/>
    </w:pPr>
  </w:style>
  <w:style w:type="character" w:styleId="LineNumber">
    <w:name w:val="line number"/>
    <w:basedOn w:val="DefaultParagraphFont"/>
    <w:rPr>
      <w:rFonts w:ascii="Letter Gothic-Drafting" w:hAnsi="Letter Gothic-Drafting"/>
    </w:rPr>
  </w:style>
  <w:style w:type="character" w:customStyle="1" w:styleId="O">
    <w:name w:val="O"/>
    <w:basedOn w:val="DefaultParagraphFont"/>
    <w:rPr>
      <w:rFonts w:ascii="Letter Gothic-Drafting" w:hAnsi="Letter Gothic-Drafting"/>
      <w:strike/>
      <w:dstrike w:val="0"/>
      <w:noProof w:val="0"/>
      <w:color w:val="FF0000"/>
      <w:lang w:val="en-US"/>
    </w:rPr>
  </w:style>
  <w:style w:type="paragraph" w:customStyle="1" w:styleId="P00-00">
    <w:name w:val="P 00-00"/>
    <w:basedOn w:val="Normal"/>
    <w:pPr>
      <w:widowControl/>
    </w:pPr>
  </w:style>
  <w:style w:type="paragraph" w:customStyle="1" w:styleId="P00-06">
    <w:name w:val="P 00-06"/>
    <w:basedOn w:val="Normal"/>
    <w:pPr>
      <w:widowControl/>
      <w:ind w:left="720" w:hanging="720"/>
    </w:pPr>
  </w:style>
  <w:style w:type="paragraph" w:customStyle="1" w:styleId="P03-06">
    <w:name w:val="P 03-06"/>
    <w:basedOn w:val="Normal"/>
    <w:pPr>
      <w:widowControl/>
      <w:ind w:left="720" w:hanging="360"/>
    </w:pPr>
  </w:style>
  <w:style w:type="paragraph" w:customStyle="1" w:styleId="P04-00">
    <w:name w:val="P 04-00"/>
    <w:basedOn w:val="Normal"/>
    <w:pPr>
      <w:widowControl/>
      <w:ind w:firstLine="475"/>
    </w:pPr>
  </w:style>
  <w:style w:type="paragraph" w:customStyle="1" w:styleId="P05-00">
    <w:name w:val="P 05-00"/>
    <w:basedOn w:val="Normal"/>
    <w:pPr>
      <w:widowControl/>
      <w:ind w:firstLine="605"/>
    </w:pPr>
  </w:style>
  <w:style w:type="paragraph" w:customStyle="1" w:styleId="P06-00">
    <w:name w:val="P 06-00"/>
    <w:basedOn w:val="Normal"/>
    <w:link w:val="P06-00Char"/>
    <w:pPr>
      <w:widowControl/>
      <w:ind w:firstLine="720"/>
    </w:pPr>
  </w:style>
  <w:style w:type="paragraph" w:customStyle="1" w:styleId="P06-06">
    <w:name w:val="P 06-06"/>
    <w:basedOn w:val="Normal"/>
    <w:pPr>
      <w:widowControl/>
      <w:ind w:left="720"/>
    </w:pPr>
  </w:style>
  <w:style w:type="paragraph" w:customStyle="1" w:styleId="P06-07">
    <w:name w:val="P 06-07"/>
    <w:basedOn w:val="Normal"/>
    <w:pPr>
      <w:widowControl/>
      <w:ind w:left="835" w:hanging="115"/>
    </w:pPr>
  </w:style>
  <w:style w:type="paragraph" w:customStyle="1" w:styleId="P06-10">
    <w:name w:val="P 06-10"/>
    <w:basedOn w:val="Normal"/>
    <w:pPr>
      <w:widowControl/>
      <w:ind w:left="1195" w:hanging="475"/>
    </w:pPr>
  </w:style>
  <w:style w:type="paragraph" w:customStyle="1" w:styleId="P06-11">
    <w:name w:val="P 06-11"/>
    <w:basedOn w:val="Normal"/>
    <w:pPr>
      <w:widowControl/>
      <w:ind w:left="1325" w:hanging="605"/>
    </w:pPr>
  </w:style>
  <w:style w:type="paragraph" w:customStyle="1" w:styleId="P06-12">
    <w:name w:val="P 06-12"/>
    <w:basedOn w:val="Normal"/>
    <w:pPr>
      <w:widowControl/>
      <w:ind w:left="1440" w:hanging="720"/>
    </w:pPr>
  </w:style>
  <w:style w:type="paragraph" w:customStyle="1" w:styleId="P06-17">
    <w:name w:val="P 06-17"/>
    <w:basedOn w:val="Normal"/>
    <w:pPr>
      <w:widowControl/>
      <w:ind w:left="2045" w:hanging="1325"/>
    </w:pPr>
  </w:style>
  <w:style w:type="paragraph" w:customStyle="1" w:styleId="P06-18">
    <w:name w:val="P 06-18"/>
    <w:basedOn w:val="Normal"/>
    <w:pPr>
      <w:widowControl/>
      <w:ind w:left="2160" w:hanging="1440"/>
    </w:pPr>
  </w:style>
  <w:style w:type="paragraph" w:customStyle="1" w:styleId="P06-20">
    <w:name w:val="P 06-20"/>
    <w:basedOn w:val="Normal"/>
    <w:pPr>
      <w:widowControl/>
      <w:ind w:left="2405" w:hanging="1685"/>
    </w:pPr>
  </w:style>
  <w:style w:type="paragraph" w:customStyle="1" w:styleId="P06-21">
    <w:name w:val="P 06-21"/>
    <w:basedOn w:val="Normal"/>
    <w:pPr>
      <w:widowControl/>
      <w:ind w:left="2520" w:hanging="1800"/>
    </w:pPr>
  </w:style>
  <w:style w:type="paragraph" w:customStyle="1" w:styleId="P09-12">
    <w:name w:val="P 09-12"/>
    <w:basedOn w:val="Normal"/>
    <w:pPr>
      <w:widowControl/>
      <w:ind w:left="1440" w:hanging="360"/>
    </w:pPr>
  </w:style>
  <w:style w:type="paragraph" w:customStyle="1" w:styleId="P10-10">
    <w:name w:val="P 10-10"/>
    <w:basedOn w:val="Normal"/>
    <w:pPr>
      <w:widowControl/>
      <w:ind w:left="1195"/>
    </w:pPr>
  </w:style>
  <w:style w:type="paragraph" w:customStyle="1" w:styleId="P11-06">
    <w:name w:val="P 11-06"/>
    <w:basedOn w:val="Normal"/>
    <w:pPr>
      <w:widowControl/>
      <w:ind w:left="720" w:firstLine="605"/>
    </w:pPr>
  </w:style>
  <w:style w:type="paragraph" w:customStyle="1" w:styleId="P12-06">
    <w:name w:val="P 12-06"/>
    <w:basedOn w:val="Normal"/>
    <w:pPr>
      <w:widowControl/>
      <w:ind w:left="720" w:firstLine="720"/>
    </w:pPr>
  </w:style>
  <w:style w:type="paragraph" w:customStyle="1" w:styleId="P12-18">
    <w:name w:val="P 12-18"/>
    <w:basedOn w:val="Normal"/>
    <w:pPr>
      <w:widowControl/>
      <w:ind w:left="2160" w:hanging="720"/>
    </w:pPr>
  </w:style>
  <w:style w:type="character" w:styleId="PageNumber">
    <w:name w:val="page number"/>
    <w:basedOn w:val="DefaultParagraphFont"/>
    <w:rPr>
      <w:rFonts w:ascii="Letter Gothic-Drafting" w:hAnsi="Letter Gothic-Drafting"/>
    </w:rPr>
  </w:style>
  <w:style w:type="character" w:customStyle="1" w:styleId="RTITLE">
    <w:name w:val="RTITLE"/>
    <w:rPr>
      <w:color w:val="FF0000"/>
    </w:rPr>
  </w:style>
  <w:style w:type="paragraph" w:customStyle="1" w:styleId="SEC06-16">
    <w:name w:val="SEC 06-16"/>
    <w:basedOn w:val="Normal"/>
    <w:pPr>
      <w:widowControl/>
      <w:ind w:left="1915" w:right="720" w:hanging="1195"/>
    </w:pPr>
  </w:style>
  <w:style w:type="paragraph" w:customStyle="1" w:styleId="SEC06-17">
    <w:name w:val="SEC 06-17"/>
    <w:basedOn w:val="Normal"/>
    <w:pPr>
      <w:widowControl/>
      <w:ind w:left="2045" w:right="720" w:hanging="1325"/>
    </w:pPr>
  </w:style>
  <w:style w:type="paragraph" w:customStyle="1" w:styleId="SEC06-18">
    <w:name w:val="SEC 06-18"/>
    <w:basedOn w:val="Normal"/>
    <w:pPr>
      <w:widowControl/>
      <w:ind w:left="2160" w:right="720" w:hanging="1440"/>
    </w:pPr>
  </w:style>
  <w:style w:type="paragraph" w:customStyle="1" w:styleId="SEC06-19">
    <w:name w:val="SEC 06-19"/>
    <w:basedOn w:val="Normal"/>
    <w:pPr>
      <w:widowControl/>
      <w:ind w:left="2275" w:right="720" w:hanging="1555"/>
    </w:pPr>
  </w:style>
  <w:style w:type="paragraph" w:customStyle="1" w:styleId="SEC06-20">
    <w:name w:val="SEC 06-20"/>
    <w:basedOn w:val="Normal"/>
    <w:pPr>
      <w:widowControl/>
      <w:ind w:left="2405" w:right="720" w:hanging="1685"/>
    </w:pPr>
  </w:style>
  <w:style w:type="paragraph" w:customStyle="1" w:styleId="SEC06-21">
    <w:name w:val="SEC 06-21"/>
    <w:basedOn w:val="Normal"/>
    <w:pPr>
      <w:widowControl/>
      <w:ind w:left="2520" w:right="720" w:hanging="1800"/>
    </w:pPr>
  </w:style>
  <w:style w:type="paragraph" w:customStyle="1" w:styleId="SEC06-22">
    <w:name w:val="SEC 06-22"/>
    <w:basedOn w:val="Normal"/>
    <w:pPr>
      <w:widowControl/>
      <w:ind w:left="2635" w:right="720" w:hanging="1915"/>
    </w:pPr>
  </w:style>
  <w:style w:type="paragraph" w:customStyle="1" w:styleId="SEC06-34">
    <w:name w:val="SEC 06-34"/>
    <w:basedOn w:val="Normal"/>
    <w:pPr>
      <w:widowControl/>
      <w:ind w:left="4075" w:right="720" w:hanging="3355"/>
    </w:pPr>
  </w:style>
  <w:style w:type="paragraph" w:customStyle="1" w:styleId="SEC06-37">
    <w:name w:val="SEC 06-37"/>
    <w:basedOn w:val="Normal"/>
    <w:pPr>
      <w:widowControl/>
      <w:ind w:left="4435" w:right="720" w:hanging="3715"/>
    </w:pPr>
  </w:style>
  <w:style w:type="paragraph" w:customStyle="1" w:styleId="SEC12-18">
    <w:name w:val="SEC 12-18"/>
    <w:basedOn w:val="Normal"/>
    <w:pPr>
      <w:widowControl/>
      <w:ind w:left="2160" w:right="720" w:hanging="720"/>
    </w:pPr>
  </w:style>
  <w:style w:type="character" w:customStyle="1" w:styleId="SECHEAD">
    <w:name w:val="SECHEAD"/>
    <w:basedOn w:val="DefaultParagraphFont"/>
    <w:rPr>
      <w:rFonts w:ascii="Letter Gothic-Drafting" w:hAnsi="Letter Gothic-Drafting"/>
      <w:color w:val="800080"/>
      <w:u w:val="single"/>
    </w:rPr>
  </w:style>
  <w:style w:type="character" w:customStyle="1" w:styleId="SNUM">
    <w:name w:val="SNUM"/>
    <w:basedOn w:val="DefaultParagraphFont"/>
    <w:rPr>
      <w:rFonts w:ascii="Letter Gothic-Drafting" w:hAnsi="Letter Gothic-Drafting"/>
      <w:caps w:val="0"/>
      <w:color w:val="008000"/>
    </w:rPr>
  </w:style>
  <w:style w:type="character" w:customStyle="1" w:styleId="SPONSORS">
    <w:name w:val="SPONSORS"/>
  </w:style>
  <w:style w:type="character" w:customStyle="1" w:styleId="Title1">
    <w:name w:val="Title1"/>
    <w:basedOn w:val="DefaultParagraphFont"/>
    <w:rPr>
      <w:rFonts w:ascii="Letter Gothic-Drafting" w:hAnsi="Letter Gothic-Drafting"/>
      <w:caps/>
      <w:color w:val="0000FF"/>
    </w:rPr>
  </w:style>
  <w:style w:type="character" w:customStyle="1" w:styleId="UP">
    <w:name w:val="UP"/>
    <w:basedOn w:val="DefaultParagraphFont"/>
    <w:rPr>
      <w:rFonts w:ascii="Letter Gothic-Drafting" w:hAnsi="Letter Gothic-Drafting"/>
      <w:caps/>
      <w:noProof w:val="0"/>
      <w:color w:val="0000FF"/>
      <w:lang w:val="en-US"/>
    </w:rPr>
  </w:style>
  <w:style w:type="numbering" w:styleId="111111">
    <w:name w:val="Outline List 2"/>
    <w:basedOn w:val="NoList"/>
    <w:semiHidden/>
    <w:unhideWhenUsed/>
    <w:rsid w:val="00033AE7"/>
    <w:pPr>
      <w:numPr>
        <w:numId w:val="5"/>
      </w:numPr>
    </w:pPr>
  </w:style>
  <w:style w:type="numbering" w:styleId="1ai">
    <w:name w:val="Outline List 1"/>
    <w:basedOn w:val="NoList"/>
    <w:semiHidden/>
    <w:unhideWhenUsed/>
    <w:rsid w:val="00033AE7"/>
    <w:pPr>
      <w:numPr>
        <w:numId w:val="6"/>
      </w:numPr>
    </w:pPr>
  </w:style>
  <w:style w:type="character" w:customStyle="1" w:styleId="Heading1Char">
    <w:name w:val="Heading 1 Char"/>
    <w:basedOn w:val="DefaultParagraphFont"/>
    <w:link w:val="Heading1"/>
    <w:rsid w:val="00033AE7"/>
    <w:rPr>
      <w:rFonts w:asciiTheme="majorHAnsi" w:eastAsiaTheme="majorEastAsia" w:hAnsiTheme="majorHAnsi" w:cstheme="majorBidi"/>
      <w:b/>
      <w:snapToGrid w:val="0"/>
      <w:color w:val="2E74B5" w:themeColor="accent1" w:themeShade="BF"/>
      <w:sz w:val="32"/>
      <w:szCs w:val="32"/>
    </w:rPr>
  </w:style>
  <w:style w:type="character" w:customStyle="1" w:styleId="Heading2Char">
    <w:name w:val="Heading 2 Char"/>
    <w:basedOn w:val="DefaultParagraphFont"/>
    <w:link w:val="Heading2"/>
    <w:semiHidden/>
    <w:rsid w:val="00033AE7"/>
    <w:rPr>
      <w:rFonts w:asciiTheme="majorHAnsi" w:eastAsiaTheme="majorEastAsia" w:hAnsiTheme="majorHAnsi" w:cstheme="majorBidi"/>
      <w:b/>
      <w:snapToGrid w:val="0"/>
      <w:color w:val="2E74B5" w:themeColor="accent1" w:themeShade="BF"/>
      <w:sz w:val="26"/>
      <w:szCs w:val="26"/>
    </w:rPr>
  </w:style>
  <w:style w:type="character" w:customStyle="1" w:styleId="Heading3Char">
    <w:name w:val="Heading 3 Char"/>
    <w:basedOn w:val="DefaultParagraphFont"/>
    <w:link w:val="Heading3"/>
    <w:semiHidden/>
    <w:rsid w:val="00033AE7"/>
    <w:rPr>
      <w:rFonts w:asciiTheme="majorHAnsi" w:eastAsiaTheme="majorEastAsia" w:hAnsiTheme="majorHAnsi" w:cstheme="majorBidi"/>
      <w:b/>
      <w:snapToGrid w:val="0"/>
      <w:color w:val="1F4D78" w:themeColor="accent1" w:themeShade="7F"/>
      <w:sz w:val="24"/>
      <w:szCs w:val="24"/>
    </w:rPr>
  </w:style>
  <w:style w:type="character" w:customStyle="1" w:styleId="Heading4Char">
    <w:name w:val="Heading 4 Char"/>
    <w:basedOn w:val="DefaultParagraphFont"/>
    <w:link w:val="Heading4"/>
    <w:semiHidden/>
    <w:rsid w:val="00033AE7"/>
    <w:rPr>
      <w:rFonts w:asciiTheme="majorHAnsi" w:eastAsiaTheme="majorEastAsia" w:hAnsiTheme="majorHAnsi" w:cstheme="majorBidi"/>
      <w:b/>
      <w:i/>
      <w:iCs/>
      <w:snapToGrid w:val="0"/>
      <w:color w:val="2E74B5" w:themeColor="accent1" w:themeShade="BF"/>
    </w:rPr>
  </w:style>
  <w:style w:type="character" w:customStyle="1" w:styleId="Heading5Char">
    <w:name w:val="Heading 5 Char"/>
    <w:basedOn w:val="DefaultParagraphFont"/>
    <w:link w:val="Heading5"/>
    <w:semiHidden/>
    <w:rsid w:val="00033AE7"/>
    <w:rPr>
      <w:rFonts w:asciiTheme="majorHAnsi" w:eastAsiaTheme="majorEastAsia" w:hAnsiTheme="majorHAnsi" w:cstheme="majorBidi"/>
      <w:b/>
      <w:snapToGrid w:val="0"/>
      <w:color w:val="2E74B5" w:themeColor="accent1" w:themeShade="BF"/>
    </w:rPr>
  </w:style>
  <w:style w:type="character" w:customStyle="1" w:styleId="Heading6Char">
    <w:name w:val="Heading 6 Char"/>
    <w:basedOn w:val="DefaultParagraphFont"/>
    <w:link w:val="Heading6"/>
    <w:semiHidden/>
    <w:rsid w:val="00033AE7"/>
    <w:rPr>
      <w:rFonts w:asciiTheme="majorHAnsi" w:eastAsiaTheme="majorEastAsia" w:hAnsiTheme="majorHAnsi" w:cstheme="majorBidi"/>
      <w:b/>
      <w:snapToGrid w:val="0"/>
      <w:color w:val="1F4D78" w:themeColor="accent1" w:themeShade="7F"/>
    </w:rPr>
  </w:style>
  <w:style w:type="character" w:customStyle="1" w:styleId="Heading7Char">
    <w:name w:val="Heading 7 Char"/>
    <w:basedOn w:val="DefaultParagraphFont"/>
    <w:link w:val="Heading7"/>
    <w:semiHidden/>
    <w:rsid w:val="00033AE7"/>
    <w:rPr>
      <w:rFonts w:asciiTheme="majorHAnsi" w:eastAsiaTheme="majorEastAsia" w:hAnsiTheme="majorHAnsi" w:cstheme="majorBidi"/>
      <w:b/>
      <w:i/>
      <w:iCs/>
      <w:snapToGrid w:val="0"/>
      <w:color w:val="1F4D78" w:themeColor="accent1" w:themeShade="7F"/>
    </w:rPr>
  </w:style>
  <w:style w:type="character" w:customStyle="1" w:styleId="Heading8Char">
    <w:name w:val="Heading 8 Char"/>
    <w:basedOn w:val="DefaultParagraphFont"/>
    <w:link w:val="Heading8"/>
    <w:semiHidden/>
    <w:rsid w:val="00033AE7"/>
    <w:rPr>
      <w:rFonts w:asciiTheme="majorHAnsi" w:eastAsiaTheme="majorEastAsia" w:hAnsiTheme="majorHAnsi" w:cstheme="majorBidi"/>
      <w:b/>
      <w:snapToGrid w:val="0"/>
      <w:color w:val="272727" w:themeColor="text1" w:themeTint="D8"/>
      <w:sz w:val="21"/>
      <w:szCs w:val="21"/>
    </w:rPr>
  </w:style>
  <w:style w:type="character" w:customStyle="1" w:styleId="Heading9Char">
    <w:name w:val="Heading 9 Char"/>
    <w:basedOn w:val="DefaultParagraphFont"/>
    <w:link w:val="Heading9"/>
    <w:semiHidden/>
    <w:rsid w:val="00033AE7"/>
    <w:rPr>
      <w:rFonts w:asciiTheme="majorHAnsi" w:eastAsiaTheme="majorEastAsia" w:hAnsiTheme="majorHAnsi" w:cstheme="majorBidi"/>
      <w:b/>
      <w:i/>
      <w:iCs/>
      <w:snapToGrid w:val="0"/>
      <w:color w:val="272727" w:themeColor="text1" w:themeTint="D8"/>
      <w:sz w:val="21"/>
      <w:szCs w:val="21"/>
    </w:rPr>
  </w:style>
  <w:style w:type="numbering" w:styleId="ArticleSection">
    <w:name w:val="Outline List 3"/>
    <w:basedOn w:val="NoList"/>
    <w:semiHidden/>
    <w:unhideWhenUsed/>
    <w:rsid w:val="00033AE7"/>
    <w:pPr>
      <w:numPr>
        <w:numId w:val="7"/>
      </w:numPr>
    </w:pPr>
  </w:style>
  <w:style w:type="paragraph" w:styleId="BalloonText">
    <w:name w:val="Balloon Text"/>
    <w:basedOn w:val="Normal"/>
    <w:link w:val="BalloonTextChar"/>
    <w:rsid w:val="00033AE7"/>
    <w:rPr>
      <w:rFonts w:ascii="Segoe UI" w:hAnsi="Segoe UI" w:cs="Segoe UI"/>
      <w:sz w:val="18"/>
      <w:szCs w:val="18"/>
    </w:rPr>
  </w:style>
  <w:style w:type="character" w:customStyle="1" w:styleId="BalloonTextChar">
    <w:name w:val="Balloon Text Char"/>
    <w:basedOn w:val="DefaultParagraphFont"/>
    <w:link w:val="BalloonText"/>
    <w:rsid w:val="00033AE7"/>
    <w:rPr>
      <w:rFonts w:ascii="Segoe UI" w:hAnsi="Segoe UI" w:cs="Segoe UI"/>
      <w:b/>
      <w:snapToGrid w:val="0"/>
      <w:sz w:val="18"/>
      <w:szCs w:val="18"/>
    </w:rPr>
  </w:style>
  <w:style w:type="paragraph" w:styleId="Bibliography">
    <w:name w:val="Bibliography"/>
    <w:basedOn w:val="Normal"/>
    <w:next w:val="Normal"/>
    <w:uiPriority w:val="37"/>
    <w:semiHidden/>
    <w:unhideWhenUsed/>
    <w:rsid w:val="00033AE7"/>
  </w:style>
  <w:style w:type="paragraph" w:styleId="BodyText2">
    <w:name w:val="Body Text 2"/>
    <w:basedOn w:val="Normal"/>
    <w:link w:val="BodyText2Char"/>
    <w:rsid w:val="00033AE7"/>
    <w:pPr>
      <w:spacing w:after="120" w:line="480" w:lineRule="auto"/>
    </w:pPr>
  </w:style>
  <w:style w:type="character" w:customStyle="1" w:styleId="BodyText2Char">
    <w:name w:val="Body Text 2 Char"/>
    <w:basedOn w:val="DefaultParagraphFont"/>
    <w:link w:val="BodyText2"/>
    <w:rsid w:val="00033AE7"/>
    <w:rPr>
      <w:rFonts w:ascii="Letter Gothic-Drafting" w:hAnsi="Letter Gothic-Drafting"/>
      <w:b/>
      <w:snapToGrid w:val="0"/>
    </w:rPr>
  </w:style>
  <w:style w:type="paragraph" w:styleId="BodyText3">
    <w:name w:val="Body Text 3"/>
    <w:basedOn w:val="Normal"/>
    <w:link w:val="BodyText3Char"/>
    <w:rsid w:val="00033AE7"/>
    <w:pPr>
      <w:spacing w:after="120"/>
    </w:pPr>
    <w:rPr>
      <w:sz w:val="16"/>
      <w:szCs w:val="16"/>
    </w:rPr>
  </w:style>
  <w:style w:type="character" w:customStyle="1" w:styleId="BodyText3Char">
    <w:name w:val="Body Text 3 Char"/>
    <w:basedOn w:val="DefaultParagraphFont"/>
    <w:link w:val="BodyText3"/>
    <w:rsid w:val="00033AE7"/>
    <w:rPr>
      <w:rFonts w:ascii="Letter Gothic-Drafting" w:hAnsi="Letter Gothic-Drafting"/>
      <w:b/>
      <w:snapToGrid w:val="0"/>
      <w:sz w:val="16"/>
      <w:szCs w:val="16"/>
    </w:rPr>
  </w:style>
  <w:style w:type="paragraph" w:styleId="BodyTextFirstIndent">
    <w:name w:val="Body Text First Indent"/>
    <w:basedOn w:val="BodyText"/>
    <w:link w:val="BodyTextFirstIndentChar"/>
    <w:rsid w:val="00033AE7"/>
    <w:pPr>
      <w:widowControl w:val="0"/>
      <w:suppressLineNumbers w:val="0"/>
      <w:ind w:firstLine="360"/>
    </w:pPr>
  </w:style>
  <w:style w:type="character" w:customStyle="1" w:styleId="BodyTextChar">
    <w:name w:val="Body Text Char"/>
    <w:basedOn w:val="DefaultParagraphFont"/>
    <w:link w:val="BodyText"/>
    <w:rsid w:val="00033AE7"/>
    <w:rPr>
      <w:rFonts w:ascii="Letter Gothic-Drafting" w:hAnsi="Letter Gothic-Drafting"/>
      <w:b/>
      <w:snapToGrid w:val="0"/>
    </w:rPr>
  </w:style>
  <w:style w:type="character" w:customStyle="1" w:styleId="BodyTextFirstIndentChar">
    <w:name w:val="Body Text First Indent Char"/>
    <w:basedOn w:val="BodyTextChar"/>
    <w:link w:val="BodyTextFirstIndent"/>
    <w:rsid w:val="00033AE7"/>
    <w:rPr>
      <w:rFonts w:ascii="Letter Gothic-Drafting" w:hAnsi="Letter Gothic-Drafting"/>
      <w:b/>
      <w:snapToGrid w:val="0"/>
    </w:rPr>
  </w:style>
  <w:style w:type="paragraph" w:styleId="BodyTextFirstIndent2">
    <w:name w:val="Body Text First Indent 2"/>
    <w:basedOn w:val="BodyTextIndent"/>
    <w:link w:val="BodyTextFirstIndent2Char"/>
    <w:rsid w:val="00033AE7"/>
    <w:pPr>
      <w:widowControl w:val="0"/>
      <w:tabs>
        <w:tab w:val="clear" w:pos="0"/>
        <w:tab w:val="clear" w:pos="720"/>
      </w:tabs>
      <w:ind w:left="360" w:firstLine="360"/>
    </w:pPr>
  </w:style>
  <w:style w:type="character" w:customStyle="1" w:styleId="BodyTextIndentChar">
    <w:name w:val="Body Text Indent Char"/>
    <w:basedOn w:val="DefaultParagraphFont"/>
    <w:link w:val="BodyTextIndent"/>
    <w:rsid w:val="00033AE7"/>
    <w:rPr>
      <w:rFonts w:ascii="Letter Gothic-Drafting" w:hAnsi="Letter Gothic-Drafting"/>
      <w:b/>
      <w:snapToGrid w:val="0"/>
    </w:rPr>
  </w:style>
  <w:style w:type="character" w:customStyle="1" w:styleId="BodyTextFirstIndent2Char">
    <w:name w:val="Body Text First Indent 2 Char"/>
    <w:basedOn w:val="BodyTextIndentChar"/>
    <w:link w:val="BodyTextFirstIndent2"/>
    <w:rsid w:val="00033AE7"/>
    <w:rPr>
      <w:rFonts w:ascii="Letter Gothic-Drafting" w:hAnsi="Letter Gothic-Drafting"/>
      <w:b/>
      <w:snapToGrid w:val="0"/>
    </w:rPr>
  </w:style>
  <w:style w:type="paragraph" w:styleId="BodyTextIndent2">
    <w:name w:val="Body Text Indent 2"/>
    <w:basedOn w:val="Normal"/>
    <w:link w:val="BodyTextIndent2Char"/>
    <w:rsid w:val="00033AE7"/>
    <w:pPr>
      <w:spacing w:after="120" w:line="480" w:lineRule="auto"/>
      <w:ind w:left="360"/>
    </w:pPr>
  </w:style>
  <w:style w:type="character" w:customStyle="1" w:styleId="BodyTextIndent2Char">
    <w:name w:val="Body Text Indent 2 Char"/>
    <w:basedOn w:val="DefaultParagraphFont"/>
    <w:link w:val="BodyTextIndent2"/>
    <w:rsid w:val="00033AE7"/>
    <w:rPr>
      <w:rFonts w:ascii="Letter Gothic-Drafting" w:hAnsi="Letter Gothic-Drafting"/>
      <w:b/>
      <w:snapToGrid w:val="0"/>
    </w:rPr>
  </w:style>
  <w:style w:type="paragraph" w:styleId="BodyTextIndent3">
    <w:name w:val="Body Text Indent 3"/>
    <w:basedOn w:val="Normal"/>
    <w:link w:val="BodyTextIndent3Char"/>
    <w:rsid w:val="00033AE7"/>
    <w:pPr>
      <w:spacing w:after="120"/>
      <w:ind w:left="360"/>
    </w:pPr>
    <w:rPr>
      <w:sz w:val="16"/>
      <w:szCs w:val="16"/>
    </w:rPr>
  </w:style>
  <w:style w:type="character" w:customStyle="1" w:styleId="BodyTextIndent3Char">
    <w:name w:val="Body Text Indent 3 Char"/>
    <w:basedOn w:val="DefaultParagraphFont"/>
    <w:link w:val="BodyTextIndent3"/>
    <w:rsid w:val="00033AE7"/>
    <w:rPr>
      <w:rFonts w:ascii="Letter Gothic-Drafting" w:hAnsi="Letter Gothic-Drafting"/>
      <w:b/>
      <w:snapToGrid w:val="0"/>
      <w:sz w:val="16"/>
      <w:szCs w:val="16"/>
    </w:rPr>
  </w:style>
  <w:style w:type="character" w:styleId="BookTitle">
    <w:name w:val="Book Title"/>
    <w:basedOn w:val="DefaultParagraphFont"/>
    <w:uiPriority w:val="33"/>
    <w:qFormat/>
    <w:rsid w:val="00033AE7"/>
    <w:rPr>
      <w:rFonts w:ascii="Letter Gothic-Drafting" w:hAnsi="Letter Gothic-Drafting"/>
      <w:b/>
      <w:bCs/>
      <w:i/>
      <w:iCs/>
      <w:spacing w:val="5"/>
    </w:rPr>
  </w:style>
  <w:style w:type="paragraph" w:styleId="Caption">
    <w:name w:val="caption"/>
    <w:basedOn w:val="Normal"/>
    <w:next w:val="Normal"/>
    <w:semiHidden/>
    <w:unhideWhenUsed/>
    <w:qFormat/>
    <w:rsid w:val="00033AE7"/>
    <w:pPr>
      <w:spacing w:after="200"/>
    </w:pPr>
    <w:rPr>
      <w:i/>
      <w:iCs/>
      <w:color w:val="44546A" w:themeColor="text2"/>
      <w:sz w:val="18"/>
      <w:szCs w:val="18"/>
    </w:rPr>
  </w:style>
  <w:style w:type="paragraph" w:styleId="Closing">
    <w:name w:val="Closing"/>
    <w:basedOn w:val="Normal"/>
    <w:link w:val="ClosingChar"/>
    <w:rsid w:val="00033AE7"/>
    <w:pPr>
      <w:ind w:left="4320"/>
    </w:pPr>
  </w:style>
  <w:style w:type="character" w:customStyle="1" w:styleId="ClosingChar">
    <w:name w:val="Closing Char"/>
    <w:basedOn w:val="DefaultParagraphFont"/>
    <w:link w:val="Closing"/>
    <w:rsid w:val="00033AE7"/>
    <w:rPr>
      <w:rFonts w:ascii="Letter Gothic-Drafting" w:hAnsi="Letter Gothic-Drafting"/>
      <w:b/>
      <w:snapToGrid w:val="0"/>
    </w:rPr>
  </w:style>
  <w:style w:type="table" w:styleId="ColorfulGrid">
    <w:name w:val="Colorful Grid"/>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033AE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33AE7"/>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033AE7"/>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33AE7"/>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33AE7"/>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033AE7"/>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033AE7"/>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33AE7"/>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33AE7"/>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33AE7"/>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33AE7"/>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rsid w:val="00033AE7"/>
    <w:rPr>
      <w:bCs/>
    </w:rPr>
  </w:style>
  <w:style w:type="character" w:customStyle="1" w:styleId="CommentTextChar">
    <w:name w:val="Comment Text Char"/>
    <w:basedOn w:val="DefaultParagraphFont"/>
    <w:link w:val="CommentText"/>
    <w:semiHidden/>
    <w:rsid w:val="00033AE7"/>
    <w:rPr>
      <w:rFonts w:ascii="Letter Gothic-Drafting" w:hAnsi="Letter Gothic-Drafting"/>
      <w:b/>
      <w:snapToGrid w:val="0"/>
    </w:rPr>
  </w:style>
  <w:style w:type="character" w:customStyle="1" w:styleId="CommentSubjectChar">
    <w:name w:val="Comment Subject Char"/>
    <w:basedOn w:val="CommentTextChar"/>
    <w:link w:val="CommentSubject"/>
    <w:rsid w:val="00033AE7"/>
    <w:rPr>
      <w:rFonts w:ascii="Letter Gothic-Drafting" w:hAnsi="Letter Gothic-Drafting"/>
      <w:b/>
      <w:bCs/>
      <w:snapToGrid w:val="0"/>
    </w:rPr>
  </w:style>
  <w:style w:type="table" w:styleId="DarkList">
    <w:name w:val="Dark List"/>
    <w:basedOn w:val="TableNormal"/>
    <w:uiPriority w:val="70"/>
    <w:semiHidden/>
    <w:unhideWhenUsed/>
    <w:rsid w:val="00033AE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33AE7"/>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033AE7"/>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33AE7"/>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33AE7"/>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033AE7"/>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033AE7"/>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rsid w:val="00033AE7"/>
  </w:style>
  <w:style w:type="character" w:customStyle="1" w:styleId="DateChar">
    <w:name w:val="Date Char"/>
    <w:basedOn w:val="DefaultParagraphFont"/>
    <w:link w:val="Date"/>
    <w:rsid w:val="00033AE7"/>
    <w:rPr>
      <w:rFonts w:ascii="Letter Gothic-Drafting" w:hAnsi="Letter Gothic-Drafting"/>
      <w:b/>
      <w:snapToGrid w:val="0"/>
    </w:rPr>
  </w:style>
  <w:style w:type="paragraph" w:styleId="E-mailSignature">
    <w:name w:val="E-mail Signature"/>
    <w:basedOn w:val="Normal"/>
    <w:link w:val="E-mailSignatureChar"/>
    <w:rsid w:val="00033AE7"/>
  </w:style>
  <w:style w:type="character" w:customStyle="1" w:styleId="E-mailSignatureChar">
    <w:name w:val="E-mail Signature Char"/>
    <w:basedOn w:val="DefaultParagraphFont"/>
    <w:link w:val="E-mailSignature"/>
    <w:rsid w:val="00033AE7"/>
    <w:rPr>
      <w:rFonts w:ascii="Letter Gothic-Drafting" w:hAnsi="Letter Gothic-Drafting"/>
      <w:b/>
      <w:snapToGrid w:val="0"/>
    </w:rPr>
  </w:style>
  <w:style w:type="character" w:styleId="Emphasis">
    <w:name w:val="Emphasis"/>
    <w:basedOn w:val="DefaultParagraphFont"/>
    <w:qFormat/>
    <w:rsid w:val="00033AE7"/>
    <w:rPr>
      <w:rFonts w:ascii="Letter Gothic-Drafting" w:hAnsi="Letter Gothic-Drafting"/>
      <w:i/>
      <w:iCs/>
    </w:rPr>
  </w:style>
  <w:style w:type="character" w:styleId="EndnoteReference">
    <w:name w:val="endnote reference"/>
    <w:basedOn w:val="DefaultParagraphFont"/>
    <w:rsid w:val="00033AE7"/>
    <w:rPr>
      <w:rFonts w:ascii="Letter Gothic-Drafting" w:hAnsi="Letter Gothic-Drafting"/>
      <w:vertAlign w:val="superscript"/>
    </w:rPr>
  </w:style>
  <w:style w:type="paragraph" w:styleId="EndnoteText">
    <w:name w:val="endnote text"/>
    <w:basedOn w:val="Normal"/>
    <w:link w:val="EndnoteTextChar"/>
    <w:rsid w:val="00033AE7"/>
  </w:style>
  <w:style w:type="character" w:customStyle="1" w:styleId="EndnoteTextChar">
    <w:name w:val="Endnote Text Char"/>
    <w:basedOn w:val="DefaultParagraphFont"/>
    <w:link w:val="EndnoteText"/>
    <w:rsid w:val="00033AE7"/>
    <w:rPr>
      <w:rFonts w:ascii="Letter Gothic-Drafting" w:hAnsi="Letter Gothic-Drafting"/>
      <w:b/>
      <w:snapToGrid w:val="0"/>
    </w:rPr>
  </w:style>
  <w:style w:type="paragraph" w:styleId="EnvelopeAddress">
    <w:name w:val="envelope address"/>
    <w:basedOn w:val="Normal"/>
    <w:rsid w:val="00033AE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033AE7"/>
    <w:rPr>
      <w:rFonts w:asciiTheme="majorHAnsi" w:eastAsiaTheme="majorEastAsia" w:hAnsiTheme="majorHAnsi" w:cstheme="majorBidi"/>
    </w:rPr>
  </w:style>
  <w:style w:type="character" w:styleId="FollowedHyperlink">
    <w:name w:val="FollowedHyperlink"/>
    <w:basedOn w:val="DefaultParagraphFont"/>
    <w:rsid w:val="00033AE7"/>
    <w:rPr>
      <w:rFonts w:ascii="Letter Gothic-Drafting" w:hAnsi="Letter Gothic-Drafting"/>
      <w:color w:val="954F72" w:themeColor="followedHyperlink"/>
      <w:u w:val="single"/>
    </w:rPr>
  </w:style>
  <w:style w:type="paragraph" w:styleId="FootnoteText">
    <w:name w:val="footnote text"/>
    <w:basedOn w:val="Normal"/>
    <w:link w:val="FootnoteTextChar"/>
    <w:rsid w:val="00033AE7"/>
  </w:style>
  <w:style w:type="character" w:customStyle="1" w:styleId="FootnoteTextChar">
    <w:name w:val="Footnote Text Char"/>
    <w:basedOn w:val="DefaultParagraphFont"/>
    <w:link w:val="FootnoteText"/>
    <w:rsid w:val="00033AE7"/>
    <w:rPr>
      <w:rFonts w:ascii="Letter Gothic-Drafting" w:hAnsi="Letter Gothic-Drafting"/>
      <w:b/>
      <w:snapToGrid w:val="0"/>
    </w:rPr>
  </w:style>
  <w:style w:type="table" w:styleId="GridTable1Light">
    <w:name w:val="Grid Table 1 Light"/>
    <w:basedOn w:val="TableNormal"/>
    <w:uiPriority w:val="46"/>
    <w:rsid w:val="00033AE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33AE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33AE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33AE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33AE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33AE7"/>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33AE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33AE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33AE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033AE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33AE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33AE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033AE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033AE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033AE7"/>
    <w:rPr>
      <w:rFonts w:ascii="Letter Gothic-Drafting" w:hAnsi="Letter Gothic-Drafting"/>
      <w:color w:val="2B579A"/>
      <w:shd w:val="clear" w:color="auto" w:fill="E6E6E6"/>
    </w:rPr>
  </w:style>
  <w:style w:type="character" w:styleId="HTMLAcronym">
    <w:name w:val="HTML Acronym"/>
    <w:basedOn w:val="DefaultParagraphFont"/>
    <w:rsid w:val="00033AE7"/>
    <w:rPr>
      <w:rFonts w:ascii="Letter Gothic-Drafting" w:hAnsi="Letter Gothic-Drafting"/>
    </w:rPr>
  </w:style>
  <w:style w:type="paragraph" w:styleId="HTMLAddress">
    <w:name w:val="HTML Address"/>
    <w:basedOn w:val="Normal"/>
    <w:link w:val="HTMLAddressChar"/>
    <w:rsid w:val="00033AE7"/>
    <w:rPr>
      <w:i/>
      <w:iCs/>
    </w:rPr>
  </w:style>
  <w:style w:type="character" w:customStyle="1" w:styleId="HTMLAddressChar">
    <w:name w:val="HTML Address Char"/>
    <w:basedOn w:val="DefaultParagraphFont"/>
    <w:link w:val="HTMLAddress"/>
    <w:rsid w:val="00033AE7"/>
    <w:rPr>
      <w:rFonts w:ascii="Letter Gothic-Drafting" w:hAnsi="Letter Gothic-Drafting"/>
      <w:b/>
      <w:i/>
      <w:iCs/>
      <w:snapToGrid w:val="0"/>
    </w:rPr>
  </w:style>
  <w:style w:type="character" w:styleId="HTMLCite">
    <w:name w:val="HTML Cite"/>
    <w:basedOn w:val="DefaultParagraphFont"/>
    <w:rsid w:val="00033AE7"/>
    <w:rPr>
      <w:rFonts w:ascii="Letter Gothic-Drafting" w:hAnsi="Letter Gothic-Drafting"/>
      <w:i/>
      <w:iCs/>
    </w:rPr>
  </w:style>
  <w:style w:type="character" w:styleId="HTMLCode">
    <w:name w:val="HTML Code"/>
    <w:basedOn w:val="DefaultParagraphFont"/>
    <w:rsid w:val="00033AE7"/>
    <w:rPr>
      <w:rFonts w:ascii="Consolas" w:hAnsi="Consolas"/>
      <w:sz w:val="20"/>
      <w:szCs w:val="20"/>
    </w:rPr>
  </w:style>
  <w:style w:type="character" w:styleId="HTMLDefinition">
    <w:name w:val="HTML Definition"/>
    <w:basedOn w:val="DefaultParagraphFont"/>
    <w:rsid w:val="00033AE7"/>
    <w:rPr>
      <w:rFonts w:ascii="Letter Gothic-Drafting" w:hAnsi="Letter Gothic-Drafting"/>
      <w:i/>
      <w:iCs/>
    </w:rPr>
  </w:style>
  <w:style w:type="character" w:styleId="HTMLKeyboard">
    <w:name w:val="HTML Keyboard"/>
    <w:basedOn w:val="DefaultParagraphFont"/>
    <w:rsid w:val="00033AE7"/>
    <w:rPr>
      <w:rFonts w:ascii="Consolas" w:hAnsi="Consolas"/>
      <w:sz w:val="20"/>
      <w:szCs w:val="20"/>
    </w:rPr>
  </w:style>
  <w:style w:type="paragraph" w:styleId="HTMLPreformatted">
    <w:name w:val="HTML Preformatted"/>
    <w:basedOn w:val="Normal"/>
    <w:link w:val="HTMLPreformattedChar"/>
    <w:rsid w:val="00033AE7"/>
    <w:rPr>
      <w:rFonts w:ascii="Consolas" w:hAnsi="Consolas"/>
    </w:rPr>
  </w:style>
  <w:style w:type="character" w:customStyle="1" w:styleId="HTMLPreformattedChar">
    <w:name w:val="HTML Preformatted Char"/>
    <w:basedOn w:val="DefaultParagraphFont"/>
    <w:link w:val="HTMLPreformatted"/>
    <w:rsid w:val="00033AE7"/>
    <w:rPr>
      <w:rFonts w:ascii="Consolas" w:hAnsi="Consolas"/>
      <w:b/>
      <w:snapToGrid w:val="0"/>
    </w:rPr>
  </w:style>
  <w:style w:type="character" w:styleId="HTMLSample">
    <w:name w:val="HTML Sample"/>
    <w:basedOn w:val="DefaultParagraphFont"/>
    <w:semiHidden/>
    <w:unhideWhenUsed/>
    <w:rsid w:val="00033AE7"/>
    <w:rPr>
      <w:rFonts w:ascii="Consolas" w:hAnsi="Consolas"/>
      <w:sz w:val="24"/>
      <w:szCs w:val="24"/>
    </w:rPr>
  </w:style>
  <w:style w:type="character" w:styleId="HTMLTypewriter">
    <w:name w:val="HTML Typewriter"/>
    <w:basedOn w:val="DefaultParagraphFont"/>
    <w:rsid w:val="00033AE7"/>
    <w:rPr>
      <w:rFonts w:ascii="Consolas" w:hAnsi="Consolas"/>
      <w:sz w:val="20"/>
      <w:szCs w:val="20"/>
    </w:rPr>
  </w:style>
  <w:style w:type="character" w:styleId="HTMLVariable">
    <w:name w:val="HTML Variable"/>
    <w:basedOn w:val="DefaultParagraphFont"/>
    <w:rsid w:val="00033AE7"/>
    <w:rPr>
      <w:rFonts w:ascii="Letter Gothic-Drafting" w:hAnsi="Letter Gothic-Drafting"/>
      <w:i/>
      <w:iCs/>
    </w:rPr>
  </w:style>
  <w:style w:type="character" w:styleId="Hyperlink">
    <w:name w:val="Hyperlink"/>
    <w:basedOn w:val="DefaultParagraphFont"/>
    <w:rsid w:val="00033AE7"/>
    <w:rPr>
      <w:rFonts w:ascii="Letter Gothic-Drafting" w:hAnsi="Letter Gothic-Drafting"/>
      <w:color w:val="0563C1" w:themeColor="hyperlink"/>
      <w:u w:val="single"/>
    </w:rPr>
  </w:style>
  <w:style w:type="paragraph" w:styleId="Index1">
    <w:name w:val="index 1"/>
    <w:basedOn w:val="Normal"/>
    <w:next w:val="Normal"/>
    <w:autoRedefine/>
    <w:rsid w:val="00033AE7"/>
    <w:pPr>
      <w:ind w:left="200" w:hanging="200"/>
    </w:pPr>
  </w:style>
  <w:style w:type="paragraph" w:styleId="Index2">
    <w:name w:val="index 2"/>
    <w:basedOn w:val="Normal"/>
    <w:next w:val="Normal"/>
    <w:autoRedefine/>
    <w:rsid w:val="00033AE7"/>
    <w:pPr>
      <w:ind w:left="400" w:hanging="200"/>
    </w:pPr>
  </w:style>
  <w:style w:type="paragraph" w:styleId="Index3">
    <w:name w:val="index 3"/>
    <w:basedOn w:val="Normal"/>
    <w:next w:val="Normal"/>
    <w:autoRedefine/>
    <w:rsid w:val="00033AE7"/>
    <w:pPr>
      <w:ind w:left="600" w:hanging="200"/>
    </w:pPr>
  </w:style>
  <w:style w:type="paragraph" w:styleId="Index4">
    <w:name w:val="index 4"/>
    <w:basedOn w:val="Normal"/>
    <w:next w:val="Normal"/>
    <w:autoRedefine/>
    <w:rsid w:val="00033AE7"/>
    <w:pPr>
      <w:ind w:left="800" w:hanging="200"/>
    </w:pPr>
  </w:style>
  <w:style w:type="paragraph" w:styleId="Index5">
    <w:name w:val="index 5"/>
    <w:basedOn w:val="Normal"/>
    <w:next w:val="Normal"/>
    <w:autoRedefine/>
    <w:rsid w:val="00033AE7"/>
    <w:pPr>
      <w:ind w:left="1000" w:hanging="200"/>
    </w:pPr>
  </w:style>
  <w:style w:type="paragraph" w:styleId="Index6">
    <w:name w:val="index 6"/>
    <w:basedOn w:val="Normal"/>
    <w:next w:val="Normal"/>
    <w:autoRedefine/>
    <w:rsid w:val="00033AE7"/>
    <w:pPr>
      <w:ind w:left="1200" w:hanging="200"/>
    </w:pPr>
  </w:style>
  <w:style w:type="paragraph" w:styleId="Index7">
    <w:name w:val="index 7"/>
    <w:basedOn w:val="Normal"/>
    <w:next w:val="Normal"/>
    <w:autoRedefine/>
    <w:rsid w:val="00033AE7"/>
    <w:pPr>
      <w:ind w:left="1400" w:hanging="200"/>
    </w:pPr>
  </w:style>
  <w:style w:type="paragraph" w:styleId="Index8">
    <w:name w:val="index 8"/>
    <w:basedOn w:val="Normal"/>
    <w:next w:val="Normal"/>
    <w:autoRedefine/>
    <w:rsid w:val="00033AE7"/>
    <w:pPr>
      <w:ind w:left="1600" w:hanging="200"/>
    </w:pPr>
  </w:style>
  <w:style w:type="paragraph" w:styleId="Index9">
    <w:name w:val="index 9"/>
    <w:basedOn w:val="Normal"/>
    <w:next w:val="Normal"/>
    <w:autoRedefine/>
    <w:rsid w:val="00033AE7"/>
    <w:pPr>
      <w:ind w:left="1800" w:hanging="200"/>
    </w:pPr>
  </w:style>
  <w:style w:type="paragraph" w:styleId="IndexHeading">
    <w:name w:val="index heading"/>
    <w:basedOn w:val="Normal"/>
    <w:next w:val="Index1"/>
    <w:rsid w:val="00033AE7"/>
    <w:rPr>
      <w:rFonts w:asciiTheme="majorHAnsi" w:eastAsiaTheme="majorEastAsia" w:hAnsiTheme="majorHAnsi" w:cstheme="majorBidi"/>
      <w:bCs/>
    </w:rPr>
  </w:style>
  <w:style w:type="character" w:styleId="IntenseEmphasis">
    <w:name w:val="Intense Emphasis"/>
    <w:basedOn w:val="DefaultParagraphFont"/>
    <w:uiPriority w:val="21"/>
    <w:qFormat/>
    <w:rsid w:val="00033AE7"/>
    <w:rPr>
      <w:rFonts w:ascii="Letter Gothic-Drafting" w:hAnsi="Letter Gothic-Drafting"/>
      <w:i/>
      <w:iCs/>
      <w:color w:val="5B9BD5" w:themeColor="accent1"/>
    </w:rPr>
  </w:style>
  <w:style w:type="paragraph" w:styleId="IntenseQuote">
    <w:name w:val="Intense Quote"/>
    <w:basedOn w:val="Normal"/>
    <w:next w:val="Normal"/>
    <w:link w:val="IntenseQuoteChar"/>
    <w:uiPriority w:val="30"/>
    <w:qFormat/>
    <w:rsid w:val="00033AE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33AE7"/>
    <w:rPr>
      <w:rFonts w:ascii="Letter Gothic-Drafting" w:hAnsi="Letter Gothic-Drafting"/>
      <w:b/>
      <w:i/>
      <w:iCs/>
      <w:snapToGrid w:val="0"/>
      <w:color w:val="5B9BD5" w:themeColor="accent1"/>
    </w:rPr>
  </w:style>
  <w:style w:type="character" w:styleId="IntenseReference">
    <w:name w:val="Intense Reference"/>
    <w:basedOn w:val="DefaultParagraphFont"/>
    <w:uiPriority w:val="32"/>
    <w:qFormat/>
    <w:rsid w:val="00033AE7"/>
    <w:rPr>
      <w:rFonts w:ascii="Letter Gothic-Drafting" w:hAnsi="Letter Gothic-Drafting"/>
      <w:b/>
      <w:bCs/>
      <w:smallCaps/>
      <w:color w:val="5B9BD5" w:themeColor="accent1"/>
      <w:spacing w:val="5"/>
    </w:rPr>
  </w:style>
  <w:style w:type="table" w:styleId="LightGrid">
    <w:name w:val="Light Grid"/>
    <w:basedOn w:val="TableNormal"/>
    <w:uiPriority w:val="62"/>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33AE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33AE7"/>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033AE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33AE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33AE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033AE7"/>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033AE7"/>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rsid w:val="00033AE7"/>
    <w:pPr>
      <w:ind w:left="360" w:hanging="360"/>
      <w:contextualSpacing/>
    </w:pPr>
  </w:style>
  <w:style w:type="paragraph" w:styleId="List2">
    <w:name w:val="List 2"/>
    <w:basedOn w:val="Normal"/>
    <w:rsid w:val="00033AE7"/>
    <w:pPr>
      <w:ind w:left="720" w:hanging="360"/>
      <w:contextualSpacing/>
    </w:pPr>
  </w:style>
  <w:style w:type="paragraph" w:styleId="List3">
    <w:name w:val="List 3"/>
    <w:basedOn w:val="Normal"/>
    <w:rsid w:val="00033AE7"/>
    <w:pPr>
      <w:ind w:left="1080" w:hanging="360"/>
      <w:contextualSpacing/>
    </w:pPr>
  </w:style>
  <w:style w:type="paragraph" w:styleId="List4">
    <w:name w:val="List 4"/>
    <w:basedOn w:val="Normal"/>
    <w:rsid w:val="00033AE7"/>
    <w:pPr>
      <w:ind w:left="1440" w:hanging="360"/>
      <w:contextualSpacing/>
    </w:pPr>
  </w:style>
  <w:style w:type="paragraph" w:styleId="List5">
    <w:name w:val="List 5"/>
    <w:basedOn w:val="Normal"/>
    <w:rsid w:val="00033AE7"/>
    <w:pPr>
      <w:ind w:left="1800" w:hanging="360"/>
      <w:contextualSpacing/>
    </w:pPr>
  </w:style>
  <w:style w:type="paragraph" w:styleId="ListBullet">
    <w:name w:val="List Bullet"/>
    <w:basedOn w:val="Normal"/>
    <w:rsid w:val="00033AE7"/>
    <w:pPr>
      <w:numPr>
        <w:numId w:val="8"/>
      </w:numPr>
      <w:contextualSpacing/>
    </w:pPr>
  </w:style>
  <w:style w:type="paragraph" w:styleId="ListBullet2">
    <w:name w:val="List Bullet 2"/>
    <w:basedOn w:val="Normal"/>
    <w:rsid w:val="00033AE7"/>
    <w:pPr>
      <w:numPr>
        <w:numId w:val="3"/>
      </w:numPr>
      <w:contextualSpacing/>
    </w:pPr>
  </w:style>
  <w:style w:type="paragraph" w:styleId="ListBullet3">
    <w:name w:val="List Bullet 3"/>
    <w:basedOn w:val="Normal"/>
    <w:rsid w:val="00033AE7"/>
    <w:pPr>
      <w:numPr>
        <w:numId w:val="9"/>
      </w:numPr>
      <w:contextualSpacing/>
    </w:pPr>
  </w:style>
  <w:style w:type="paragraph" w:styleId="ListBullet4">
    <w:name w:val="List Bullet 4"/>
    <w:basedOn w:val="Normal"/>
    <w:rsid w:val="00033AE7"/>
    <w:pPr>
      <w:numPr>
        <w:numId w:val="10"/>
      </w:numPr>
      <w:contextualSpacing/>
    </w:pPr>
  </w:style>
  <w:style w:type="paragraph" w:styleId="ListBullet5">
    <w:name w:val="List Bullet 5"/>
    <w:basedOn w:val="Normal"/>
    <w:rsid w:val="00033AE7"/>
    <w:pPr>
      <w:numPr>
        <w:numId w:val="11"/>
      </w:numPr>
      <w:contextualSpacing/>
    </w:pPr>
  </w:style>
  <w:style w:type="paragraph" w:styleId="ListContinue">
    <w:name w:val="List Continue"/>
    <w:basedOn w:val="Normal"/>
    <w:rsid w:val="00033AE7"/>
    <w:pPr>
      <w:spacing w:after="120"/>
      <w:ind w:left="360"/>
      <w:contextualSpacing/>
    </w:pPr>
  </w:style>
  <w:style w:type="paragraph" w:styleId="ListContinue2">
    <w:name w:val="List Continue 2"/>
    <w:basedOn w:val="Normal"/>
    <w:rsid w:val="00033AE7"/>
    <w:pPr>
      <w:spacing w:after="120"/>
      <w:ind w:left="720"/>
      <w:contextualSpacing/>
    </w:pPr>
  </w:style>
  <w:style w:type="paragraph" w:styleId="ListContinue3">
    <w:name w:val="List Continue 3"/>
    <w:basedOn w:val="Normal"/>
    <w:rsid w:val="00033AE7"/>
    <w:pPr>
      <w:spacing w:after="120"/>
      <w:ind w:left="1080"/>
      <w:contextualSpacing/>
    </w:pPr>
  </w:style>
  <w:style w:type="paragraph" w:styleId="ListContinue4">
    <w:name w:val="List Continue 4"/>
    <w:basedOn w:val="Normal"/>
    <w:rsid w:val="00033AE7"/>
    <w:pPr>
      <w:spacing w:after="120"/>
      <w:ind w:left="1440"/>
      <w:contextualSpacing/>
    </w:pPr>
  </w:style>
  <w:style w:type="paragraph" w:styleId="ListContinue5">
    <w:name w:val="List Continue 5"/>
    <w:basedOn w:val="Normal"/>
    <w:rsid w:val="00033AE7"/>
    <w:pPr>
      <w:spacing w:after="120"/>
      <w:ind w:left="1800"/>
      <w:contextualSpacing/>
    </w:pPr>
  </w:style>
  <w:style w:type="paragraph" w:styleId="ListNumber">
    <w:name w:val="List Number"/>
    <w:basedOn w:val="Normal"/>
    <w:rsid w:val="00033AE7"/>
    <w:pPr>
      <w:numPr>
        <w:numId w:val="1"/>
      </w:numPr>
      <w:contextualSpacing/>
    </w:pPr>
  </w:style>
  <w:style w:type="paragraph" w:styleId="ListNumber2">
    <w:name w:val="List Number 2"/>
    <w:basedOn w:val="Normal"/>
    <w:rsid w:val="00033AE7"/>
    <w:pPr>
      <w:numPr>
        <w:numId w:val="12"/>
      </w:numPr>
      <w:contextualSpacing/>
    </w:pPr>
  </w:style>
  <w:style w:type="paragraph" w:styleId="ListNumber3">
    <w:name w:val="List Number 3"/>
    <w:basedOn w:val="Normal"/>
    <w:rsid w:val="00033AE7"/>
    <w:pPr>
      <w:numPr>
        <w:numId w:val="13"/>
      </w:numPr>
      <w:contextualSpacing/>
    </w:pPr>
  </w:style>
  <w:style w:type="paragraph" w:styleId="ListNumber4">
    <w:name w:val="List Number 4"/>
    <w:basedOn w:val="Normal"/>
    <w:rsid w:val="00033AE7"/>
    <w:pPr>
      <w:numPr>
        <w:numId w:val="14"/>
      </w:numPr>
      <w:contextualSpacing/>
    </w:pPr>
  </w:style>
  <w:style w:type="paragraph" w:styleId="ListNumber5">
    <w:name w:val="List Number 5"/>
    <w:basedOn w:val="Normal"/>
    <w:rsid w:val="00033AE7"/>
    <w:pPr>
      <w:numPr>
        <w:numId w:val="15"/>
      </w:numPr>
      <w:contextualSpacing/>
    </w:pPr>
  </w:style>
  <w:style w:type="paragraph" w:styleId="ListParagraph">
    <w:name w:val="List Paragraph"/>
    <w:basedOn w:val="Normal"/>
    <w:uiPriority w:val="34"/>
    <w:qFormat/>
    <w:rsid w:val="00033AE7"/>
    <w:pPr>
      <w:ind w:left="720"/>
      <w:contextualSpacing/>
    </w:pPr>
  </w:style>
  <w:style w:type="table" w:styleId="ListTable1Light">
    <w:name w:val="List Table 1 Light"/>
    <w:basedOn w:val="TableNormal"/>
    <w:uiPriority w:val="46"/>
    <w:rsid w:val="00033AE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33AE7"/>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033AE7"/>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33AE7"/>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33AE7"/>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033AE7"/>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033AE7"/>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33AE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33AE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033AE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33AE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33AE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033AE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033AE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33AE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33AE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033AE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33AE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33AE7"/>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033AE7"/>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033AE7"/>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33AE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33AE7"/>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33AE7"/>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33AE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33AE7"/>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33AE7"/>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33AE7"/>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33AE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33AE7"/>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033AE7"/>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33AE7"/>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33AE7"/>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033AE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033AE7"/>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33AE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33AE7"/>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33AE7"/>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33AE7"/>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33AE7"/>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33AE7"/>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33AE7"/>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033AE7"/>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b/>
      <w:snapToGrid w:val="0"/>
    </w:rPr>
  </w:style>
  <w:style w:type="character" w:customStyle="1" w:styleId="MacroTextChar">
    <w:name w:val="Macro Text Char"/>
    <w:basedOn w:val="DefaultParagraphFont"/>
    <w:link w:val="MacroText"/>
    <w:rsid w:val="00033AE7"/>
    <w:rPr>
      <w:rFonts w:ascii="Consolas" w:hAnsi="Consolas"/>
      <w:b/>
      <w:snapToGrid w:val="0"/>
    </w:rPr>
  </w:style>
  <w:style w:type="table" w:styleId="MediumGrid1">
    <w:name w:val="Medium Grid 1"/>
    <w:basedOn w:val="TableNormal"/>
    <w:uiPriority w:val="67"/>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033AE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33AE7"/>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033AE7"/>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33AE7"/>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33AE7"/>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033AE7"/>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033AE7"/>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033AE7"/>
    <w:rPr>
      <w:rFonts w:ascii="Letter Gothic-Drafting" w:hAnsi="Letter Gothic-Drafting"/>
      <w:color w:val="2B579A"/>
      <w:shd w:val="clear" w:color="auto" w:fill="E6E6E6"/>
    </w:rPr>
  </w:style>
  <w:style w:type="paragraph" w:styleId="MessageHeader">
    <w:name w:val="Message Header"/>
    <w:basedOn w:val="Normal"/>
    <w:link w:val="MessageHeaderChar"/>
    <w:rsid w:val="00033AE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33AE7"/>
    <w:rPr>
      <w:rFonts w:asciiTheme="majorHAnsi" w:eastAsiaTheme="majorEastAsia" w:hAnsiTheme="majorHAnsi" w:cstheme="majorBidi"/>
      <w:b/>
      <w:snapToGrid w:val="0"/>
      <w:sz w:val="24"/>
      <w:szCs w:val="24"/>
      <w:shd w:val="pct20" w:color="auto" w:fill="auto"/>
    </w:rPr>
  </w:style>
  <w:style w:type="paragraph" w:styleId="NoSpacing">
    <w:name w:val="No Spacing"/>
    <w:uiPriority w:val="1"/>
    <w:qFormat/>
    <w:rsid w:val="00033AE7"/>
    <w:pPr>
      <w:widowControl w:val="0"/>
      <w:jc w:val="both"/>
    </w:pPr>
    <w:rPr>
      <w:rFonts w:ascii="Letter Gothic-Drafting" w:hAnsi="Letter Gothic-Drafting"/>
      <w:b/>
      <w:snapToGrid w:val="0"/>
    </w:rPr>
  </w:style>
  <w:style w:type="paragraph" w:styleId="NormalWeb">
    <w:name w:val="Normal (Web)"/>
    <w:basedOn w:val="Normal"/>
    <w:rsid w:val="00033AE7"/>
    <w:rPr>
      <w:rFonts w:ascii="Times New Roman" w:hAnsi="Times New Roman"/>
      <w:sz w:val="24"/>
      <w:szCs w:val="24"/>
    </w:rPr>
  </w:style>
  <w:style w:type="paragraph" w:styleId="NormalIndent">
    <w:name w:val="Normal Indent"/>
    <w:basedOn w:val="Normal"/>
    <w:rsid w:val="00033AE7"/>
    <w:pPr>
      <w:ind w:left="720"/>
    </w:pPr>
  </w:style>
  <w:style w:type="paragraph" w:styleId="NoteHeading">
    <w:name w:val="Note Heading"/>
    <w:basedOn w:val="Normal"/>
    <w:next w:val="Normal"/>
    <w:link w:val="NoteHeadingChar"/>
    <w:rsid w:val="00033AE7"/>
  </w:style>
  <w:style w:type="character" w:customStyle="1" w:styleId="NoteHeadingChar">
    <w:name w:val="Note Heading Char"/>
    <w:basedOn w:val="DefaultParagraphFont"/>
    <w:link w:val="NoteHeading"/>
    <w:rsid w:val="00033AE7"/>
    <w:rPr>
      <w:rFonts w:ascii="Letter Gothic-Drafting" w:hAnsi="Letter Gothic-Drafting"/>
      <w:b/>
      <w:snapToGrid w:val="0"/>
    </w:rPr>
  </w:style>
  <w:style w:type="character" w:styleId="PlaceholderText">
    <w:name w:val="Placeholder Text"/>
    <w:basedOn w:val="DefaultParagraphFont"/>
    <w:uiPriority w:val="99"/>
    <w:semiHidden/>
    <w:rsid w:val="00033AE7"/>
    <w:rPr>
      <w:rFonts w:ascii="Letter Gothic-Drafting" w:hAnsi="Letter Gothic-Drafting"/>
      <w:color w:val="808080"/>
    </w:rPr>
  </w:style>
  <w:style w:type="table" w:styleId="PlainTable1">
    <w:name w:val="Plain Table 1"/>
    <w:basedOn w:val="TableNormal"/>
    <w:uiPriority w:val="41"/>
    <w:rsid w:val="00033A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33A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33AE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33AE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33A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sid w:val="00033AE7"/>
    <w:rPr>
      <w:rFonts w:ascii="Consolas" w:hAnsi="Consolas"/>
      <w:sz w:val="21"/>
      <w:szCs w:val="21"/>
    </w:rPr>
  </w:style>
  <w:style w:type="character" w:customStyle="1" w:styleId="PlainTextChar">
    <w:name w:val="Plain Text Char"/>
    <w:basedOn w:val="DefaultParagraphFont"/>
    <w:link w:val="PlainText"/>
    <w:rsid w:val="00033AE7"/>
    <w:rPr>
      <w:rFonts w:ascii="Consolas" w:hAnsi="Consolas"/>
      <w:b/>
      <w:snapToGrid w:val="0"/>
      <w:sz w:val="21"/>
      <w:szCs w:val="21"/>
    </w:rPr>
  </w:style>
  <w:style w:type="paragraph" w:styleId="Quote">
    <w:name w:val="Quote"/>
    <w:basedOn w:val="Normal"/>
    <w:next w:val="Normal"/>
    <w:link w:val="QuoteChar"/>
    <w:uiPriority w:val="29"/>
    <w:qFormat/>
    <w:rsid w:val="00033A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33AE7"/>
    <w:rPr>
      <w:rFonts w:ascii="Letter Gothic-Drafting" w:hAnsi="Letter Gothic-Drafting"/>
      <w:b/>
      <w:i/>
      <w:iCs/>
      <w:snapToGrid w:val="0"/>
      <w:color w:val="404040" w:themeColor="text1" w:themeTint="BF"/>
    </w:rPr>
  </w:style>
  <w:style w:type="paragraph" w:styleId="Salutation">
    <w:name w:val="Salutation"/>
    <w:basedOn w:val="Normal"/>
    <w:next w:val="Normal"/>
    <w:link w:val="SalutationChar"/>
    <w:rsid w:val="00033AE7"/>
  </w:style>
  <w:style w:type="character" w:customStyle="1" w:styleId="SalutationChar">
    <w:name w:val="Salutation Char"/>
    <w:basedOn w:val="DefaultParagraphFont"/>
    <w:link w:val="Salutation"/>
    <w:rsid w:val="00033AE7"/>
    <w:rPr>
      <w:rFonts w:ascii="Letter Gothic-Drafting" w:hAnsi="Letter Gothic-Drafting"/>
      <w:b/>
      <w:snapToGrid w:val="0"/>
    </w:rPr>
  </w:style>
  <w:style w:type="paragraph" w:styleId="Signature">
    <w:name w:val="Signature"/>
    <w:basedOn w:val="Normal"/>
    <w:link w:val="SignatureChar"/>
    <w:rsid w:val="00033AE7"/>
    <w:pPr>
      <w:ind w:left="4320"/>
    </w:pPr>
  </w:style>
  <w:style w:type="character" w:customStyle="1" w:styleId="SignatureChar">
    <w:name w:val="Signature Char"/>
    <w:basedOn w:val="DefaultParagraphFont"/>
    <w:link w:val="Signature"/>
    <w:rsid w:val="00033AE7"/>
    <w:rPr>
      <w:rFonts w:ascii="Letter Gothic-Drafting" w:hAnsi="Letter Gothic-Drafting"/>
      <w:b/>
      <w:snapToGrid w:val="0"/>
    </w:rPr>
  </w:style>
  <w:style w:type="character" w:styleId="SmartHyperlink">
    <w:name w:val="Smart Hyperlink"/>
    <w:basedOn w:val="DefaultParagraphFont"/>
    <w:uiPriority w:val="99"/>
    <w:semiHidden/>
    <w:unhideWhenUsed/>
    <w:rsid w:val="00033AE7"/>
    <w:rPr>
      <w:rFonts w:ascii="Letter Gothic-Drafting" w:hAnsi="Letter Gothic-Drafting"/>
      <w:u w:val="dotted"/>
    </w:rPr>
  </w:style>
  <w:style w:type="character" w:styleId="Strong">
    <w:name w:val="Strong"/>
    <w:basedOn w:val="DefaultParagraphFont"/>
    <w:qFormat/>
    <w:rsid w:val="00033AE7"/>
    <w:rPr>
      <w:rFonts w:ascii="Letter Gothic-Drafting" w:hAnsi="Letter Gothic-Drafting"/>
      <w:b/>
      <w:bCs/>
    </w:rPr>
  </w:style>
  <w:style w:type="paragraph" w:styleId="Subtitle">
    <w:name w:val="Subtitle"/>
    <w:basedOn w:val="Normal"/>
    <w:next w:val="Normal"/>
    <w:link w:val="SubtitleChar"/>
    <w:qFormat/>
    <w:rsid w:val="00033A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33AE7"/>
    <w:rPr>
      <w:rFonts w:asciiTheme="minorHAnsi" w:eastAsiaTheme="minorEastAsia" w:hAnsiTheme="minorHAnsi" w:cstheme="minorBidi"/>
      <w:b/>
      <w:snapToGrid w:val="0"/>
      <w:color w:val="5A5A5A" w:themeColor="text1" w:themeTint="A5"/>
      <w:spacing w:val="15"/>
      <w:sz w:val="22"/>
      <w:szCs w:val="22"/>
    </w:rPr>
  </w:style>
  <w:style w:type="character" w:styleId="SubtleEmphasis">
    <w:name w:val="Subtle Emphasis"/>
    <w:basedOn w:val="DefaultParagraphFont"/>
    <w:uiPriority w:val="19"/>
    <w:qFormat/>
    <w:rsid w:val="00033AE7"/>
    <w:rPr>
      <w:rFonts w:ascii="Letter Gothic-Drafting" w:hAnsi="Letter Gothic-Drafting"/>
      <w:i/>
      <w:iCs/>
      <w:color w:val="404040" w:themeColor="text1" w:themeTint="BF"/>
    </w:rPr>
  </w:style>
  <w:style w:type="character" w:styleId="SubtleReference">
    <w:name w:val="Subtle Reference"/>
    <w:basedOn w:val="DefaultParagraphFont"/>
    <w:uiPriority w:val="31"/>
    <w:qFormat/>
    <w:rsid w:val="00033AE7"/>
    <w:rPr>
      <w:rFonts w:ascii="Letter Gothic-Drafting" w:hAnsi="Letter Gothic-Drafting"/>
      <w:smallCaps/>
      <w:color w:val="5A5A5A" w:themeColor="text1" w:themeTint="A5"/>
    </w:rPr>
  </w:style>
  <w:style w:type="table" w:styleId="Table3Deffects1">
    <w:name w:val="Table 3D effects 1"/>
    <w:basedOn w:val="TableNormal"/>
    <w:semiHidden/>
    <w:unhideWhenUsed/>
    <w:rsid w:val="00033AE7"/>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33AE7"/>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33AE7"/>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33AE7"/>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33AE7"/>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33AE7"/>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33AE7"/>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33AE7"/>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33AE7"/>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33AE7"/>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33AE7"/>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33AE7"/>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33AE7"/>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33AE7"/>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33AE7"/>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33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33AE7"/>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33AE7"/>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33AE7"/>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33AE7"/>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33AE7"/>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33A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33AE7"/>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33AE7"/>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33AE7"/>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33AE7"/>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33AE7"/>
    <w:pPr>
      <w:ind w:left="200" w:hanging="200"/>
    </w:pPr>
  </w:style>
  <w:style w:type="paragraph" w:styleId="TableofFigures">
    <w:name w:val="table of figures"/>
    <w:basedOn w:val="Normal"/>
    <w:next w:val="Normal"/>
    <w:rsid w:val="00033AE7"/>
  </w:style>
  <w:style w:type="table" w:styleId="TableProfessional">
    <w:name w:val="Table Professional"/>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33AE7"/>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33AE7"/>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33AE7"/>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33AE7"/>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33A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33AE7"/>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33AE7"/>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33AE7"/>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33A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33AE7"/>
    <w:rPr>
      <w:rFonts w:asciiTheme="majorHAnsi" w:eastAsiaTheme="majorEastAsia" w:hAnsiTheme="majorHAnsi" w:cstheme="majorBidi"/>
      <w:b/>
      <w:snapToGrid w:val="0"/>
      <w:spacing w:val="-10"/>
      <w:kern w:val="28"/>
      <w:sz w:val="56"/>
      <w:szCs w:val="56"/>
    </w:rPr>
  </w:style>
  <w:style w:type="paragraph" w:styleId="TOAHeading">
    <w:name w:val="toa heading"/>
    <w:basedOn w:val="Normal"/>
    <w:next w:val="Normal"/>
    <w:rsid w:val="00033AE7"/>
    <w:pPr>
      <w:spacing w:before="120"/>
    </w:pPr>
    <w:rPr>
      <w:rFonts w:asciiTheme="majorHAnsi" w:eastAsiaTheme="majorEastAsia" w:hAnsiTheme="majorHAnsi" w:cstheme="majorBidi"/>
      <w:bCs/>
      <w:sz w:val="24"/>
      <w:szCs w:val="24"/>
    </w:rPr>
  </w:style>
  <w:style w:type="paragraph" w:styleId="TOC1">
    <w:name w:val="toc 1"/>
    <w:basedOn w:val="Normal"/>
    <w:next w:val="Normal"/>
    <w:autoRedefine/>
    <w:rsid w:val="00033AE7"/>
    <w:pPr>
      <w:spacing w:after="100"/>
    </w:pPr>
  </w:style>
  <w:style w:type="paragraph" w:styleId="TOC2">
    <w:name w:val="toc 2"/>
    <w:basedOn w:val="Normal"/>
    <w:next w:val="Normal"/>
    <w:autoRedefine/>
    <w:rsid w:val="00033AE7"/>
    <w:pPr>
      <w:spacing w:after="100"/>
      <w:ind w:left="200"/>
    </w:pPr>
  </w:style>
  <w:style w:type="paragraph" w:styleId="TOC3">
    <w:name w:val="toc 3"/>
    <w:basedOn w:val="Normal"/>
    <w:next w:val="Normal"/>
    <w:autoRedefine/>
    <w:rsid w:val="00033AE7"/>
    <w:pPr>
      <w:spacing w:after="100"/>
      <w:ind w:left="400"/>
    </w:pPr>
  </w:style>
  <w:style w:type="paragraph" w:styleId="TOC4">
    <w:name w:val="toc 4"/>
    <w:basedOn w:val="Normal"/>
    <w:next w:val="Normal"/>
    <w:autoRedefine/>
    <w:rsid w:val="00033AE7"/>
    <w:pPr>
      <w:spacing w:after="100"/>
      <w:ind w:left="600"/>
    </w:pPr>
  </w:style>
  <w:style w:type="paragraph" w:styleId="TOC5">
    <w:name w:val="toc 5"/>
    <w:basedOn w:val="Normal"/>
    <w:next w:val="Normal"/>
    <w:autoRedefine/>
    <w:rsid w:val="00033AE7"/>
    <w:pPr>
      <w:spacing w:after="100"/>
      <w:ind w:left="800"/>
    </w:pPr>
  </w:style>
  <w:style w:type="paragraph" w:styleId="TOC6">
    <w:name w:val="toc 6"/>
    <w:basedOn w:val="Normal"/>
    <w:next w:val="Normal"/>
    <w:autoRedefine/>
    <w:rsid w:val="00033AE7"/>
    <w:pPr>
      <w:spacing w:after="100"/>
      <w:ind w:left="1000"/>
    </w:pPr>
  </w:style>
  <w:style w:type="paragraph" w:styleId="TOC7">
    <w:name w:val="toc 7"/>
    <w:basedOn w:val="Normal"/>
    <w:next w:val="Normal"/>
    <w:autoRedefine/>
    <w:rsid w:val="00033AE7"/>
    <w:pPr>
      <w:spacing w:after="100"/>
      <w:ind w:left="1200"/>
    </w:pPr>
  </w:style>
  <w:style w:type="paragraph" w:styleId="TOC8">
    <w:name w:val="toc 8"/>
    <w:basedOn w:val="Normal"/>
    <w:next w:val="Normal"/>
    <w:autoRedefine/>
    <w:rsid w:val="00033AE7"/>
    <w:pPr>
      <w:spacing w:after="100"/>
      <w:ind w:left="1400"/>
    </w:pPr>
  </w:style>
  <w:style w:type="paragraph" w:styleId="TOC9">
    <w:name w:val="toc 9"/>
    <w:basedOn w:val="Normal"/>
    <w:next w:val="Normal"/>
    <w:autoRedefine/>
    <w:rsid w:val="00033AE7"/>
    <w:pPr>
      <w:spacing w:after="100"/>
      <w:ind w:left="1600"/>
    </w:pPr>
  </w:style>
  <w:style w:type="paragraph" w:styleId="TOCHeading">
    <w:name w:val="TOC Heading"/>
    <w:basedOn w:val="Heading1"/>
    <w:next w:val="Normal"/>
    <w:uiPriority w:val="39"/>
    <w:semiHidden/>
    <w:unhideWhenUsed/>
    <w:qFormat/>
    <w:rsid w:val="00033AE7"/>
    <w:pPr>
      <w:numPr>
        <w:numId w:val="0"/>
      </w:numPr>
      <w:outlineLvl w:val="9"/>
    </w:pPr>
  </w:style>
  <w:style w:type="character" w:styleId="UnresolvedMention">
    <w:name w:val="Unresolved Mention"/>
    <w:basedOn w:val="DefaultParagraphFont"/>
    <w:uiPriority w:val="99"/>
    <w:semiHidden/>
    <w:unhideWhenUsed/>
    <w:rsid w:val="00033AE7"/>
    <w:rPr>
      <w:rFonts w:ascii="Letter Gothic-Drafting" w:hAnsi="Letter Gothic-Drafting"/>
      <w:color w:val="808080"/>
      <w:shd w:val="clear" w:color="auto" w:fill="E6E6E6"/>
    </w:rPr>
  </w:style>
  <w:style w:type="character" w:customStyle="1" w:styleId="P06-00Char">
    <w:name w:val="P 06-00 Char"/>
    <w:link w:val="P06-00"/>
    <w:rsid w:val="00A47302"/>
    <w:rPr>
      <w:rFonts w:ascii="Letter Gothic-Drafting" w:hAnsi="Letter Gothic-Drafting"/>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16\Drafting\Statut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Statutes.dotm</Template>
  <TotalTime>0</TotalTime>
  <Pages>1</Pages>
  <Words>449</Words>
  <Characters>2303</Characters>
  <Application>Microsoft Office Word</Application>
  <DocSecurity>0</DocSecurity>
  <Lines>43</Lines>
  <Paragraphs>9</Paragraphs>
  <ScaleCrop>false</ScaleCrop>
  <HeadingPairs>
    <vt:vector size="2" baseType="variant">
      <vt:variant>
        <vt:lpstr>Title</vt:lpstr>
      </vt:variant>
      <vt:variant>
        <vt:i4>1</vt:i4>
      </vt:variant>
    </vt:vector>
  </HeadingPairs>
  <TitlesOfParts>
    <vt:vector size="1" baseType="lpstr">
      <vt:lpstr>EXPLANATION OF BLEND</vt:lpstr>
    </vt:vector>
  </TitlesOfParts>
  <Company>LCS</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6-482; Receiver; appointment; transfer of assets; powers; liability</dc:title>
  <dc:subject>Receiver; appointment; transfer of assets; powers; liability</dc:subject>
  <dc:creator>Arizona Legislative Council</dc:creator>
  <cp:keywords/>
  <dc:description>0356.docx - 551R - 2021</dc:description>
  <cp:lastModifiedBy>dbupdate</cp:lastModifiedBy>
  <cp:revision>2</cp:revision>
  <dcterms:created xsi:type="dcterms:W3CDTF">2026-09-08T20:36:00Z</dcterms:created>
  <dcterms:modified xsi:type="dcterms:W3CDTF">2026-09-08T20:36:00Z</dcterms:modified>
</cp:coreProperties>
</file>