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2AD1" w14:textId="54AFA0E8" w:rsidR="00B41D60" w:rsidRPr="002443F4" w:rsidRDefault="00B41D60" w:rsidP="00B41D60">
      <w:pPr>
        <w:pStyle w:val="P06-00"/>
        <w:rPr>
          <w:rStyle w:val="SECHEAD"/>
          <w:rFonts w:ascii="Courier New" w:hAnsi="Courier New" w:cs="Courier New"/>
        </w:rPr>
      </w:pPr>
      <w:r w:rsidRPr="002443F4">
        <w:rPr>
          <w:rFonts w:ascii="Courier New" w:hAnsi="Courier New" w:cs="Courier New"/>
        </w:rPr>
        <w:fldChar w:fldCharType="begin"/>
      </w:r>
      <w:r w:rsidRPr="002443F4">
        <w:rPr>
          <w:rFonts w:ascii="Courier New" w:hAnsi="Courier New" w:cs="Courier New"/>
        </w:rPr>
        <w:instrText xml:space="preserve"> COMMENTS START_STATUTE \* MERGEFORMAT </w:instrText>
      </w:r>
      <w:r w:rsidRPr="002443F4">
        <w:rPr>
          <w:rFonts w:ascii="Courier New" w:hAnsi="Courier New" w:cs="Courier New"/>
        </w:rPr>
        <w:fldChar w:fldCharType="separate"/>
      </w:r>
      <w:r w:rsidRPr="002443F4">
        <w:rPr>
          <w:rFonts w:ascii="Courier New" w:hAnsi="Courier New" w:cs="Courier New"/>
          <w:vanish/>
        </w:rPr>
        <w:t>START_STATUTE</w:t>
      </w:r>
      <w:r w:rsidRPr="002443F4">
        <w:rPr>
          <w:rFonts w:ascii="Courier New" w:hAnsi="Courier New" w:cs="Courier New"/>
        </w:rPr>
        <w:fldChar w:fldCharType="end"/>
      </w:r>
      <w:r w:rsidRPr="002443F4">
        <w:rPr>
          <w:rStyle w:val="SNUM"/>
          <w:rFonts w:ascii="Courier New" w:hAnsi="Courier New" w:cs="Courier New"/>
        </w:rPr>
        <w:t>45-402</w:t>
      </w:r>
      <w:r w:rsidRPr="002443F4">
        <w:rPr>
          <w:rFonts w:ascii="Courier New" w:hAnsi="Courier New" w:cs="Courier New"/>
        </w:rPr>
        <w:t>.  </w:t>
      </w:r>
      <w:r w:rsidRPr="002443F4">
        <w:rPr>
          <w:rStyle w:val="SECHEAD"/>
          <w:rFonts w:ascii="Courier New" w:hAnsi="Courier New" w:cs="Courier New"/>
        </w:rPr>
        <w:t>Definitions</w:t>
      </w:r>
    </w:p>
    <w:p w14:paraId="27285CAF" w14:textId="77777777" w:rsidR="00B41D60" w:rsidRPr="002443F4" w:rsidRDefault="00B41D60" w:rsidP="00B41D60">
      <w:pPr>
        <w:pStyle w:val="P06-00"/>
        <w:rPr>
          <w:rFonts w:ascii="Courier New" w:hAnsi="Courier New" w:cs="Courier New"/>
        </w:rPr>
      </w:pPr>
      <w:r w:rsidRPr="002443F4">
        <w:rPr>
          <w:rFonts w:ascii="Courier New" w:hAnsi="Courier New" w:cs="Courier New"/>
        </w:rPr>
        <w:t>In this chapter, unless the context otherwise requires:</w:t>
      </w:r>
    </w:p>
    <w:p w14:paraId="5278675C" w14:textId="3C70C225" w:rsidR="00B41D60" w:rsidRPr="002443F4" w:rsidRDefault="00B41D60" w:rsidP="00B41D60">
      <w:pPr>
        <w:pStyle w:val="P06-00"/>
        <w:rPr>
          <w:rFonts w:ascii="Courier New" w:hAnsi="Courier New" w:cs="Courier New"/>
        </w:rPr>
      </w:pPr>
      <w:r w:rsidRPr="002443F4">
        <w:rPr>
          <w:rFonts w:ascii="Courier New" w:hAnsi="Courier New" w:cs="Courier New"/>
        </w:rPr>
        <w:t>1.  "Accounting period" means the calendar year, except such other twelve</w:t>
      </w:r>
      <w:r w:rsidRPr="002443F4">
        <w:rPr>
          <w:rFonts w:ascii="Courier New" w:hAnsi="Courier New" w:cs="Courier New"/>
        </w:rPr>
        <w:noBreakHyphen/>
        <w:t>month period as may be otherwise agreed on by the director and the owner of a farm or a district on behalf of its landowners.</w:t>
      </w:r>
    </w:p>
    <w:p w14:paraId="702220B1" w14:textId="63211C0A" w:rsidR="00B41D60" w:rsidRPr="002443F4" w:rsidRDefault="00B41D60" w:rsidP="00B41D60">
      <w:pPr>
        <w:pStyle w:val="P06-00"/>
        <w:rPr>
          <w:rFonts w:ascii="Courier New" w:hAnsi="Courier New" w:cs="Courier New"/>
        </w:rPr>
      </w:pPr>
      <w:r w:rsidRPr="002443F4">
        <w:rPr>
          <w:rFonts w:ascii="Courier New" w:hAnsi="Courier New" w:cs="Courier New"/>
        </w:rPr>
        <w:t>2.  "Active management area" means a geographical area that has been designated pursuant to article 2 of this chapter as requiring active management of groundwater or, in the case of the Santa Cruz active management area, active management of any water, other than stored water, withdrawn from a well.</w:t>
      </w:r>
    </w:p>
    <w:p w14:paraId="684D1232" w14:textId="77777777" w:rsidR="00B41D60" w:rsidRPr="002443F4" w:rsidRDefault="00B41D60" w:rsidP="00B41D60">
      <w:pPr>
        <w:pStyle w:val="P06-00"/>
        <w:rPr>
          <w:rFonts w:ascii="Courier New" w:hAnsi="Courier New" w:cs="Courier New"/>
        </w:rPr>
      </w:pPr>
      <w:r w:rsidRPr="002443F4">
        <w:rPr>
          <w:rFonts w:ascii="Courier New" w:hAnsi="Courier New" w:cs="Courier New"/>
        </w:rPr>
        <w:t>3.  "Animal industry use" means the production, growing and feeding of livestock, range livestock or poultry, as such terms are defined in section 3</w:t>
      </w:r>
      <w:r w:rsidRPr="002443F4">
        <w:rPr>
          <w:rFonts w:ascii="Courier New" w:hAnsi="Courier New" w:cs="Courier New"/>
        </w:rPr>
        <w:noBreakHyphen/>
        <w:t>1201.  Animal industry use is included in the term and general treatment of industry in this chapter, unless specifically provided otherwise.</w:t>
      </w:r>
    </w:p>
    <w:p w14:paraId="6FBFF794" w14:textId="77777777" w:rsidR="00B41D60" w:rsidRPr="002443F4" w:rsidRDefault="00B41D60" w:rsidP="00B41D60">
      <w:pPr>
        <w:pStyle w:val="P06-00"/>
        <w:rPr>
          <w:rFonts w:ascii="Courier New" w:hAnsi="Courier New" w:cs="Courier New"/>
        </w:rPr>
      </w:pPr>
      <w:r w:rsidRPr="002443F4">
        <w:rPr>
          <w:rFonts w:ascii="Courier New" w:hAnsi="Courier New" w:cs="Courier New"/>
        </w:rPr>
        <w:t>4.  "City" or "town" means a city or town incorporated or chartered under the constitution and laws of this state.</w:t>
      </w:r>
    </w:p>
    <w:p w14:paraId="3289ECCA" w14:textId="77777777" w:rsidR="00B41D60" w:rsidRPr="002443F4" w:rsidRDefault="00B41D60" w:rsidP="00B41D60">
      <w:pPr>
        <w:pStyle w:val="P06-00"/>
        <w:rPr>
          <w:rFonts w:ascii="Courier New" w:hAnsi="Courier New" w:cs="Courier New"/>
        </w:rPr>
      </w:pPr>
      <w:r w:rsidRPr="002443F4">
        <w:rPr>
          <w:rFonts w:ascii="Courier New" w:hAnsi="Courier New" w:cs="Courier New"/>
        </w:rPr>
        <w:t>5.  "Conservation district" means a multi</w:t>
      </w:r>
      <w:r w:rsidRPr="002443F4">
        <w:rPr>
          <w:rFonts w:ascii="Courier New" w:hAnsi="Courier New" w:cs="Courier New"/>
        </w:rPr>
        <w:noBreakHyphen/>
        <w:t>county water conservation district established under title 48, chapter 22.</w:t>
      </w:r>
    </w:p>
    <w:p w14:paraId="704DDD51" w14:textId="77777777" w:rsidR="00B41D60" w:rsidRPr="002443F4" w:rsidRDefault="00B41D60" w:rsidP="00B41D60">
      <w:pPr>
        <w:pStyle w:val="P06-00"/>
        <w:rPr>
          <w:rFonts w:ascii="Courier New" w:hAnsi="Courier New" w:cs="Courier New"/>
        </w:rPr>
      </w:pPr>
      <w:r w:rsidRPr="002443F4">
        <w:rPr>
          <w:rFonts w:ascii="Courier New" w:hAnsi="Courier New" w:cs="Courier New"/>
        </w:rPr>
        <w:t>6.  "Convey" means to transfer the ownership of a grandfathered right from one person to another.</w:t>
      </w:r>
    </w:p>
    <w:p w14:paraId="763067C1" w14:textId="77777777" w:rsidR="00B41D60" w:rsidRPr="002443F4" w:rsidRDefault="00B41D60" w:rsidP="00B41D60">
      <w:pPr>
        <w:pStyle w:val="P06-00"/>
        <w:rPr>
          <w:rFonts w:ascii="Courier New" w:hAnsi="Courier New" w:cs="Courier New"/>
        </w:rPr>
      </w:pPr>
      <w:r w:rsidRPr="002443F4">
        <w:rPr>
          <w:rFonts w:ascii="Courier New" w:hAnsi="Courier New" w:cs="Courier New"/>
        </w:rPr>
        <w:t>7.  "Date of the designation of the active management area" means:</w:t>
      </w:r>
    </w:p>
    <w:p w14:paraId="3A0956B8" w14:textId="77777777" w:rsidR="00B41D60" w:rsidRPr="002443F4" w:rsidRDefault="00B41D60" w:rsidP="00B41D60">
      <w:pPr>
        <w:pStyle w:val="P06-00"/>
        <w:rPr>
          <w:rFonts w:ascii="Courier New" w:hAnsi="Courier New" w:cs="Courier New"/>
        </w:rPr>
      </w:pPr>
      <w:r w:rsidRPr="002443F4">
        <w:rPr>
          <w:rFonts w:ascii="Courier New" w:hAnsi="Courier New" w:cs="Courier New"/>
        </w:rPr>
        <w:t>(a)  With respect to an initial active management area, June 12, 1980.</w:t>
      </w:r>
    </w:p>
    <w:p w14:paraId="13509136" w14:textId="77777777" w:rsidR="00B41D60" w:rsidRPr="002443F4" w:rsidRDefault="00B41D60" w:rsidP="00B41D60">
      <w:pPr>
        <w:pStyle w:val="P06-00"/>
        <w:rPr>
          <w:rFonts w:ascii="Courier New" w:hAnsi="Courier New" w:cs="Courier New"/>
        </w:rPr>
      </w:pPr>
      <w:r w:rsidRPr="002443F4">
        <w:rPr>
          <w:rFonts w:ascii="Courier New" w:hAnsi="Courier New" w:cs="Courier New"/>
        </w:rPr>
        <w:t>(b)  With respect to a subsequent active management area, the date on which the director's order designating the active management area becomes effective as provided in section 45</w:t>
      </w:r>
      <w:r w:rsidRPr="002443F4">
        <w:rPr>
          <w:rFonts w:ascii="Courier New" w:hAnsi="Courier New" w:cs="Courier New"/>
        </w:rPr>
        <w:noBreakHyphen/>
        <w:t>414 or the date on which the final results of an election approving the establishment of the active management area pursuant to section 45</w:t>
      </w:r>
      <w:r w:rsidRPr="002443F4">
        <w:rPr>
          <w:rFonts w:ascii="Courier New" w:hAnsi="Courier New" w:cs="Courier New"/>
        </w:rPr>
        <w:noBreakHyphen/>
        <w:t>415 are certified by the board of supervisors of the county or counties in which the active management area is located.</w:t>
      </w:r>
    </w:p>
    <w:p w14:paraId="14DF7938" w14:textId="41FCB10D" w:rsidR="00B41D60" w:rsidRPr="002443F4" w:rsidRDefault="00B41D60" w:rsidP="00B41D60">
      <w:pPr>
        <w:pStyle w:val="P06-00"/>
        <w:rPr>
          <w:rFonts w:ascii="Courier New" w:hAnsi="Courier New" w:cs="Courier New"/>
        </w:rPr>
      </w:pPr>
      <w:r w:rsidRPr="002443F4">
        <w:rPr>
          <w:rFonts w:ascii="Courier New" w:hAnsi="Courier New" w:cs="Courier New"/>
        </w:rPr>
        <w:t>8.  "Exempt well" means a well that has a pump with a maximum capacity of not more than thirty</w:t>
      </w:r>
      <w:r w:rsidRPr="002443F4">
        <w:rPr>
          <w:rFonts w:ascii="Courier New" w:hAnsi="Courier New" w:cs="Courier New"/>
        </w:rPr>
        <w:noBreakHyphen/>
        <w:t>five gallons per minute and that is used to withdraw groundwater pursuant to section 45</w:t>
      </w:r>
      <w:r w:rsidRPr="002443F4">
        <w:rPr>
          <w:rFonts w:ascii="Courier New" w:hAnsi="Courier New" w:cs="Courier New"/>
        </w:rPr>
        <w:noBreakHyphen/>
        <w:t>454.</w:t>
      </w:r>
    </w:p>
    <w:p w14:paraId="5C3A2073" w14:textId="77777777" w:rsidR="00B41D60" w:rsidRPr="002443F4" w:rsidRDefault="00B41D60" w:rsidP="00B41D60">
      <w:pPr>
        <w:pStyle w:val="P06-00"/>
        <w:rPr>
          <w:rFonts w:ascii="Courier New" w:hAnsi="Courier New" w:cs="Courier New"/>
        </w:rPr>
      </w:pPr>
      <w:r w:rsidRPr="002443F4">
        <w:rPr>
          <w:rFonts w:ascii="Courier New" w:hAnsi="Courier New" w:cs="Courier New"/>
        </w:rPr>
        <w:t>9.  "Expanded animal industry use" means increased water use by an animal industrial enterprise on the land in use by the enterprise on June 12, 1980 or on immediately adjoining land, excluding irrigation uses.</w:t>
      </w:r>
    </w:p>
    <w:p w14:paraId="3CFBC414" w14:textId="69997C0D" w:rsidR="00B41D60" w:rsidRPr="002443F4" w:rsidRDefault="00B41D60" w:rsidP="00B41D60">
      <w:pPr>
        <w:pStyle w:val="P06-00"/>
        <w:rPr>
          <w:rFonts w:ascii="Courier New" w:hAnsi="Courier New" w:cs="Courier New"/>
        </w:rPr>
      </w:pPr>
      <w:r w:rsidRPr="002443F4">
        <w:rPr>
          <w:rFonts w:ascii="Courier New" w:hAnsi="Courier New" w:cs="Courier New"/>
        </w:rPr>
        <w:t>10.  "Farm" means an area of irrigated land that is under the same ownership, that is served by a water distribution system common to the irrigated land and to which can be applied common conservation, water measurement and water accounting procedures.</w:t>
      </w:r>
    </w:p>
    <w:p w14:paraId="219E071D" w14:textId="77777777" w:rsidR="00B41D60" w:rsidRPr="002443F4" w:rsidRDefault="00B41D60" w:rsidP="00B41D60">
      <w:pPr>
        <w:pStyle w:val="P06-00"/>
        <w:keepNext/>
        <w:keepLines/>
        <w:rPr>
          <w:rFonts w:ascii="Courier New" w:hAnsi="Courier New" w:cs="Courier New"/>
        </w:rPr>
      </w:pPr>
      <w:r w:rsidRPr="002443F4">
        <w:rPr>
          <w:rFonts w:ascii="Courier New" w:hAnsi="Courier New" w:cs="Courier New"/>
        </w:rPr>
        <w:t>11.  "Farm unit" means:</w:t>
      </w:r>
    </w:p>
    <w:p w14:paraId="4683A0D4" w14:textId="4C7C62A9" w:rsidR="00B41D60" w:rsidRPr="002443F4" w:rsidRDefault="00B41D60" w:rsidP="00B41D60">
      <w:pPr>
        <w:pStyle w:val="P06-00"/>
        <w:keepNext/>
        <w:keepLines/>
        <w:rPr>
          <w:rFonts w:ascii="Courier New" w:hAnsi="Courier New" w:cs="Courier New"/>
        </w:rPr>
      </w:pPr>
      <w:r w:rsidRPr="002443F4">
        <w:rPr>
          <w:rFonts w:ascii="Courier New" w:hAnsi="Courier New" w:cs="Courier New"/>
        </w:rPr>
        <w:t>(a)  With respect to areas outside an active management area and with respect to an active management area other than the Santa Cruz active management area, one or more farms that are irrigated with groundwater and that are contiguous or in proximity to each other with similar soil conditions, crops and cropping patterns.</w:t>
      </w:r>
    </w:p>
    <w:p w14:paraId="42BDAED2" w14:textId="1A97F5C3" w:rsidR="00B41D60" w:rsidRPr="002443F4" w:rsidRDefault="00B41D60" w:rsidP="00B41D60">
      <w:pPr>
        <w:pStyle w:val="P06-00"/>
        <w:rPr>
          <w:rFonts w:ascii="Courier New" w:hAnsi="Courier New" w:cs="Courier New"/>
        </w:rPr>
      </w:pPr>
      <w:r w:rsidRPr="002443F4">
        <w:rPr>
          <w:rFonts w:ascii="Courier New" w:hAnsi="Courier New" w:cs="Courier New"/>
        </w:rPr>
        <w:t>(b)  With respect to the Santa Cruz active management area, one or more farms that are irrigated with water, other than stored water, withdrawn from a well and that are contiguous or in proximity to each other with similar soil conditions, crops and cropping patterns.</w:t>
      </w:r>
    </w:p>
    <w:p w14:paraId="01E884E9" w14:textId="55631A65" w:rsidR="00B41D60" w:rsidRPr="002443F4" w:rsidRDefault="00B41D60" w:rsidP="00B41D60">
      <w:pPr>
        <w:pStyle w:val="P06-00"/>
        <w:rPr>
          <w:rFonts w:ascii="Courier New" w:hAnsi="Courier New" w:cs="Courier New"/>
        </w:rPr>
      </w:pPr>
      <w:r w:rsidRPr="002443F4">
        <w:rPr>
          <w:rFonts w:ascii="Courier New" w:hAnsi="Courier New" w:cs="Courier New"/>
        </w:rPr>
        <w:t>12.  "Grandfathered right" means a right to withdraw and use groundwater pursuant to article 5 of this chapter based on the fact of lawful withdrawals and use of groundwater before the date of the designation of an active management area.</w:t>
      </w:r>
    </w:p>
    <w:p w14:paraId="503F9138" w14:textId="6E5094A2" w:rsidR="00B41D60" w:rsidRPr="002443F4" w:rsidRDefault="00B41D60" w:rsidP="00B41D60">
      <w:pPr>
        <w:pStyle w:val="P06-00"/>
        <w:rPr>
          <w:rFonts w:ascii="Courier New" w:hAnsi="Courier New" w:cs="Courier New"/>
        </w:rPr>
      </w:pPr>
      <w:r w:rsidRPr="002443F4">
        <w:rPr>
          <w:rFonts w:ascii="Courier New" w:hAnsi="Courier New" w:cs="Courier New"/>
        </w:rPr>
        <w:t>13.  "Groundwater basin" means an area that, as nearly as known facts allow as determined by the director pursuant to this chapter, may be designated so as to enclose a relatively hydrologically distinct body or related bodies of groundwater, which shall be described horizontally by surface description.</w:t>
      </w:r>
    </w:p>
    <w:p w14:paraId="31B3027D" w14:textId="77777777" w:rsidR="00B41D60" w:rsidRPr="002443F4" w:rsidRDefault="00B41D60" w:rsidP="00B41D60">
      <w:pPr>
        <w:pStyle w:val="P06-00"/>
        <w:rPr>
          <w:rFonts w:ascii="Courier New" w:hAnsi="Courier New" w:cs="Courier New"/>
        </w:rPr>
      </w:pPr>
      <w:r w:rsidRPr="002443F4">
        <w:rPr>
          <w:rFonts w:ascii="Courier New" w:hAnsi="Courier New" w:cs="Courier New"/>
        </w:rPr>
        <w:t>14.  "Groundwater replenishment district" or "replenishment district" means a district that is established pursuant to title 48, chapter 27.</w:t>
      </w:r>
    </w:p>
    <w:p w14:paraId="3B734A88" w14:textId="77777777" w:rsidR="00B41D60" w:rsidRPr="002443F4" w:rsidRDefault="00B41D60" w:rsidP="00B41D60">
      <w:pPr>
        <w:pStyle w:val="P06-00"/>
        <w:rPr>
          <w:rFonts w:ascii="Courier New" w:hAnsi="Courier New" w:cs="Courier New"/>
        </w:rPr>
      </w:pPr>
      <w:r w:rsidRPr="002443F4">
        <w:rPr>
          <w:rFonts w:ascii="Courier New" w:hAnsi="Courier New" w:cs="Courier New"/>
        </w:rPr>
        <w:t>15.  "Groundwater withdrawal permit" means a permit issued by the director pursuant to article 7 of this chapter.</w:t>
      </w:r>
    </w:p>
    <w:p w14:paraId="50FF0412" w14:textId="77777777" w:rsidR="00B41D60" w:rsidRPr="002443F4" w:rsidRDefault="00B41D60" w:rsidP="00B41D60">
      <w:pPr>
        <w:pStyle w:val="P06-00"/>
        <w:rPr>
          <w:rFonts w:ascii="Courier New" w:hAnsi="Courier New" w:cs="Courier New"/>
        </w:rPr>
      </w:pPr>
      <w:r w:rsidRPr="002443F4">
        <w:rPr>
          <w:rFonts w:ascii="Courier New" w:hAnsi="Courier New" w:cs="Courier New"/>
        </w:rPr>
        <w:t>16.  "Initial active management area" means the Phoenix, Prescott or Pinal active management area established by section 45</w:t>
      </w:r>
      <w:r w:rsidRPr="002443F4">
        <w:rPr>
          <w:rFonts w:ascii="Courier New" w:hAnsi="Courier New" w:cs="Courier New"/>
        </w:rPr>
        <w:noBreakHyphen/>
        <w:t>411, the Tucson active management area established by section 45</w:t>
      </w:r>
      <w:r w:rsidRPr="002443F4">
        <w:rPr>
          <w:rFonts w:ascii="Courier New" w:hAnsi="Courier New" w:cs="Courier New"/>
        </w:rPr>
        <w:noBreakHyphen/>
        <w:t>411 and modified by section 45</w:t>
      </w:r>
      <w:r w:rsidRPr="002443F4">
        <w:rPr>
          <w:rFonts w:ascii="Courier New" w:hAnsi="Courier New" w:cs="Courier New"/>
        </w:rPr>
        <w:noBreakHyphen/>
        <w:t>411.02 and the Santa Cruz active management area established by section 45</w:t>
      </w:r>
      <w:r w:rsidRPr="002443F4">
        <w:rPr>
          <w:rFonts w:ascii="Courier New" w:hAnsi="Courier New" w:cs="Courier New"/>
        </w:rPr>
        <w:noBreakHyphen/>
        <w:t>411.03.</w:t>
      </w:r>
    </w:p>
    <w:p w14:paraId="624BF703" w14:textId="77777777" w:rsidR="00B41D60" w:rsidRPr="002443F4" w:rsidRDefault="00B41D60" w:rsidP="00B41D60">
      <w:pPr>
        <w:pStyle w:val="P06-00"/>
        <w:rPr>
          <w:rFonts w:ascii="Courier New" w:hAnsi="Courier New" w:cs="Courier New"/>
        </w:rPr>
      </w:pPr>
      <w:r w:rsidRPr="002443F4">
        <w:rPr>
          <w:rFonts w:ascii="Courier New" w:hAnsi="Courier New" w:cs="Courier New"/>
        </w:rPr>
        <w:t>17.  "Integrated farming operation" means:</w:t>
      </w:r>
    </w:p>
    <w:p w14:paraId="17500B14" w14:textId="77777777" w:rsidR="00B41D60" w:rsidRPr="002443F4" w:rsidRDefault="00B41D60" w:rsidP="00B41D60">
      <w:pPr>
        <w:pStyle w:val="P06-00"/>
        <w:rPr>
          <w:rFonts w:ascii="Courier New" w:hAnsi="Courier New" w:cs="Courier New"/>
        </w:rPr>
      </w:pPr>
      <w:r w:rsidRPr="002443F4">
        <w:rPr>
          <w:rFonts w:ascii="Courier New" w:hAnsi="Courier New" w:cs="Courier New"/>
        </w:rPr>
        <w:t>(a)  With respect to land within an irrigation non</w:t>
      </w:r>
      <w:r w:rsidRPr="002443F4">
        <w:rPr>
          <w:rFonts w:ascii="Courier New" w:hAnsi="Courier New" w:cs="Courier New"/>
        </w:rPr>
        <w:noBreakHyphen/>
        <w:t>expansion area, more than ten acres of land that are contiguous or in close proximity, that may be irrigated pursuant to section 45</w:t>
      </w:r>
      <w:r w:rsidRPr="002443F4">
        <w:rPr>
          <w:rFonts w:ascii="Courier New" w:hAnsi="Courier New" w:cs="Courier New"/>
        </w:rPr>
        <w:noBreakHyphen/>
        <w:t>437, that are not under the same ownership and that are farmed as a single farming operation.</w:t>
      </w:r>
    </w:p>
    <w:p w14:paraId="74C5C1B3" w14:textId="77777777" w:rsidR="00B41D60" w:rsidRPr="002443F4" w:rsidRDefault="00B41D60" w:rsidP="00B41D60">
      <w:pPr>
        <w:pStyle w:val="P06-00"/>
        <w:rPr>
          <w:rFonts w:ascii="Courier New" w:hAnsi="Courier New" w:cs="Courier New"/>
        </w:rPr>
      </w:pPr>
      <w:r w:rsidRPr="002443F4">
        <w:rPr>
          <w:rFonts w:ascii="Courier New" w:hAnsi="Courier New" w:cs="Courier New"/>
        </w:rPr>
        <w:t>(b)  With respect to land within an active management area, two or more farms that are contiguous or in close proximity, that collectively have more than ten irrigation acres and that are farmed as a single farming operation.</w:t>
      </w:r>
    </w:p>
    <w:p w14:paraId="61A4DC26" w14:textId="77777777" w:rsidR="00B41D60" w:rsidRPr="002443F4" w:rsidRDefault="00B41D60" w:rsidP="00B41D60">
      <w:pPr>
        <w:pStyle w:val="P06-00"/>
        <w:rPr>
          <w:rFonts w:ascii="Courier New" w:hAnsi="Courier New" w:cs="Courier New"/>
        </w:rPr>
      </w:pPr>
      <w:r w:rsidRPr="002443F4">
        <w:rPr>
          <w:rFonts w:ascii="Courier New" w:hAnsi="Courier New" w:cs="Courier New"/>
        </w:rPr>
        <w:t>18.  "Irrigate" means to apply water to two or more acres of land to produce plants or parts of plants for sale or human consumption, or for use as feed for livestock, range livestock or poultry, as such terms are defined in section 3</w:t>
      </w:r>
      <w:r w:rsidRPr="002443F4">
        <w:rPr>
          <w:rFonts w:ascii="Courier New" w:hAnsi="Courier New" w:cs="Courier New"/>
        </w:rPr>
        <w:noBreakHyphen/>
        <w:t>1201.</w:t>
      </w:r>
    </w:p>
    <w:p w14:paraId="0C9E7BD8" w14:textId="77777777" w:rsidR="00B41D60" w:rsidRPr="002443F4" w:rsidRDefault="00B41D60" w:rsidP="00B41D60">
      <w:pPr>
        <w:pStyle w:val="P06-00"/>
        <w:rPr>
          <w:rFonts w:ascii="Courier New" w:hAnsi="Courier New" w:cs="Courier New"/>
        </w:rPr>
      </w:pPr>
      <w:r w:rsidRPr="002443F4">
        <w:rPr>
          <w:rFonts w:ascii="Courier New" w:hAnsi="Courier New" w:cs="Courier New"/>
        </w:rPr>
        <w:t>19.  "Irrigation acre" means an acre of land, as determined in section 45</w:t>
      </w:r>
      <w:r w:rsidRPr="002443F4">
        <w:rPr>
          <w:rFonts w:ascii="Courier New" w:hAnsi="Courier New" w:cs="Courier New"/>
        </w:rPr>
        <w:noBreakHyphen/>
        <w:t>465, subsection B, to which an irrigation grandfathered right is appurtenant.</w:t>
      </w:r>
    </w:p>
    <w:p w14:paraId="3701BF5F" w14:textId="77777777" w:rsidR="00B41D60" w:rsidRPr="002443F4" w:rsidRDefault="00B41D60" w:rsidP="00B41D60">
      <w:pPr>
        <w:pStyle w:val="P06-00"/>
        <w:rPr>
          <w:rFonts w:ascii="Courier New" w:hAnsi="Courier New" w:cs="Courier New"/>
        </w:rPr>
      </w:pPr>
      <w:r w:rsidRPr="002443F4">
        <w:rPr>
          <w:rFonts w:ascii="Courier New" w:hAnsi="Courier New" w:cs="Courier New"/>
        </w:rPr>
        <w:t>20.  "Irrigation district" means a political subdivision, however designated, established pursuant to title 48, chapter 17 or 19.</w:t>
      </w:r>
    </w:p>
    <w:p w14:paraId="5917784D" w14:textId="77777777" w:rsidR="00B41D60" w:rsidRPr="002443F4" w:rsidRDefault="00B41D60" w:rsidP="00B41D60">
      <w:pPr>
        <w:pStyle w:val="P06-00"/>
        <w:rPr>
          <w:rFonts w:ascii="Courier New" w:hAnsi="Courier New" w:cs="Courier New"/>
        </w:rPr>
      </w:pPr>
      <w:r w:rsidRPr="002443F4">
        <w:rPr>
          <w:rFonts w:ascii="Courier New" w:hAnsi="Courier New" w:cs="Courier New"/>
        </w:rPr>
        <w:t>21.  "Irrigation grandfathered right" means a grandfathered right determined pursuant to section 45</w:t>
      </w:r>
      <w:r w:rsidRPr="002443F4">
        <w:rPr>
          <w:rFonts w:ascii="Courier New" w:hAnsi="Courier New" w:cs="Courier New"/>
        </w:rPr>
        <w:noBreakHyphen/>
        <w:t>465.</w:t>
      </w:r>
    </w:p>
    <w:p w14:paraId="746F052D" w14:textId="0989F1DC" w:rsidR="00B41D60" w:rsidRPr="002443F4" w:rsidRDefault="00B41D60" w:rsidP="00B41D60">
      <w:pPr>
        <w:pStyle w:val="P06-00"/>
        <w:rPr>
          <w:rFonts w:ascii="Courier New" w:hAnsi="Courier New" w:cs="Courier New"/>
        </w:rPr>
      </w:pPr>
      <w:r w:rsidRPr="002443F4">
        <w:rPr>
          <w:rFonts w:ascii="Courier New" w:hAnsi="Courier New" w:cs="Courier New"/>
        </w:rPr>
        <w:t>22.  "Irrigation non</w:t>
      </w:r>
      <w:r w:rsidRPr="002443F4">
        <w:rPr>
          <w:rFonts w:ascii="Courier New" w:hAnsi="Courier New" w:cs="Courier New"/>
        </w:rPr>
        <w:noBreakHyphen/>
        <w:t>expansion area" means a geographical area that has been designated pursuant to article 3 of this chapter as having insufficient groundwater to provide a reasonably safe supply for the irrigation of the cultivated lands at the current rate of withdrawal.</w:t>
      </w:r>
    </w:p>
    <w:p w14:paraId="62267C11" w14:textId="77777777" w:rsidR="00B41D60" w:rsidRPr="002443F4" w:rsidRDefault="00B41D60" w:rsidP="00B41D60">
      <w:pPr>
        <w:pStyle w:val="P06-00"/>
        <w:rPr>
          <w:rFonts w:ascii="Courier New" w:hAnsi="Courier New" w:cs="Courier New"/>
        </w:rPr>
      </w:pPr>
      <w:r w:rsidRPr="002443F4">
        <w:rPr>
          <w:rFonts w:ascii="Courier New" w:hAnsi="Courier New" w:cs="Courier New"/>
        </w:rPr>
        <w:t>23.  "Irrigation use" means:</w:t>
      </w:r>
    </w:p>
    <w:p w14:paraId="79728797" w14:textId="36A4EE62" w:rsidR="00B41D60" w:rsidRPr="002443F4" w:rsidRDefault="00B41D60" w:rsidP="00B41D60">
      <w:pPr>
        <w:pStyle w:val="P06-00"/>
        <w:rPr>
          <w:rFonts w:ascii="Courier New" w:hAnsi="Courier New" w:cs="Courier New"/>
        </w:rPr>
      </w:pPr>
      <w:r w:rsidRPr="002443F4">
        <w:rPr>
          <w:rFonts w:ascii="Courier New" w:hAnsi="Courier New" w:cs="Courier New"/>
        </w:rPr>
        <w:t>(a)  With respect to areas outside an active management area and with respect to an active management area other than the Santa Cruz active</w:t>
      </w:r>
      <w:r w:rsidR="00023AFD" w:rsidRPr="002443F4">
        <w:rPr>
          <w:rFonts w:ascii="Courier New" w:hAnsi="Courier New" w:cs="Courier New"/>
        </w:rPr>
        <w:t xml:space="preserve"> </w:t>
      </w:r>
      <w:r w:rsidRPr="002443F4">
        <w:rPr>
          <w:rFonts w:ascii="Courier New" w:hAnsi="Courier New" w:cs="Courier New"/>
        </w:rPr>
        <w:t>management area, the use of groundwater on two or more acres of land to produce plants or parts of plants for sale or human consumption, or for use as feed for livestock, range livestock or poultry, as such terms are defined in section 3</w:t>
      </w:r>
      <w:r w:rsidRPr="002443F4">
        <w:rPr>
          <w:rFonts w:ascii="Courier New" w:hAnsi="Courier New" w:cs="Courier New"/>
        </w:rPr>
        <w:noBreakHyphen/>
        <w:t>1201.</w:t>
      </w:r>
    </w:p>
    <w:p w14:paraId="39C8AFE1" w14:textId="77777777" w:rsidR="00B41D60" w:rsidRPr="002443F4" w:rsidRDefault="00B41D60" w:rsidP="00B41D60">
      <w:pPr>
        <w:pStyle w:val="P06-00"/>
        <w:rPr>
          <w:rFonts w:ascii="Courier New" w:hAnsi="Courier New" w:cs="Courier New"/>
        </w:rPr>
      </w:pPr>
      <w:r w:rsidRPr="002443F4">
        <w:rPr>
          <w:rFonts w:ascii="Courier New" w:hAnsi="Courier New" w:cs="Courier New"/>
        </w:rPr>
        <w:t>(b)  With respect to the Santa Cruz active management area, the use of water, other than stored water, withdrawn from a well on two or more acres of land to produce plants or parts of plants for sale or human consumption, or for use as feed for livestock, range livestock or poultry, as such terms are defined in section 3</w:t>
      </w:r>
      <w:r w:rsidRPr="002443F4">
        <w:rPr>
          <w:rFonts w:ascii="Courier New" w:hAnsi="Courier New" w:cs="Courier New"/>
        </w:rPr>
        <w:noBreakHyphen/>
        <w:t>1201.</w:t>
      </w:r>
    </w:p>
    <w:p w14:paraId="631026AC" w14:textId="77777777" w:rsidR="00B41D60" w:rsidRPr="002443F4" w:rsidRDefault="00B41D60" w:rsidP="00B41D60">
      <w:pPr>
        <w:pStyle w:val="P06-00"/>
        <w:rPr>
          <w:rFonts w:ascii="Courier New" w:hAnsi="Courier New" w:cs="Courier New"/>
        </w:rPr>
      </w:pPr>
      <w:r w:rsidRPr="002443F4">
        <w:rPr>
          <w:rFonts w:ascii="Courier New" w:hAnsi="Courier New" w:cs="Courier New"/>
        </w:rPr>
        <w:t>24.  "Irrigation water duty" or "water duty" means the amount of water in acre</w:t>
      </w:r>
      <w:r w:rsidRPr="002443F4">
        <w:rPr>
          <w:rFonts w:ascii="Courier New" w:hAnsi="Courier New" w:cs="Courier New"/>
        </w:rPr>
        <w:noBreakHyphen/>
        <w:t>feet per acre that is reasonable to apply to irrigated land in a farm unit during the accounting period, as determined by the director pursuant to sections 45</w:t>
      </w:r>
      <w:r w:rsidRPr="002443F4">
        <w:rPr>
          <w:rFonts w:ascii="Courier New" w:hAnsi="Courier New" w:cs="Courier New"/>
        </w:rPr>
        <w:noBreakHyphen/>
        <w:t>564 through 45</w:t>
      </w:r>
      <w:r w:rsidRPr="002443F4">
        <w:rPr>
          <w:rFonts w:ascii="Courier New" w:hAnsi="Courier New" w:cs="Courier New"/>
        </w:rPr>
        <w:noBreakHyphen/>
        <w:t>568 or as prescribed in section 45</w:t>
      </w:r>
      <w:r w:rsidRPr="002443F4">
        <w:rPr>
          <w:rFonts w:ascii="Courier New" w:hAnsi="Courier New" w:cs="Courier New"/>
        </w:rPr>
        <w:noBreakHyphen/>
        <w:t>483.</w:t>
      </w:r>
    </w:p>
    <w:p w14:paraId="7DA88FD0" w14:textId="77777777" w:rsidR="00B41D60" w:rsidRPr="002443F4" w:rsidRDefault="00B41D60" w:rsidP="00B41D60">
      <w:pPr>
        <w:pStyle w:val="P06-00"/>
        <w:rPr>
          <w:rFonts w:ascii="Courier New" w:hAnsi="Courier New" w:cs="Courier New"/>
        </w:rPr>
      </w:pPr>
      <w:r w:rsidRPr="002443F4">
        <w:rPr>
          <w:rFonts w:ascii="Courier New" w:hAnsi="Courier New" w:cs="Courier New"/>
        </w:rPr>
        <w:t>25.  "Member land" means real property that qualifies as a member land of a conservation district as provided by title 48, chapter 22.</w:t>
      </w:r>
    </w:p>
    <w:p w14:paraId="46A21E04" w14:textId="77777777" w:rsidR="00B41D60" w:rsidRPr="002443F4" w:rsidRDefault="00B41D60" w:rsidP="00B41D60">
      <w:pPr>
        <w:pStyle w:val="P06-00"/>
        <w:rPr>
          <w:rFonts w:ascii="Courier New" w:hAnsi="Courier New" w:cs="Courier New"/>
        </w:rPr>
      </w:pPr>
      <w:r w:rsidRPr="002443F4">
        <w:rPr>
          <w:rFonts w:ascii="Courier New" w:hAnsi="Courier New" w:cs="Courier New"/>
        </w:rPr>
        <w:t>26.  "Member service area" means the service area of a city, town or private water company that qualifies as a member service area of a conservation district as provided by title 48, chapter 22.</w:t>
      </w:r>
    </w:p>
    <w:p w14:paraId="5466583E" w14:textId="77777777" w:rsidR="00B41D60" w:rsidRPr="002443F4" w:rsidRDefault="00B41D60" w:rsidP="00B41D60">
      <w:pPr>
        <w:pStyle w:val="P06-00"/>
        <w:rPr>
          <w:rFonts w:ascii="Courier New" w:hAnsi="Courier New" w:cs="Courier New"/>
        </w:rPr>
      </w:pPr>
      <w:r w:rsidRPr="002443F4">
        <w:rPr>
          <w:rFonts w:ascii="Courier New" w:hAnsi="Courier New" w:cs="Courier New"/>
        </w:rPr>
        <w:t>27.  "Non</w:t>
      </w:r>
      <w:r w:rsidRPr="002443F4">
        <w:rPr>
          <w:rFonts w:ascii="Courier New" w:hAnsi="Courier New" w:cs="Courier New"/>
        </w:rPr>
        <w:noBreakHyphen/>
        <w:t>irrigation grandfathered right" means a grandfathered right determined pursuant to section 45</w:t>
      </w:r>
      <w:r w:rsidRPr="002443F4">
        <w:rPr>
          <w:rFonts w:ascii="Courier New" w:hAnsi="Courier New" w:cs="Courier New"/>
        </w:rPr>
        <w:noBreakHyphen/>
        <w:t>463, 45</w:t>
      </w:r>
      <w:r w:rsidRPr="002443F4">
        <w:rPr>
          <w:rFonts w:ascii="Courier New" w:hAnsi="Courier New" w:cs="Courier New"/>
        </w:rPr>
        <w:noBreakHyphen/>
        <w:t>464, 45</w:t>
      </w:r>
      <w:r w:rsidRPr="002443F4">
        <w:rPr>
          <w:rFonts w:ascii="Courier New" w:hAnsi="Courier New" w:cs="Courier New"/>
        </w:rPr>
        <w:noBreakHyphen/>
        <w:t>469 or 45</w:t>
      </w:r>
      <w:r w:rsidRPr="002443F4">
        <w:rPr>
          <w:rFonts w:ascii="Courier New" w:hAnsi="Courier New" w:cs="Courier New"/>
        </w:rPr>
        <w:noBreakHyphen/>
        <w:t>472.</w:t>
      </w:r>
    </w:p>
    <w:p w14:paraId="755425BA" w14:textId="77777777" w:rsidR="00B41D60" w:rsidRPr="002443F4" w:rsidRDefault="00B41D60" w:rsidP="00B41D60">
      <w:pPr>
        <w:pStyle w:val="P06-00"/>
        <w:rPr>
          <w:rFonts w:ascii="Courier New" w:hAnsi="Courier New" w:cs="Courier New"/>
        </w:rPr>
      </w:pPr>
      <w:r w:rsidRPr="002443F4">
        <w:rPr>
          <w:rFonts w:ascii="Courier New" w:hAnsi="Courier New" w:cs="Courier New"/>
        </w:rPr>
        <w:t>28.  "Non</w:t>
      </w:r>
      <w:r w:rsidRPr="002443F4">
        <w:rPr>
          <w:rFonts w:ascii="Courier New" w:hAnsi="Courier New" w:cs="Courier New"/>
        </w:rPr>
        <w:noBreakHyphen/>
        <w:t>irrigation use" means:</w:t>
      </w:r>
    </w:p>
    <w:p w14:paraId="38383D4B" w14:textId="77777777" w:rsidR="00B41D60" w:rsidRPr="002443F4" w:rsidRDefault="00B41D60" w:rsidP="00B41D60">
      <w:pPr>
        <w:pStyle w:val="P06-00"/>
        <w:rPr>
          <w:rFonts w:ascii="Courier New" w:hAnsi="Courier New" w:cs="Courier New"/>
        </w:rPr>
      </w:pPr>
      <w:r w:rsidRPr="002443F4">
        <w:rPr>
          <w:rFonts w:ascii="Courier New" w:hAnsi="Courier New" w:cs="Courier New"/>
        </w:rPr>
        <w:t>(a)  With respect to areas outside an active management area and with respect to an active management area other than the Santa Cruz active management area, a use of groundwater other than an irrigation use.</w:t>
      </w:r>
    </w:p>
    <w:p w14:paraId="60942F4D" w14:textId="77777777" w:rsidR="00B41D60" w:rsidRPr="002443F4" w:rsidRDefault="00B41D60" w:rsidP="00B41D60">
      <w:pPr>
        <w:pStyle w:val="P06-00"/>
        <w:rPr>
          <w:rFonts w:ascii="Courier New" w:hAnsi="Courier New" w:cs="Courier New"/>
        </w:rPr>
      </w:pPr>
      <w:r w:rsidRPr="002443F4">
        <w:rPr>
          <w:rFonts w:ascii="Courier New" w:hAnsi="Courier New" w:cs="Courier New"/>
        </w:rPr>
        <w:t>(b)  With respect to the Santa Cruz active management area, a use of water, other than stored water, withdrawn from a well, other than an irrigation use.</w:t>
      </w:r>
    </w:p>
    <w:p w14:paraId="2FE77AA2" w14:textId="77777777" w:rsidR="00B41D60" w:rsidRPr="002443F4" w:rsidRDefault="00B41D60" w:rsidP="00B41D60">
      <w:pPr>
        <w:pStyle w:val="P06-00"/>
        <w:rPr>
          <w:rFonts w:ascii="Courier New" w:hAnsi="Courier New" w:cs="Courier New"/>
        </w:rPr>
      </w:pPr>
      <w:r w:rsidRPr="002443F4">
        <w:rPr>
          <w:rFonts w:ascii="Courier New" w:hAnsi="Courier New" w:cs="Courier New"/>
        </w:rPr>
        <w:t>29.  "Person" means an individual, public or private corporation, company, partnership, firm, association, society, estate or trust, any other private organization or enterprise, the United States, any state, territory or country or a governmental entity, political subdivision or municipal corporation organized under or subject to the constitution and laws of this state.</w:t>
      </w:r>
    </w:p>
    <w:p w14:paraId="5E5874A3" w14:textId="77777777" w:rsidR="00B41D60" w:rsidRPr="002443F4" w:rsidRDefault="00B41D60" w:rsidP="00B41D60">
      <w:pPr>
        <w:pStyle w:val="P06-00"/>
        <w:rPr>
          <w:rFonts w:ascii="Courier New" w:hAnsi="Courier New" w:cs="Courier New"/>
        </w:rPr>
      </w:pPr>
      <w:r w:rsidRPr="002443F4">
        <w:rPr>
          <w:rFonts w:ascii="Courier New" w:hAnsi="Courier New" w:cs="Courier New"/>
        </w:rPr>
        <w:t>30.  "Private water company" means:</w:t>
      </w:r>
    </w:p>
    <w:p w14:paraId="027F7E9D" w14:textId="0A352B04" w:rsidR="00B41D60" w:rsidRPr="002443F4" w:rsidRDefault="00B41D60" w:rsidP="00B41D60">
      <w:pPr>
        <w:pStyle w:val="P06-00"/>
        <w:rPr>
          <w:rFonts w:ascii="Courier New" w:hAnsi="Courier New" w:cs="Courier New"/>
        </w:rPr>
      </w:pPr>
      <w:r w:rsidRPr="002443F4">
        <w:rPr>
          <w:rFonts w:ascii="Courier New" w:hAnsi="Courier New" w:cs="Courier New"/>
        </w:rPr>
        <w:t>(a)  With respect to areas outside an active management area and with respect to an active management area other than the Santa Cruz active management area, any entity that distributes or sells groundwater, except a political subdivision or an entity that is established pursuant to title 48 and that is not regulated as a public service corporation by the Arizona corporation commission under a certificate of public convenience and necessity.  A city or town is not a private water company.</w:t>
      </w:r>
    </w:p>
    <w:p w14:paraId="70290800" w14:textId="356C72C9" w:rsidR="00B41D60" w:rsidRPr="002443F4" w:rsidRDefault="00B41D60" w:rsidP="00B41D60">
      <w:pPr>
        <w:pStyle w:val="P06-00"/>
        <w:rPr>
          <w:rFonts w:ascii="Courier New" w:hAnsi="Courier New" w:cs="Courier New"/>
        </w:rPr>
      </w:pPr>
      <w:r w:rsidRPr="002443F4">
        <w:rPr>
          <w:rFonts w:ascii="Courier New" w:hAnsi="Courier New" w:cs="Courier New"/>
        </w:rPr>
        <w:t>(b)  With respect to the Santa Cruz active management area, any entity that distributes or sells water, other than stored water, withdrawn from a well, except a political subdivision or an entity that is established pursuant to title 48 and that is not regulated as a public service corporation by the Arizona corporation commission under a certificate of public convenience and necessity.  A city or town is not a private water company.</w:t>
      </w:r>
    </w:p>
    <w:p w14:paraId="7124E654" w14:textId="77777777" w:rsidR="00B41D60" w:rsidRPr="002443F4" w:rsidRDefault="00B41D60" w:rsidP="00B41D60">
      <w:pPr>
        <w:pStyle w:val="P06-00"/>
        <w:rPr>
          <w:rFonts w:ascii="Courier New" w:hAnsi="Courier New" w:cs="Courier New"/>
        </w:rPr>
      </w:pPr>
      <w:r w:rsidRPr="002443F4">
        <w:rPr>
          <w:rFonts w:ascii="Courier New" w:hAnsi="Courier New" w:cs="Courier New"/>
        </w:rPr>
        <w:t>31.  "Service area" means:</w:t>
      </w:r>
    </w:p>
    <w:p w14:paraId="2FA51EE0" w14:textId="77777777" w:rsidR="00B41D60" w:rsidRPr="002443F4" w:rsidRDefault="00B41D60" w:rsidP="00B41D60">
      <w:pPr>
        <w:pStyle w:val="P06-00"/>
        <w:rPr>
          <w:rFonts w:ascii="Courier New" w:hAnsi="Courier New" w:cs="Courier New"/>
        </w:rPr>
      </w:pPr>
      <w:r w:rsidRPr="002443F4">
        <w:rPr>
          <w:rFonts w:ascii="Courier New" w:hAnsi="Courier New" w:cs="Courier New"/>
        </w:rPr>
        <w:t>(a)  With respect to a city or town, the area of land actually being served water, for a non</w:t>
      </w:r>
      <w:r w:rsidRPr="002443F4">
        <w:rPr>
          <w:rFonts w:ascii="Courier New" w:hAnsi="Courier New" w:cs="Courier New"/>
        </w:rPr>
        <w:noBreakHyphen/>
        <w:t>irrigation use, by the city or town plus:</w:t>
      </w:r>
    </w:p>
    <w:p w14:paraId="6C9E42AD" w14:textId="0C8023C4" w:rsidR="00B41D60" w:rsidRPr="002443F4" w:rsidRDefault="00B41D60" w:rsidP="00B41D60">
      <w:pPr>
        <w:pStyle w:val="P06-00"/>
        <w:rPr>
          <w:rFonts w:ascii="Courier New" w:hAnsi="Courier New" w:cs="Courier New"/>
        </w:rPr>
      </w:pPr>
      <w:r w:rsidRPr="002443F4">
        <w:rPr>
          <w:rFonts w:ascii="Courier New" w:hAnsi="Courier New" w:cs="Courier New"/>
        </w:rPr>
        <w:t>(i)  Additions to such area that contain an operating distribution system owned by the city or town primarily for the delivery of water for a non</w:t>
      </w:r>
      <w:r w:rsidRPr="002443F4">
        <w:rPr>
          <w:rFonts w:ascii="Courier New" w:hAnsi="Courier New" w:cs="Courier New"/>
        </w:rPr>
        <w:noBreakHyphen/>
        <w:t>irrigation use.</w:t>
      </w:r>
    </w:p>
    <w:p w14:paraId="0E70D5BF" w14:textId="6BC3B645" w:rsidR="00B41D60" w:rsidRPr="002443F4" w:rsidRDefault="00B41D60" w:rsidP="00B41D60">
      <w:pPr>
        <w:pStyle w:val="P06-00"/>
        <w:rPr>
          <w:rFonts w:ascii="Courier New" w:hAnsi="Courier New" w:cs="Courier New"/>
        </w:rPr>
      </w:pPr>
      <w:r w:rsidRPr="002443F4">
        <w:rPr>
          <w:rFonts w:ascii="Courier New" w:hAnsi="Courier New" w:cs="Courier New"/>
        </w:rPr>
        <w:t>(ii)  The service area of a city, town or private water company that obtains its water from the city pursuant to a contract entered into before the date of the designation of the active management area.</w:t>
      </w:r>
    </w:p>
    <w:p w14:paraId="19C4AD45" w14:textId="479FCBA4" w:rsidR="00B41D60" w:rsidRPr="002443F4" w:rsidRDefault="00B41D60" w:rsidP="00B41D60">
      <w:pPr>
        <w:pStyle w:val="P06-00"/>
        <w:rPr>
          <w:rFonts w:ascii="Courier New" w:hAnsi="Courier New" w:cs="Courier New"/>
        </w:rPr>
      </w:pPr>
      <w:r w:rsidRPr="002443F4">
        <w:rPr>
          <w:rFonts w:ascii="Courier New" w:hAnsi="Courier New" w:cs="Courier New"/>
        </w:rPr>
        <w:t>(b)  With respect to a private water company, the area of land of the private water company actually being served water, for a non</w:t>
      </w:r>
      <w:r w:rsidRPr="002443F4">
        <w:rPr>
          <w:rFonts w:ascii="Courier New" w:hAnsi="Courier New" w:cs="Courier New"/>
        </w:rPr>
        <w:noBreakHyphen/>
        <w:t>irrigation use, by the private water company plus additions to such area that contain an operating distribution system owned by the private water company primarily for the delivery of water for a non</w:t>
      </w:r>
      <w:r w:rsidRPr="002443F4">
        <w:rPr>
          <w:rFonts w:ascii="Courier New" w:hAnsi="Courier New" w:cs="Courier New"/>
        </w:rPr>
        <w:noBreakHyphen/>
        <w:t>irrigation use.</w:t>
      </w:r>
    </w:p>
    <w:p w14:paraId="29380257" w14:textId="77777777" w:rsidR="00B41D60" w:rsidRPr="002443F4" w:rsidRDefault="00B41D60" w:rsidP="00B41D60">
      <w:pPr>
        <w:pStyle w:val="P06-00"/>
        <w:rPr>
          <w:rFonts w:ascii="Courier New" w:hAnsi="Courier New" w:cs="Courier New"/>
        </w:rPr>
      </w:pPr>
      <w:r w:rsidRPr="002443F4">
        <w:rPr>
          <w:rFonts w:ascii="Courier New" w:hAnsi="Courier New" w:cs="Courier New"/>
        </w:rPr>
        <w:t>32.  "Service area of an irrigation district" means:</w:t>
      </w:r>
    </w:p>
    <w:p w14:paraId="64BE8803" w14:textId="69DD7C59" w:rsidR="00B41D60" w:rsidRPr="002443F4" w:rsidRDefault="00B41D60" w:rsidP="00B41D60">
      <w:pPr>
        <w:pStyle w:val="P06-00"/>
        <w:rPr>
          <w:rFonts w:ascii="Courier New" w:hAnsi="Courier New" w:cs="Courier New"/>
        </w:rPr>
      </w:pPr>
      <w:r w:rsidRPr="002443F4">
        <w:rPr>
          <w:rFonts w:ascii="Courier New" w:hAnsi="Courier New" w:cs="Courier New"/>
        </w:rPr>
        <w:t>(a)  With respect to an irrigation district that was engaged in the withdrawal, delivery and distribution of groundwater as of the date of the designation of the active management area, the area of land within the boundaries of the irrigation district actually being served water by the irrigation district at any time during the five years preceding the date of the designation of the active management area plus any areas as of the date of the designation of the active management area within the boundaries of the irrigation district that contain an operating system of canals, flumes, ditches and other works owned or operated by the irrigation district.  The service area may be modified pursuant to section 45</w:t>
      </w:r>
      <w:r w:rsidRPr="002443F4">
        <w:rPr>
          <w:rFonts w:ascii="Courier New" w:hAnsi="Courier New" w:cs="Courier New"/>
        </w:rPr>
        <w:noBreakHyphen/>
        <w:t>494.01.</w:t>
      </w:r>
    </w:p>
    <w:p w14:paraId="7C74D512" w14:textId="06803224" w:rsidR="00B41D60" w:rsidRPr="002443F4" w:rsidRDefault="00B41D60" w:rsidP="00B41D60">
      <w:pPr>
        <w:pStyle w:val="P06-00"/>
        <w:rPr>
          <w:rFonts w:ascii="Courier New" w:hAnsi="Courier New" w:cs="Courier New"/>
        </w:rPr>
      </w:pPr>
      <w:r w:rsidRPr="002443F4">
        <w:rPr>
          <w:rFonts w:ascii="Courier New" w:hAnsi="Courier New" w:cs="Courier New"/>
        </w:rPr>
        <w:t>(b)  With respect to an irrigation district that was not engaged in the withdrawal, delivery and distribution of groundwater as of the date of the designation of the active management area:</w:t>
      </w:r>
    </w:p>
    <w:p w14:paraId="291F08A7" w14:textId="774B5861" w:rsidR="00B41D60" w:rsidRPr="002443F4" w:rsidRDefault="00B41D60" w:rsidP="00B41D60">
      <w:pPr>
        <w:pStyle w:val="P06-00"/>
        <w:rPr>
          <w:rFonts w:ascii="Courier New" w:hAnsi="Courier New" w:cs="Courier New"/>
        </w:rPr>
      </w:pPr>
      <w:r w:rsidRPr="002443F4">
        <w:rPr>
          <w:rFonts w:ascii="Courier New" w:hAnsi="Courier New" w:cs="Courier New"/>
        </w:rPr>
        <w:t>(i)  The acres of member lands within the boundaries of the irrigation district that were legally irrigated at any time from January 1, 1975 through January 1, 1980 for initial active management areas or during the five years preceding the date of the designation of the active management area for subsequent active management areas.</w:t>
      </w:r>
    </w:p>
    <w:p w14:paraId="269BC4EA" w14:textId="5D8CA07E" w:rsidR="00B41D60" w:rsidRPr="002443F4" w:rsidRDefault="00B41D60" w:rsidP="00B41D60">
      <w:pPr>
        <w:pStyle w:val="P06-00"/>
        <w:rPr>
          <w:rFonts w:ascii="Courier New" w:hAnsi="Courier New" w:cs="Courier New"/>
        </w:rPr>
      </w:pPr>
      <w:r w:rsidRPr="002443F4">
        <w:rPr>
          <w:rFonts w:ascii="Courier New" w:hAnsi="Courier New" w:cs="Courier New"/>
        </w:rPr>
        <w:t>(ii)  Any areas of land that contain an operating system of canals, flumes, ditches and other works owned or operated by the irrigation district for the withdrawal, delivery and distribution of water, except that additional areas containing an operating system of canals, flumes, ditches and other works owned or operated by the irrigation district may not be added after December 31, 2027.</w:t>
      </w:r>
    </w:p>
    <w:p w14:paraId="40DDFB1B" w14:textId="77777777" w:rsidR="00B41D60" w:rsidRPr="002443F4" w:rsidRDefault="00B41D60" w:rsidP="00B41D60">
      <w:pPr>
        <w:pStyle w:val="P06-00"/>
        <w:rPr>
          <w:rFonts w:ascii="Courier New" w:hAnsi="Courier New" w:cs="Courier New"/>
        </w:rPr>
      </w:pPr>
      <w:r w:rsidRPr="002443F4">
        <w:rPr>
          <w:rFonts w:ascii="Courier New" w:hAnsi="Courier New" w:cs="Courier New"/>
        </w:rPr>
        <w:t>33.  "Stored water" means water that is stored underground for the purpose of recovery pursuant to a permit issued under chapter 3.1 of this title.</w:t>
      </w:r>
    </w:p>
    <w:p w14:paraId="1EF71A32" w14:textId="4BE98162" w:rsidR="00B41D60" w:rsidRPr="002443F4" w:rsidRDefault="00B41D60" w:rsidP="00B41D60">
      <w:pPr>
        <w:pStyle w:val="P06-00"/>
        <w:rPr>
          <w:rFonts w:ascii="Courier New" w:hAnsi="Courier New" w:cs="Courier New"/>
        </w:rPr>
      </w:pPr>
      <w:r w:rsidRPr="002443F4">
        <w:rPr>
          <w:rFonts w:ascii="Courier New" w:hAnsi="Courier New" w:cs="Courier New"/>
        </w:rPr>
        <w:t>34.  "Subbasin" means an area that, as nearly as known facts allow as determined by the director pursuant to this chapter, may be designated so as to enclose a relatively hydrologically distinct body of groundwater within a groundwater basin, which shall be described horizontally by surface description.</w:t>
      </w:r>
    </w:p>
    <w:p w14:paraId="08B4AC69" w14:textId="77777777" w:rsidR="00B41D60" w:rsidRPr="002443F4" w:rsidRDefault="00B41D60" w:rsidP="00B41D60">
      <w:pPr>
        <w:pStyle w:val="P06-00"/>
        <w:rPr>
          <w:rFonts w:ascii="Courier New" w:hAnsi="Courier New" w:cs="Courier New"/>
        </w:rPr>
      </w:pPr>
      <w:r w:rsidRPr="002443F4">
        <w:rPr>
          <w:rFonts w:ascii="Courier New" w:hAnsi="Courier New" w:cs="Courier New"/>
        </w:rPr>
        <w:t>35.  "Subsequent active management area" means an active management area established after June 12, 1980 pursuant to article 2 of this chapter.</w:t>
      </w:r>
    </w:p>
    <w:p w14:paraId="1646ED1F" w14:textId="353ECBB2" w:rsidR="00B41D60" w:rsidRPr="002443F4" w:rsidRDefault="00B41D60" w:rsidP="00B41D60">
      <w:pPr>
        <w:pStyle w:val="P06-00"/>
        <w:rPr>
          <w:rFonts w:ascii="Courier New" w:hAnsi="Courier New" w:cs="Courier New"/>
        </w:rPr>
      </w:pPr>
      <w:r w:rsidRPr="002443F4">
        <w:rPr>
          <w:rFonts w:ascii="Courier New" w:hAnsi="Courier New" w:cs="Courier New"/>
        </w:rPr>
        <w:t>36.  "Subsidence" means the settling or lowering of the surface of land that results from the withdrawal of groundwater.</w:t>
      </w:r>
    </w:p>
    <w:p w14:paraId="3A0381D9" w14:textId="77777777" w:rsidR="00B41D60" w:rsidRPr="002443F4" w:rsidRDefault="00B41D60" w:rsidP="00B41D60">
      <w:pPr>
        <w:pStyle w:val="P06-00"/>
        <w:rPr>
          <w:rFonts w:ascii="Courier New" w:hAnsi="Courier New" w:cs="Courier New"/>
        </w:rPr>
      </w:pPr>
      <w:r w:rsidRPr="002443F4">
        <w:rPr>
          <w:rFonts w:ascii="Courier New" w:hAnsi="Courier New" w:cs="Courier New"/>
        </w:rPr>
        <w:t>37.  "Transportation" means the movement of groundwater from the point of withdrawal to the point of use.</w:t>
      </w:r>
    </w:p>
    <w:p w14:paraId="33993587" w14:textId="77777777" w:rsidR="00B41D60" w:rsidRPr="002443F4" w:rsidRDefault="00B41D60" w:rsidP="00B41D60">
      <w:pPr>
        <w:pStyle w:val="P06-00"/>
        <w:rPr>
          <w:rFonts w:ascii="Courier New" w:hAnsi="Courier New" w:cs="Courier New"/>
        </w:rPr>
      </w:pPr>
      <w:r w:rsidRPr="002443F4">
        <w:rPr>
          <w:rFonts w:ascii="Courier New" w:hAnsi="Courier New" w:cs="Courier New"/>
        </w:rPr>
        <w:t>38.  "Type 1 non</w:t>
      </w:r>
      <w:r w:rsidRPr="002443F4">
        <w:rPr>
          <w:rFonts w:ascii="Courier New" w:hAnsi="Courier New" w:cs="Courier New"/>
        </w:rPr>
        <w:noBreakHyphen/>
        <w:t>irrigation grandfathered right" means a non</w:t>
      </w:r>
      <w:r w:rsidRPr="002443F4">
        <w:rPr>
          <w:rFonts w:ascii="Courier New" w:hAnsi="Courier New" w:cs="Courier New"/>
        </w:rPr>
        <w:noBreakHyphen/>
        <w:t>irrigation grandfathered right associated with retired irrigated land and determined pursuant to section 45</w:t>
      </w:r>
      <w:r w:rsidRPr="002443F4">
        <w:rPr>
          <w:rFonts w:ascii="Courier New" w:hAnsi="Courier New" w:cs="Courier New"/>
        </w:rPr>
        <w:noBreakHyphen/>
        <w:t>463, 45</w:t>
      </w:r>
      <w:r w:rsidRPr="002443F4">
        <w:rPr>
          <w:rFonts w:ascii="Courier New" w:hAnsi="Courier New" w:cs="Courier New"/>
        </w:rPr>
        <w:noBreakHyphen/>
        <w:t>469 or 45</w:t>
      </w:r>
      <w:r w:rsidRPr="002443F4">
        <w:rPr>
          <w:rFonts w:ascii="Courier New" w:hAnsi="Courier New" w:cs="Courier New"/>
        </w:rPr>
        <w:noBreakHyphen/>
        <w:t>472.</w:t>
      </w:r>
    </w:p>
    <w:p w14:paraId="17A751C4" w14:textId="77777777" w:rsidR="00B41D60" w:rsidRPr="002443F4" w:rsidRDefault="00B41D60" w:rsidP="00B41D60">
      <w:pPr>
        <w:pStyle w:val="P06-00"/>
        <w:rPr>
          <w:rFonts w:ascii="Courier New" w:hAnsi="Courier New" w:cs="Courier New"/>
        </w:rPr>
      </w:pPr>
      <w:r w:rsidRPr="002443F4">
        <w:rPr>
          <w:rFonts w:ascii="Courier New" w:hAnsi="Courier New" w:cs="Courier New"/>
        </w:rPr>
        <w:t>39.  "Type 2 non</w:t>
      </w:r>
      <w:r w:rsidRPr="002443F4">
        <w:rPr>
          <w:rFonts w:ascii="Courier New" w:hAnsi="Courier New" w:cs="Courier New"/>
        </w:rPr>
        <w:noBreakHyphen/>
        <w:t>irrigation grandfathered right" means a non</w:t>
      </w:r>
      <w:r w:rsidRPr="002443F4">
        <w:rPr>
          <w:rFonts w:ascii="Courier New" w:hAnsi="Courier New" w:cs="Courier New"/>
        </w:rPr>
        <w:noBreakHyphen/>
        <w:t>irrigation grandfathered right not associated with retired irrigated land and determined pursuant to section 45</w:t>
      </w:r>
      <w:r w:rsidRPr="002443F4">
        <w:rPr>
          <w:rFonts w:ascii="Courier New" w:hAnsi="Courier New" w:cs="Courier New"/>
        </w:rPr>
        <w:noBreakHyphen/>
        <w:t>464.</w:t>
      </w:r>
    </w:p>
    <w:p w14:paraId="08F877E4" w14:textId="77777777" w:rsidR="00B41D60" w:rsidRPr="002443F4" w:rsidRDefault="00B41D60" w:rsidP="00B41D60">
      <w:pPr>
        <w:pStyle w:val="P06-00"/>
        <w:rPr>
          <w:rFonts w:ascii="Courier New" w:hAnsi="Courier New" w:cs="Courier New"/>
        </w:rPr>
      </w:pPr>
      <w:r w:rsidRPr="002443F4">
        <w:rPr>
          <w:rFonts w:ascii="Courier New" w:hAnsi="Courier New" w:cs="Courier New"/>
        </w:rPr>
        <w:t>40.  "Water district" means an active management area water district that is established under title 48, chapter 28 and that has adopted an ordinance or resolution to undertake water district groundwater replenishment obligations as defined and used in title 48, chapter 28, article 7.</w:t>
      </w:r>
    </w:p>
    <w:p w14:paraId="3F1C1555" w14:textId="77777777" w:rsidR="00B41D60" w:rsidRPr="002443F4" w:rsidRDefault="00B41D60" w:rsidP="00B41D60">
      <w:pPr>
        <w:pStyle w:val="P06-00"/>
        <w:rPr>
          <w:rFonts w:ascii="Courier New" w:hAnsi="Courier New" w:cs="Courier New"/>
        </w:rPr>
      </w:pPr>
      <w:r w:rsidRPr="002443F4">
        <w:rPr>
          <w:rFonts w:ascii="Courier New" w:hAnsi="Courier New" w:cs="Courier New"/>
        </w:rPr>
        <w:t>41.  "Water district member land" means real property that qualifies as water district member land of a water district as provided by title 48, chapter 28.</w:t>
      </w:r>
    </w:p>
    <w:p w14:paraId="336B3DDD" w14:textId="77777777" w:rsidR="00B41D60" w:rsidRPr="002443F4" w:rsidRDefault="00B41D60" w:rsidP="00B41D60">
      <w:pPr>
        <w:pStyle w:val="P06-00"/>
        <w:rPr>
          <w:rFonts w:ascii="Courier New" w:hAnsi="Courier New" w:cs="Courier New"/>
        </w:rPr>
      </w:pPr>
      <w:r w:rsidRPr="002443F4">
        <w:rPr>
          <w:rFonts w:ascii="Courier New" w:hAnsi="Courier New" w:cs="Courier New"/>
        </w:rPr>
        <w:t>42.  "Water district member service area" means the service area of the city, town or private water company that qualifies as a water district member service area of a water district as provided by title 48, chapter 28.</w:t>
      </w:r>
    </w:p>
    <w:p w14:paraId="59FC0F60" w14:textId="5F8DEDEB" w:rsidR="00F540AD" w:rsidRPr="002443F4" w:rsidRDefault="00B41D60" w:rsidP="00B41D60">
      <w:pPr>
        <w:pStyle w:val="P06-00"/>
        <w:rPr>
          <w:rFonts w:ascii="Courier New" w:hAnsi="Courier New" w:cs="Courier New"/>
        </w:rPr>
      </w:pPr>
      <w:r w:rsidRPr="002443F4">
        <w:rPr>
          <w:rFonts w:ascii="Courier New" w:hAnsi="Courier New" w:cs="Courier New"/>
        </w:rPr>
        <w:t>43.  "Well" means a man</w:t>
      </w:r>
      <w:r w:rsidRPr="002443F4">
        <w:rPr>
          <w:rFonts w:ascii="Courier New" w:hAnsi="Courier New" w:cs="Courier New"/>
        </w:rPr>
        <w:noBreakHyphen/>
        <w:t>made opening in the earth through which water may be withdrawn or obtained from beneath the surface of the earth except as provided in section 45</w:t>
      </w:r>
      <w:r w:rsidRPr="002443F4">
        <w:rPr>
          <w:rFonts w:ascii="Courier New" w:hAnsi="Courier New" w:cs="Courier New"/>
        </w:rPr>
        <w:noBreakHyphen/>
        <w:t>591.01.</w:t>
      </w:r>
      <w:r w:rsidRPr="002443F4">
        <w:rPr>
          <w:rFonts w:ascii="Courier New" w:hAnsi="Courier New" w:cs="Courier New"/>
        </w:rPr>
        <w:fldChar w:fldCharType="begin"/>
      </w:r>
      <w:r w:rsidRPr="002443F4">
        <w:rPr>
          <w:rFonts w:ascii="Courier New" w:hAnsi="Courier New" w:cs="Courier New"/>
        </w:rPr>
        <w:instrText xml:space="preserve"> COMMENTS END_STATUTE \* MERGEFORMAT </w:instrText>
      </w:r>
      <w:r w:rsidRPr="002443F4">
        <w:rPr>
          <w:rFonts w:ascii="Courier New" w:hAnsi="Courier New" w:cs="Courier New"/>
        </w:rPr>
        <w:fldChar w:fldCharType="separate"/>
      </w:r>
      <w:r w:rsidRPr="002443F4">
        <w:rPr>
          <w:rFonts w:ascii="Courier New" w:hAnsi="Courier New" w:cs="Courier New"/>
          <w:vanish/>
        </w:rPr>
        <w:t>END_STATUTE</w:t>
      </w:r>
      <w:r w:rsidRPr="002443F4">
        <w:rPr>
          <w:rFonts w:ascii="Courier New" w:hAnsi="Courier New" w:cs="Courier New"/>
        </w:rPr>
        <w:fldChar w:fldCharType="end"/>
      </w:r>
    </w:p>
    <w:sectPr w:rsidR="00F540AD" w:rsidRPr="002443F4" w:rsidSect="00B41D6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9D0C" w14:textId="77777777" w:rsidR="00B41D60" w:rsidRDefault="00B41D60">
      <w:r>
        <w:separator/>
      </w:r>
    </w:p>
  </w:endnote>
  <w:endnote w:type="continuationSeparator" w:id="0">
    <w:p w14:paraId="2B60F262" w14:textId="77777777" w:rsidR="00B41D60" w:rsidRDefault="00B4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E51D" w14:textId="77777777" w:rsidR="00B41D60" w:rsidRDefault="00B41D60">
      <w:r>
        <w:separator/>
      </w:r>
    </w:p>
  </w:footnote>
  <w:footnote w:type="continuationSeparator" w:id="0">
    <w:p w14:paraId="213C9F98" w14:textId="77777777" w:rsidR="00B41D60" w:rsidRDefault="00B41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84161471">
    <w:abstractNumId w:val="8"/>
  </w:num>
  <w:num w:numId="2" w16cid:durableId="938100978">
    <w:abstractNumId w:val="8"/>
  </w:num>
  <w:num w:numId="3" w16cid:durableId="836263849">
    <w:abstractNumId w:val="7"/>
  </w:num>
  <w:num w:numId="4" w16cid:durableId="1724788958">
    <w:abstractNumId w:val="7"/>
  </w:num>
  <w:num w:numId="5" w16cid:durableId="165289770">
    <w:abstractNumId w:val="10"/>
  </w:num>
  <w:num w:numId="6" w16cid:durableId="71588018">
    <w:abstractNumId w:val="11"/>
  </w:num>
  <w:num w:numId="7" w16cid:durableId="1334340879">
    <w:abstractNumId w:val="12"/>
  </w:num>
  <w:num w:numId="8" w16cid:durableId="1522746481">
    <w:abstractNumId w:val="9"/>
  </w:num>
  <w:num w:numId="9" w16cid:durableId="1059983170">
    <w:abstractNumId w:val="6"/>
  </w:num>
  <w:num w:numId="10" w16cid:durableId="373817817">
    <w:abstractNumId w:val="5"/>
  </w:num>
  <w:num w:numId="11" w16cid:durableId="255290655">
    <w:abstractNumId w:val="4"/>
  </w:num>
  <w:num w:numId="12" w16cid:durableId="1334383322">
    <w:abstractNumId w:val="3"/>
  </w:num>
  <w:num w:numId="13" w16cid:durableId="1733196617">
    <w:abstractNumId w:val="2"/>
  </w:num>
  <w:num w:numId="14" w16cid:durableId="204952436">
    <w:abstractNumId w:val="1"/>
  </w:num>
  <w:num w:numId="15" w16cid:durableId="156455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60"/>
    <w:rsid w:val="00010503"/>
    <w:rsid w:val="00023AFD"/>
    <w:rsid w:val="00033AE7"/>
    <w:rsid w:val="002443F4"/>
    <w:rsid w:val="00B41D6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E4943"/>
  <w15:chartTrackingRefBased/>
  <w15:docId w15:val="{AB6E425F-6216-4F35-8198-B8E889D2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41D6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2187</Words>
  <Characters>11352</Characters>
  <Application>Microsoft Office Word</Application>
  <DocSecurity>0</DocSecurity>
  <Lines>227</Lines>
  <Paragraphs>78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45-402; Definitions</dc:title>
  <dc:subject>Definitions</dc:subject>
  <dc:creator>Arizona Legislative Council</dc:creator>
  <cp:keywords/>
  <dc:description>0213.docx - 552R - 2022</dc:description>
  <cp:lastModifiedBy>dbupdate</cp:lastModifiedBy>
  <cp:revision>2</cp:revision>
  <cp:lastPrinted>2022-08-22T20:59:00Z</cp:lastPrinted>
  <dcterms:created xsi:type="dcterms:W3CDTF">2025-09-21T11:49:00Z</dcterms:created>
  <dcterms:modified xsi:type="dcterms:W3CDTF">2025-09-21T11:49:00Z</dcterms:modified>
</cp:coreProperties>
</file>