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8FB87" w14:textId="36865C61" w:rsidR="00885AA3" w:rsidRPr="00AB2CBC" w:rsidRDefault="00885AA3" w:rsidP="00885AA3">
      <w:pPr>
        <w:pStyle w:val="SEC06-16"/>
        <w:rPr>
          <w:rStyle w:val="SECHEAD"/>
          <w:rFonts w:ascii="Courier New" w:hAnsi="Courier New" w:cs="Courier New"/>
        </w:rPr>
      </w:pPr>
      <w:r w:rsidRPr="00AB2CBC">
        <w:rPr>
          <w:rFonts w:ascii="Courier New" w:hAnsi="Courier New" w:cs="Courier New"/>
        </w:rPr>
        <w:fldChar w:fldCharType="begin"/>
      </w:r>
      <w:r w:rsidRPr="00AB2CBC">
        <w:rPr>
          <w:rFonts w:ascii="Courier New" w:hAnsi="Courier New" w:cs="Courier New"/>
        </w:rPr>
        <w:instrText xml:space="preserve"> COMMENTS START_STATUTE \* MERGEFORMAT </w:instrText>
      </w:r>
      <w:r w:rsidRPr="00AB2CBC">
        <w:rPr>
          <w:rFonts w:ascii="Courier New" w:hAnsi="Courier New" w:cs="Courier New"/>
        </w:rPr>
        <w:fldChar w:fldCharType="separate"/>
      </w:r>
      <w:r w:rsidRPr="00AB2CBC">
        <w:rPr>
          <w:rFonts w:ascii="Courier New" w:hAnsi="Courier New" w:cs="Courier New"/>
          <w:vanish/>
        </w:rPr>
        <w:t>START_STATUTE</w:t>
      </w:r>
      <w:r w:rsidRPr="00AB2CBC">
        <w:rPr>
          <w:rFonts w:ascii="Courier New" w:hAnsi="Courier New" w:cs="Courier New"/>
        </w:rPr>
        <w:fldChar w:fldCharType="end"/>
      </w:r>
      <w:r w:rsidRPr="00AB2CBC">
        <w:rPr>
          <w:rStyle w:val="SNUM"/>
          <w:rFonts w:ascii="Courier New" w:hAnsi="Courier New" w:cs="Courier New"/>
        </w:rPr>
        <w:t>8-921.</w:t>
      </w:r>
      <w:r w:rsidRPr="00AB2CBC">
        <w:rPr>
          <w:rFonts w:ascii="Courier New" w:hAnsi="Courier New" w:cs="Courier New"/>
        </w:rPr>
        <w:t>  </w:t>
      </w:r>
      <w:r w:rsidRPr="00AB2CBC">
        <w:rPr>
          <w:rStyle w:val="SECHEAD"/>
          <w:rFonts w:ascii="Courier New" w:hAnsi="Courier New" w:cs="Courier New"/>
        </w:rPr>
        <w:t>Prohibition on religious discrimination; adoption services and foster care services; enforcement; remedies; definitions</w:t>
      </w:r>
    </w:p>
    <w:p w14:paraId="67D62037" w14:textId="77777777" w:rsidR="00885AA3" w:rsidRPr="00AB2CBC" w:rsidRDefault="00885AA3" w:rsidP="00885AA3">
      <w:pPr>
        <w:pStyle w:val="P06-00"/>
        <w:rPr>
          <w:rFonts w:ascii="Courier New" w:hAnsi="Courier New" w:cs="Courier New"/>
        </w:rPr>
      </w:pPr>
      <w:r w:rsidRPr="00AB2CBC">
        <w:rPr>
          <w:rFonts w:ascii="Courier New" w:hAnsi="Courier New" w:cs="Courier New"/>
        </w:rPr>
        <w:t>A.  State government or any private person who sues under or attempts to enforce a law, rule or regulation that is adopted by this state or a political subdivision of this state may not take any discriminatory action against a person that advertises, provides or facilitates adoption or adoption services or foster care or foster care services on the basis that the person has provided or declines to provide adoption or adoption services or foster care or foster care services based on or in a manner consistent with the person's religious belief or exercise of religion.</w:t>
      </w:r>
    </w:p>
    <w:p w14:paraId="1C9EC456" w14:textId="2D74FC8D" w:rsidR="00885AA3" w:rsidRPr="00AB2CBC" w:rsidRDefault="00836231" w:rsidP="00885AA3">
      <w:pPr>
        <w:pStyle w:val="P06-00"/>
        <w:rPr>
          <w:rFonts w:ascii="Courier New" w:hAnsi="Courier New" w:cs="Courier New"/>
        </w:rPr>
      </w:pPr>
      <w:r w:rsidRPr="00AB2CBC">
        <w:rPr>
          <w:rFonts w:ascii="Courier New" w:hAnsi="Courier New" w:cs="Courier New"/>
        </w:rPr>
        <w:t>B</w:t>
      </w:r>
      <w:r w:rsidR="00885AA3" w:rsidRPr="00AB2CBC">
        <w:rPr>
          <w:rFonts w:ascii="Courier New" w:hAnsi="Courier New" w:cs="Courier New"/>
        </w:rPr>
        <w:t>.  </w:t>
      </w:r>
      <w:r w:rsidR="00EC742D" w:rsidRPr="00AB2CBC">
        <w:rPr>
          <w:rFonts w:ascii="Courier New" w:hAnsi="Courier New" w:cs="Courier New"/>
        </w:rPr>
        <w:t>N</w:t>
      </w:r>
      <w:r w:rsidR="00885AA3" w:rsidRPr="00AB2CBC">
        <w:rPr>
          <w:rFonts w:ascii="Courier New" w:hAnsi="Courier New" w:cs="Courier New"/>
        </w:rPr>
        <w:t xml:space="preserve">otwithstanding subsection </w:t>
      </w:r>
      <w:r w:rsidR="00ED3626" w:rsidRPr="00AB2CBC">
        <w:rPr>
          <w:rFonts w:ascii="Courier New" w:hAnsi="Courier New" w:cs="Courier New"/>
        </w:rPr>
        <w:t>A</w:t>
      </w:r>
      <w:r w:rsidR="00885AA3" w:rsidRPr="00AB2CBC">
        <w:rPr>
          <w:rFonts w:ascii="Courier New" w:hAnsi="Courier New" w:cs="Courier New"/>
        </w:rPr>
        <w:t xml:space="preserve"> of this section, if a contractor has a religious objection to providing services required by a contract, the contractor shall submit with their contract proposal an alternative approach to meet the services required by the contract.  If the contract requires an evidence-based curriculum, the alternative approach must be evidence-based and listed on the appropriate clearinghouse.  The contractor may satisfy the contract obligations by collaborating with other contractors to provide services that the contractor objects to providing based on a religious </w:t>
      </w:r>
      <w:r w:rsidRPr="00AB2CBC">
        <w:rPr>
          <w:rFonts w:ascii="Courier New" w:hAnsi="Courier New" w:cs="Courier New"/>
        </w:rPr>
        <w:t>belief</w:t>
      </w:r>
      <w:r w:rsidR="00885AA3" w:rsidRPr="00AB2CBC">
        <w:rPr>
          <w:rFonts w:ascii="Courier New" w:hAnsi="Courier New" w:cs="Courier New"/>
        </w:rPr>
        <w:t xml:space="preserve"> or exercise of religion.</w:t>
      </w:r>
    </w:p>
    <w:p w14:paraId="11DECF5E" w14:textId="4A05882F" w:rsidR="00885AA3" w:rsidRPr="00AB2CBC" w:rsidRDefault="00885AA3" w:rsidP="00885AA3">
      <w:pPr>
        <w:pStyle w:val="P06-00"/>
        <w:rPr>
          <w:rFonts w:ascii="Courier New" w:hAnsi="Courier New" w:cs="Courier New"/>
        </w:rPr>
      </w:pPr>
      <w:r w:rsidRPr="00AB2CBC">
        <w:rPr>
          <w:rFonts w:ascii="Courier New" w:hAnsi="Courier New" w:cs="Courier New"/>
        </w:rPr>
        <w:t xml:space="preserve">C.  State government or any private person who sues under or attempts to enforce a law, rule or regulation that is adopted by this state or a political subdivision of this state may not discriminate against a person to whom the state government grants custody of an adopted child or foster child on the basis that the person guides, instructs or raises a </w:t>
      </w:r>
      <w:r w:rsidR="00836231" w:rsidRPr="00AB2CBC">
        <w:rPr>
          <w:rFonts w:ascii="Courier New" w:hAnsi="Courier New" w:cs="Courier New"/>
        </w:rPr>
        <w:t>child o</w:t>
      </w:r>
      <w:r w:rsidRPr="00AB2CBC">
        <w:rPr>
          <w:rFonts w:ascii="Courier New" w:hAnsi="Courier New" w:cs="Courier New"/>
        </w:rPr>
        <w:t>r intends to guide, instruct or raise a child in a manner consistent with the person's religious belief or exercise of religion.</w:t>
      </w:r>
    </w:p>
    <w:p w14:paraId="2BC5FE80" w14:textId="77777777" w:rsidR="00885AA3" w:rsidRPr="00AB2CBC" w:rsidRDefault="00885AA3" w:rsidP="00885AA3">
      <w:pPr>
        <w:pStyle w:val="P06-00"/>
        <w:rPr>
          <w:rFonts w:ascii="Courier New" w:hAnsi="Courier New" w:cs="Courier New"/>
        </w:rPr>
      </w:pPr>
      <w:r w:rsidRPr="00AB2CBC">
        <w:rPr>
          <w:rFonts w:ascii="Courier New" w:hAnsi="Courier New" w:cs="Courier New"/>
        </w:rPr>
        <w:t>D.  Notwithstanding subsection C of this section, when considering placement of a child, state government may consider whether a person shares the same religious belief or exercise of religion with an adopted child or foster child.</w:t>
      </w:r>
    </w:p>
    <w:p w14:paraId="65C13490" w14:textId="77777777" w:rsidR="00885AA3" w:rsidRPr="00AB2CBC" w:rsidRDefault="00885AA3" w:rsidP="00885AA3">
      <w:pPr>
        <w:pStyle w:val="P06-00"/>
        <w:rPr>
          <w:rFonts w:ascii="Courier New" w:hAnsi="Courier New" w:cs="Courier New"/>
        </w:rPr>
      </w:pPr>
      <w:r w:rsidRPr="00AB2CBC">
        <w:rPr>
          <w:rFonts w:ascii="Courier New" w:hAnsi="Courier New" w:cs="Courier New"/>
        </w:rPr>
        <w:t xml:space="preserve">E.  Notwithstanding any other law, an action under this section may be commenced against the state government except a court, and relief may be granted, in a judicial proceeding without regard to whether the person commencing the action has sought or exhausted available administrative remedies.  In any action or proceeding to enforce this section, a prevailing party who establishes a violation of this section shall recover reasonable attorney fees. </w:t>
      </w:r>
    </w:p>
    <w:p w14:paraId="400A5DC4" w14:textId="46738CAE" w:rsidR="00885AA3" w:rsidRPr="00AB2CBC" w:rsidRDefault="00885AA3" w:rsidP="00885AA3">
      <w:pPr>
        <w:pStyle w:val="P06-00"/>
        <w:rPr>
          <w:rFonts w:ascii="Courier New" w:hAnsi="Courier New" w:cs="Courier New"/>
        </w:rPr>
      </w:pPr>
      <w:r w:rsidRPr="00AB2CBC">
        <w:rPr>
          <w:rFonts w:ascii="Courier New" w:hAnsi="Courier New" w:cs="Courier New"/>
        </w:rPr>
        <w:t>F.  </w:t>
      </w:r>
      <w:r w:rsidR="00836231" w:rsidRPr="00AB2CBC">
        <w:rPr>
          <w:rFonts w:ascii="Courier New" w:hAnsi="Courier New" w:cs="Courier New"/>
        </w:rPr>
        <w:t>A</w:t>
      </w:r>
      <w:r w:rsidRPr="00AB2CBC">
        <w:rPr>
          <w:rFonts w:ascii="Courier New" w:hAnsi="Courier New" w:cs="Courier New"/>
        </w:rPr>
        <w:t xml:space="preserve"> person may assert a violation of this section as an action or proceeding against the state government except a court in any judicial or administrative proceeding or as a defense in any judicial or administrative proceeding whether the action or proceeding is brought by or in the name of the state government or another party.</w:t>
      </w:r>
    </w:p>
    <w:p w14:paraId="68BBFFCB" w14:textId="77777777" w:rsidR="00885AA3" w:rsidRPr="00AB2CBC" w:rsidRDefault="00885AA3" w:rsidP="00885AA3">
      <w:pPr>
        <w:pStyle w:val="P06-00"/>
        <w:rPr>
          <w:rFonts w:ascii="Courier New" w:hAnsi="Courier New" w:cs="Courier New"/>
        </w:rPr>
      </w:pPr>
      <w:r w:rsidRPr="00AB2CBC">
        <w:rPr>
          <w:rFonts w:ascii="Courier New" w:hAnsi="Courier New" w:cs="Courier New"/>
        </w:rPr>
        <w:t>G.  A person may assert an actual or threatened violation of this section as a claim against the state government except a court or as a defense in a judicial or administrative proceeding and may obtain compensatory damages, injunctive relief, declaratory relief or other appropriate relief.  A person shall bring a claim for a violation of this section not later than two years after the day the cause of action accrues.  </w:t>
      </w:r>
    </w:p>
    <w:p w14:paraId="0F50F58D" w14:textId="746C2098" w:rsidR="00885AA3" w:rsidRPr="00AB2CBC" w:rsidRDefault="00885AA3" w:rsidP="00885AA3">
      <w:pPr>
        <w:pStyle w:val="P06-00"/>
        <w:rPr>
          <w:rFonts w:ascii="Courier New" w:hAnsi="Courier New" w:cs="Courier New"/>
        </w:rPr>
      </w:pPr>
      <w:r w:rsidRPr="00AB2CBC">
        <w:rPr>
          <w:rFonts w:ascii="Courier New" w:hAnsi="Courier New" w:cs="Courier New"/>
        </w:rPr>
        <w:t>H.  This chapter applies to all state and local laws and ordinances and the implementation of those laws and ordinances, whether statutory or otherwise, and whether adopted before or after</w:t>
      </w:r>
      <w:r w:rsidR="0054683C" w:rsidRPr="00AB2CBC">
        <w:rPr>
          <w:rFonts w:ascii="Courier New" w:hAnsi="Courier New" w:cs="Courier New"/>
        </w:rPr>
        <w:t xml:space="preserve"> September 24, 2022</w:t>
      </w:r>
      <w:r w:rsidRPr="00AB2CBC">
        <w:rPr>
          <w:rFonts w:ascii="Courier New" w:hAnsi="Courier New" w:cs="Courier New"/>
        </w:rPr>
        <w:t>.</w:t>
      </w:r>
    </w:p>
    <w:p w14:paraId="2FE8DDCB" w14:textId="77777777" w:rsidR="00885AA3" w:rsidRPr="00AB2CBC" w:rsidRDefault="00885AA3" w:rsidP="00885AA3">
      <w:pPr>
        <w:pStyle w:val="P06-00"/>
        <w:rPr>
          <w:rFonts w:ascii="Courier New" w:hAnsi="Courier New" w:cs="Courier New"/>
        </w:rPr>
      </w:pPr>
      <w:r w:rsidRPr="00AB2CBC">
        <w:rPr>
          <w:rFonts w:ascii="Courier New" w:hAnsi="Courier New" w:cs="Courier New"/>
        </w:rPr>
        <w:t>I.  For the purposes of this section:</w:t>
      </w:r>
    </w:p>
    <w:p w14:paraId="139177BC" w14:textId="45262D00" w:rsidR="00885AA3" w:rsidRPr="00AB2CBC" w:rsidRDefault="00885AA3" w:rsidP="00885AA3">
      <w:pPr>
        <w:pStyle w:val="P06-00"/>
        <w:rPr>
          <w:rFonts w:ascii="Courier New" w:hAnsi="Courier New" w:cs="Courier New"/>
        </w:rPr>
      </w:pPr>
      <w:r w:rsidRPr="00AB2CBC">
        <w:rPr>
          <w:rFonts w:ascii="Courier New" w:hAnsi="Courier New" w:cs="Courier New"/>
        </w:rPr>
        <w:t>1.  "</w:t>
      </w:r>
      <w:r w:rsidR="00EC742D" w:rsidRPr="00AB2CBC">
        <w:rPr>
          <w:rFonts w:ascii="Courier New" w:hAnsi="Courier New" w:cs="Courier New"/>
        </w:rPr>
        <w:t>A</w:t>
      </w:r>
      <w:r w:rsidRPr="00AB2CBC">
        <w:rPr>
          <w:rFonts w:ascii="Courier New" w:hAnsi="Courier New" w:cs="Courier New"/>
        </w:rPr>
        <w:t>doption or adoption services" or "foster care or foster care services" means social services that are provided to or on behalf of children, including:</w:t>
      </w:r>
    </w:p>
    <w:p w14:paraId="4EAB299C" w14:textId="61BC50BF" w:rsidR="00885AA3" w:rsidRPr="00AB2CBC" w:rsidRDefault="00885AA3" w:rsidP="00885AA3">
      <w:pPr>
        <w:pStyle w:val="P06-00"/>
        <w:rPr>
          <w:rFonts w:ascii="Courier New" w:hAnsi="Courier New" w:cs="Courier New"/>
        </w:rPr>
      </w:pPr>
      <w:r w:rsidRPr="00AB2CBC">
        <w:rPr>
          <w:rFonts w:ascii="Courier New" w:hAnsi="Courier New" w:cs="Courier New"/>
        </w:rPr>
        <w:t>(a)  </w:t>
      </w:r>
      <w:r w:rsidR="00EC742D" w:rsidRPr="00AB2CBC">
        <w:rPr>
          <w:rFonts w:ascii="Courier New" w:hAnsi="Courier New" w:cs="Courier New"/>
        </w:rPr>
        <w:t>P</w:t>
      </w:r>
      <w:r w:rsidRPr="00AB2CBC">
        <w:rPr>
          <w:rFonts w:ascii="Courier New" w:hAnsi="Courier New" w:cs="Courier New"/>
        </w:rPr>
        <w:t>romoting foster parenting.</w:t>
      </w:r>
    </w:p>
    <w:p w14:paraId="176815FF" w14:textId="15520462" w:rsidR="00885AA3" w:rsidRPr="00AB2CBC" w:rsidRDefault="00885AA3" w:rsidP="00885AA3">
      <w:pPr>
        <w:pStyle w:val="P06-00"/>
        <w:rPr>
          <w:rFonts w:ascii="Courier New" w:hAnsi="Courier New" w:cs="Courier New"/>
        </w:rPr>
      </w:pPr>
      <w:r w:rsidRPr="00AB2CBC">
        <w:rPr>
          <w:rFonts w:ascii="Courier New" w:hAnsi="Courier New" w:cs="Courier New"/>
        </w:rPr>
        <w:t>(b)  </w:t>
      </w:r>
      <w:r w:rsidR="00EC742D" w:rsidRPr="00AB2CBC">
        <w:rPr>
          <w:rFonts w:ascii="Courier New" w:hAnsi="Courier New" w:cs="Courier New"/>
        </w:rPr>
        <w:t>P</w:t>
      </w:r>
      <w:r w:rsidRPr="00AB2CBC">
        <w:rPr>
          <w:rFonts w:ascii="Courier New" w:hAnsi="Courier New" w:cs="Courier New"/>
        </w:rPr>
        <w:t>roviding foster homes, residential care, group homes or temporary group shelters for children.</w:t>
      </w:r>
    </w:p>
    <w:p w14:paraId="0F20A6B0" w14:textId="4C2D5F01" w:rsidR="00885AA3" w:rsidRPr="00AB2CBC" w:rsidRDefault="00885AA3" w:rsidP="00885AA3">
      <w:pPr>
        <w:pStyle w:val="P06-00"/>
        <w:rPr>
          <w:rFonts w:ascii="Courier New" w:hAnsi="Courier New" w:cs="Courier New"/>
        </w:rPr>
      </w:pPr>
      <w:r w:rsidRPr="00AB2CBC">
        <w:rPr>
          <w:rFonts w:ascii="Courier New" w:hAnsi="Courier New" w:cs="Courier New"/>
        </w:rPr>
        <w:t>(c)  </w:t>
      </w:r>
      <w:r w:rsidR="00EC742D" w:rsidRPr="00AB2CBC">
        <w:rPr>
          <w:rFonts w:ascii="Courier New" w:hAnsi="Courier New" w:cs="Courier New"/>
        </w:rPr>
        <w:t>R</w:t>
      </w:r>
      <w:r w:rsidRPr="00AB2CBC">
        <w:rPr>
          <w:rFonts w:ascii="Courier New" w:hAnsi="Courier New" w:cs="Courier New"/>
        </w:rPr>
        <w:t>ecruiting foster parents.</w:t>
      </w:r>
    </w:p>
    <w:p w14:paraId="72A7799D" w14:textId="0DFA6345" w:rsidR="00885AA3" w:rsidRPr="00AB2CBC" w:rsidRDefault="00885AA3" w:rsidP="00885AA3">
      <w:pPr>
        <w:pStyle w:val="P06-00"/>
        <w:rPr>
          <w:rFonts w:ascii="Courier New" w:hAnsi="Courier New" w:cs="Courier New"/>
        </w:rPr>
      </w:pPr>
      <w:r w:rsidRPr="00AB2CBC">
        <w:rPr>
          <w:rFonts w:ascii="Courier New" w:hAnsi="Courier New" w:cs="Courier New"/>
        </w:rPr>
        <w:t>(d)  </w:t>
      </w:r>
      <w:r w:rsidR="00EC742D" w:rsidRPr="00AB2CBC">
        <w:rPr>
          <w:rFonts w:ascii="Courier New" w:hAnsi="Courier New" w:cs="Courier New"/>
        </w:rPr>
        <w:t>P</w:t>
      </w:r>
      <w:r w:rsidRPr="00AB2CBC">
        <w:rPr>
          <w:rFonts w:ascii="Courier New" w:hAnsi="Courier New" w:cs="Courier New"/>
        </w:rPr>
        <w:t>lacing children in foster homes.</w:t>
      </w:r>
    </w:p>
    <w:p w14:paraId="1DF16769" w14:textId="1245E52B" w:rsidR="00885AA3" w:rsidRPr="00AB2CBC" w:rsidRDefault="00885AA3" w:rsidP="00885AA3">
      <w:pPr>
        <w:pStyle w:val="P06-00"/>
        <w:rPr>
          <w:rFonts w:ascii="Courier New" w:hAnsi="Courier New" w:cs="Courier New"/>
        </w:rPr>
      </w:pPr>
      <w:r w:rsidRPr="00AB2CBC">
        <w:rPr>
          <w:rFonts w:ascii="Courier New" w:hAnsi="Courier New" w:cs="Courier New"/>
        </w:rPr>
        <w:t>(e)  </w:t>
      </w:r>
      <w:r w:rsidR="00EC742D" w:rsidRPr="00AB2CBC">
        <w:rPr>
          <w:rFonts w:ascii="Courier New" w:hAnsi="Courier New" w:cs="Courier New"/>
        </w:rPr>
        <w:t>L</w:t>
      </w:r>
      <w:r w:rsidRPr="00AB2CBC">
        <w:rPr>
          <w:rFonts w:ascii="Courier New" w:hAnsi="Courier New" w:cs="Courier New"/>
        </w:rPr>
        <w:t>icensing or certifying foster homes.</w:t>
      </w:r>
    </w:p>
    <w:p w14:paraId="5118E5DC" w14:textId="16D68A5C" w:rsidR="00885AA3" w:rsidRPr="00AB2CBC" w:rsidRDefault="00885AA3" w:rsidP="00885AA3">
      <w:pPr>
        <w:pStyle w:val="P06-00"/>
        <w:rPr>
          <w:rFonts w:ascii="Courier New" w:hAnsi="Courier New" w:cs="Courier New"/>
        </w:rPr>
      </w:pPr>
      <w:r w:rsidRPr="00AB2CBC">
        <w:rPr>
          <w:rFonts w:ascii="Courier New" w:hAnsi="Courier New" w:cs="Courier New"/>
        </w:rPr>
        <w:t>(f)  </w:t>
      </w:r>
      <w:r w:rsidR="00EC742D" w:rsidRPr="00AB2CBC">
        <w:rPr>
          <w:rFonts w:ascii="Courier New" w:hAnsi="Courier New" w:cs="Courier New"/>
        </w:rPr>
        <w:t>P</w:t>
      </w:r>
      <w:r w:rsidRPr="00AB2CBC">
        <w:rPr>
          <w:rFonts w:ascii="Courier New" w:hAnsi="Courier New" w:cs="Courier New"/>
        </w:rPr>
        <w:t>romoting adoption or recruiting adoptive parents.</w:t>
      </w:r>
    </w:p>
    <w:p w14:paraId="43370409" w14:textId="2C7918FC" w:rsidR="00885AA3" w:rsidRPr="00AB2CBC" w:rsidRDefault="00885AA3" w:rsidP="00885AA3">
      <w:pPr>
        <w:pStyle w:val="P06-00"/>
        <w:rPr>
          <w:rFonts w:ascii="Courier New" w:hAnsi="Courier New" w:cs="Courier New"/>
        </w:rPr>
      </w:pPr>
      <w:r w:rsidRPr="00AB2CBC">
        <w:rPr>
          <w:rFonts w:ascii="Courier New" w:hAnsi="Courier New" w:cs="Courier New"/>
        </w:rPr>
        <w:t>(g)  </w:t>
      </w:r>
      <w:r w:rsidR="00EC742D" w:rsidRPr="00AB2CBC">
        <w:rPr>
          <w:rFonts w:ascii="Courier New" w:hAnsi="Courier New" w:cs="Courier New"/>
        </w:rPr>
        <w:t>A</w:t>
      </w:r>
      <w:r w:rsidRPr="00AB2CBC">
        <w:rPr>
          <w:rFonts w:ascii="Courier New" w:hAnsi="Courier New" w:cs="Courier New"/>
        </w:rPr>
        <w:t>ssisting adoptions or supporting adoptive families.</w:t>
      </w:r>
    </w:p>
    <w:p w14:paraId="30A2A250" w14:textId="14B6EBD8" w:rsidR="00885AA3" w:rsidRPr="00AB2CBC" w:rsidRDefault="00885AA3" w:rsidP="00885AA3">
      <w:pPr>
        <w:pStyle w:val="P06-00"/>
        <w:rPr>
          <w:rFonts w:ascii="Courier New" w:hAnsi="Courier New" w:cs="Courier New"/>
        </w:rPr>
      </w:pPr>
      <w:r w:rsidRPr="00AB2CBC">
        <w:rPr>
          <w:rFonts w:ascii="Courier New" w:hAnsi="Courier New" w:cs="Courier New"/>
        </w:rPr>
        <w:t>(h)  </w:t>
      </w:r>
      <w:r w:rsidR="00EC742D" w:rsidRPr="00AB2CBC">
        <w:rPr>
          <w:rFonts w:ascii="Courier New" w:hAnsi="Courier New" w:cs="Courier New"/>
        </w:rPr>
        <w:t>P</w:t>
      </w:r>
      <w:r w:rsidRPr="00AB2CBC">
        <w:rPr>
          <w:rFonts w:ascii="Courier New" w:hAnsi="Courier New" w:cs="Courier New"/>
        </w:rPr>
        <w:t>erforming or assisting home studies.</w:t>
      </w:r>
    </w:p>
    <w:p w14:paraId="6A39B71E" w14:textId="52921ECA" w:rsidR="00885AA3" w:rsidRPr="00AB2CBC" w:rsidRDefault="00885AA3" w:rsidP="00885AA3">
      <w:pPr>
        <w:pStyle w:val="P06-00"/>
        <w:rPr>
          <w:rFonts w:ascii="Courier New" w:hAnsi="Courier New" w:cs="Courier New"/>
        </w:rPr>
      </w:pPr>
      <w:r w:rsidRPr="00AB2CBC">
        <w:rPr>
          <w:rFonts w:ascii="Courier New" w:hAnsi="Courier New" w:cs="Courier New"/>
        </w:rPr>
        <w:t>(i)  </w:t>
      </w:r>
      <w:r w:rsidR="00EC742D" w:rsidRPr="00AB2CBC">
        <w:rPr>
          <w:rFonts w:ascii="Courier New" w:hAnsi="Courier New" w:cs="Courier New"/>
        </w:rPr>
        <w:t>A</w:t>
      </w:r>
      <w:r w:rsidRPr="00AB2CBC">
        <w:rPr>
          <w:rFonts w:ascii="Courier New" w:hAnsi="Courier New" w:cs="Courier New"/>
        </w:rPr>
        <w:t>ssisting kinship foster care or kinship foster care parents.</w:t>
      </w:r>
    </w:p>
    <w:p w14:paraId="4332F4DB" w14:textId="75DA7D27" w:rsidR="00885AA3" w:rsidRPr="00AB2CBC" w:rsidRDefault="00885AA3" w:rsidP="00885AA3">
      <w:pPr>
        <w:pStyle w:val="P06-00"/>
        <w:rPr>
          <w:rFonts w:ascii="Courier New" w:hAnsi="Courier New" w:cs="Courier New"/>
        </w:rPr>
      </w:pPr>
      <w:r w:rsidRPr="00AB2CBC">
        <w:rPr>
          <w:rFonts w:ascii="Courier New" w:hAnsi="Courier New" w:cs="Courier New"/>
        </w:rPr>
        <w:t>(j)  </w:t>
      </w:r>
      <w:r w:rsidR="00EC742D" w:rsidRPr="00AB2CBC">
        <w:rPr>
          <w:rFonts w:ascii="Courier New" w:hAnsi="Courier New" w:cs="Courier New"/>
        </w:rPr>
        <w:t>P</w:t>
      </w:r>
      <w:r w:rsidRPr="00AB2CBC">
        <w:rPr>
          <w:rFonts w:ascii="Courier New" w:hAnsi="Courier New" w:cs="Courier New"/>
        </w:rPr>
        <w:t>roviding family preservation services.</w:t>
      </w:r>
    </w:p>
    <w:p w14:paraId="14E8522C" w14:textId="5762A50D" w:rsidR="00885AA3" w:rsidRPr="00AB2CBC" w:rsidRDefault="00885AA3" w:rsidP="00885AA3">
      <w:pPr>
        <w:pStyle w:val="P06-00"/>
        <w:rPr>
          <w:rFonts w:ascii="Courier New" w:hAnsi="Courier New" w:cs="Courier New"/>
        </w:rPr>
      </w:pPr>
      <w:r w:rsidRPr="00AB2CBC">
        <w:rPr>
          <w:rFonts w:ascii="Courier New" w:hAnsi="Courier New" w:cs="Courier New"/>
        </w:rPr>
        <w:t>(k)  </w:t>
      </w:r>
      <w:r w:rsidR="00EC742D" w:rsidRPr="00AB2CBC">
        <w:rPr>
          <w:rFonts w:ascii="Courier New" w:hAnsi="Courier New" w:cs="Courier New"/>
        </w:rPr>
        <w:t>P</w:t>
      </w:r>
      <w:r w:rsidRPr="00AB2CBC">
        <w:rPr>
          <w:rFonts w:ascii="Courier New" w:hAnsi="Courier New" w:cs="Courier New"/>
        </w:rPr>
        <w:t>roviding family support services.</w:t>
      </w:r>
    </w:p>
    <w:p w14:paraId="2FA528F1" w14:textId="2D232E15" w:rsidR="00885AA3" w:rsidRPr="00AB2CBC" w:rsidRDefault="00885AA3" w:rsidP="00885AA3">
      <w:pPr>
        <w:pStyle w:val="P06-00"/>
        <w:rPr>
          <w:rFonts w:ascii="Courier New" w:hAnsi="Courier New" w:cs="Courier New"/>
        </w:rPr>
      </w:pPr>
      <w:r w:rsidRPr="00AB2CBC">
        <w:rPr>
          <w:rFonts w:ascii="Courier New" w:hAnsi="Courier New" w:cs="Courier New"/>
        </w:rPr>
        <w:t>(l)  </w:t>
      </w:r>
      <w:r w:rsidR="00EC742D" w:rsidRPr="00AB2CBC">
        <w:rPr>
          <w:rFonts w:ascii="Courier New" w:hAnsi="Courier New" w:cs="Courier New"/>
        </w:rPr>
        <w:t>P</w:t>
      </w:r>
      <w:r w:rsidRPr="00AB2CBC">
        <w:rPr>
          <w:rFonts w:ascii="Courier New" w:hAnsi="Courier New" w:cs="Courier New"/>
        </w:rPr>
        <w:t>roviding temporary family reunification services.</w:t>
      </w:r>
    </w:p>
    <w:p w14:paraId="6E207FE9" w14:textId="06FC80B5" w:rsidR="00885AA3" w:rsidRPr="00AB2CBC" w:rsidRDefault="00885AA3" w:rsidP="00885AA3">
      <w:pPr>
        <w:pStyle w:val="P06-00"/>
        <w:rPr>
          <w:rFonts w:ascii="Courier New" w:hAnsi="Courier New" w:cs="Courier New"/>
        </w:rPr>
      </w:pPr>
      <w:r w:rsidRPr="00AB2CBC">
        <w:rPr>
          <w:rFonts w:ascii="Courier New" w:hAnsi="Courier New" w:cs="Courier New"/>
        </w:rPr>
        <w:t>2.  "</w:t>
      </w:r>
      <w:r w:rsidR="00EC742D" w:rsidRPr="00AB2CBC">
        <w:rPr>
          <w:rFonts w:ascii="Courier New" w:hAnsi="Courier New" w:cs="Courier New"/>
        </w:rPr>
        <w:t>C</w:t>
      </w:r>
      <w:r w:rsidRPr="00AB2CBC">
        <w:rPr>
          <w:rFonts w:ascii="Courier New" w:hAnsi="Courier New" w:cs="Courier New"/>
        </w:rPr>
        <w:t>ontractor" means a person that:</w:t>
      </w:r>
    </w:p>
    <w:p w14:paraId="6FD81018" w14:textId="77777777" w:rsidR="00885AA3" w:rsidRPr="00AB2CBC" w:rsidRDefault="00885AA3" w:rsidP="00885AA3">
      <w:pPr>
        <w:pStyle w:val="P06-00"/>
        <w:rPr>
          <w:rFonts w:ascii="Courier New" w:hAnsi="Courier New" w:cs="Courier New"/>
        </w:rPr>
      </w:pPr>
      <w:r w:rsidRPr="00AB2CBC">
        <w:rPr>
          <w:rFonts w:ascii="Courier New" w:hAnsi="Courier New" w:cs="Courier New"/>
        </w:rPr>
        <w:t>(a)  Advertises, provides or facilitates adoption or adoption services.</w:t>
      </w:r>
    </w:p>
    <w:p w14:paraId="4EEE4BB3" w14:textId="47F357DD" w:rsidR="00885AA3" w:rsidRPr="00AB2CBC" w:rsidRDefault="00885AA3" w:rsidP="00885AA3">
      <w:pPr>
        <w:pStyle w:val="P06-00"/>
        <w:rPr>
          <w:rFonts w:ascii="Courier New" w:hAnsi="Courier New" w:cs="Courier New"/>
        </w:rPr>
      </w:pPr>
      <w:r w:rsidRPr="00AB2CBC">
        <w:rPr>
          <w:rFonts w:ascii="Courier New" w:hAnsi="Courier New" w:cs="Courier New"/>
        </w:rPr>
        <w:t>(b)  </w:t>
      </w:r>
      <w:r w:rsidR="00EC742D" w:rsidRPr="00AB2CBC">
        <w:rPr>
          <w:rFonts w:ascii="Courier New" w:hAnsi="Courier New" w:cs="Courier New"/>
        </w:rPr>
        <w:t>A</w:t>
      </w:r>
      <w:r w:rsidRPr="00AB2CBC">
        <w:rPr>
          <w:rFonts w:ascii="Courier New" w:hAnsi="Courier New" w:cs="Courier New"/>
        </w:rPr>
        <w:t>dvertises, provides or facilitates foster care or foster care services.</w:t>
      </w:r>
    </w:p>
    <w:p w14:paraId="26DAE9EC" w14:textId="5E5D2796" w:rsidR="00885AA3" w:rsidRPr="00AB2CBC" w:rsidRDefault="00885AA3" w:rsidP="00885AA3">
      <w:pPr>
        <w:pStyle w:val="P06-00"/>
        <w:rPr>
          <w:rFonts w:ascii="Courier New" w:hAnsi="Courier New" w:cs="Courier New"/>
        </w:rPr>
      </w:pPr>
      <w:r w:rsidRPr="00AB2CBC">
        <w:rPr>
          <w:rFonts w:ascii="Courier New" w:hAnsi="Courier New" w:cs="Courier New"/>
        </w:rPr>
        <w:t>(c)  </w:t>
      </w:r>
      <w:r w:rsidR="00EC742D" w:rsidRPr="00AB2CBC">
        <w:rPr>
          <w:rFonts w:ascii="Courier New" w:hAnsi="Courier New" w:cs="Courier New"/>
        </w:rPr>
        <w:t>C</w:t>
      </w:r>
      <w:r w:rsidRPr="00AB2CBC">
        <w:rPr>
          <w:rFonts w:ascii="Courier New" w:hAnsi="Courier New" w:cs="Courier New"/>
        </w:rPr>
        <w:t>ontracts with this state to provide educational training for adopted or foster care children and parents.</w:t>
      </w:r>
    </w:p>
    <w:p w14:paraId="374CB8AF" w14:textId="77777777" w:rsidR="00885AA3" w:rsidRPr="00AB2CBC" w:rsidRDefault="00885AA3" w:rsidP="00885AA3">
      <w:pPr>
        <w:pStyle w:val="P06-00"/>
        <w:rPr>
          <w:rFonts w:ascii="Courier New" w:hAnsi="Courier New" w:cs="Courier New"/>
        </w:rPr>
      </w:pPr>
      <w:r w:rsidRPr="00AB2CBC">
        <w:rPr>
          <w:rFonts w:ascii="Courier New" w:hAnsi="Courier New" w:cs="Courier New"/>
        </w:rPr>
        <w:t>3.  "Discriminatory action" means an action taken by state government to do any of the following on the basis of a person's religious belief or exercise of religion:</w:t>
      </w:r>
    </w:p>
    <w:p w14:paraId="1555E306" w14:textId="77777777" w:rsidR="00885AA3" w:rsidRPr="00AB2CBC" w:rsidRDefault="00885AA3" w:rsidP="00885AA3">
      <w:pPr>
        <w:pStyle w:val="P06-00"/>
        <w:rPr>
          <w:rFonts w:ascii="Courier New" w:hAnsi="Courier New" w:cs="Courier New"/>
        </w:rPr>
      </w:pPr>
      <w:r w:rsidRPr="00AB2CBC">
        <w:rPr>
          <w:rFonts w:ascii="Courier New" w:hAnsi="Courier New" w:cs="Courier New"/>
        </w:rPr>
        <w:t>(a)  Alter the tax treatment of, or cause any tax, penalty or payment to be assessed against, or deny, delay, revoke or otherwise make unavailable an exemption from taxation of a person.</w:t>
      </w:r>
    </w:p>
    <w:p w14:paraId="1AF321AB" w14:textId="77777777" w:rsidR="00885AA3" w:rsidRPr="00AB2CBC" w:rsidRDefault="00885AA3" w:rsidP="00885AA3">
      <w:pPr>
        <w:pStyle w:val="P06-00"/>
        <w:rPr>
          <w:rFonts w:ascii="Courier New" w:hAnsi="Courier New" w:cs="Courier New"/>
        </w:rPr>
      </w:pPr>
      <w:r w:rsidRPr="00AB2CBC">
        <w:rPr>
          <w:rFonts w:ascii="Courier New" w:hAnsi="Courier New" w:cs="Courier New"/>
        </w:rPr>
        <w:t>(b)  Disallow, deny or otherwise make unavailable a deduction for state tax purposes of any charitable contribution that is made to or by a person.</w:t>
      </w:r>
    </w:p>
    <w:p w14:paraId="7C5F5158" w14:textId="3EC9847D" w:rsidR="00885AA3" w:rsidRPr="00AB2CBC" w:rsidRDefault="00885AA3" w:rsidP="00885AA3">
      <w:pPr>
        <w:pStyle w:val="P06-00"/>
        <w:rPr>
          <w:rFonts w:ascii="Courier New" w:hAnsi="Courier New" w:cs="Courier New"/>
        </w:rPr>
      </w:pPr>
      <w:r w:rsidRPr="00AB2CBC">
        <w:rPr>
          <w:rFonts w:ascii="Courier New" w:hAnsi="Courier New" w:cs="Courier New"/>
        </w:rPr>
        <w:t xml:space="preserve">(c)  Withhold, reduce, exclude, terminate, materially alter the terms or </w:t>
      </w:r>
      <w:r w:rsidR="00EC742D" w:rsidRPr="00AB2CBC">
        <w:rPr>
          <w:rFonts w:ascii="Courier New" w:hAnsi="Courier New" w:cs="Courier New"/>
          <w:sz w:val="18"/>
          <w:szCs w:val="18"/>
        </w:rPr>
        <w:t>conditions o</w:t>
      </w:r>
      <w:r w:rsidRPr="00AB2CBC">
        <w:rPr>
          <w:rFonts w:ascii="Courier New" w:hAnsi="Courier New" w:cs="Courier New"/>
        </w:rPr>
        <w:t>f or otherwise make unavailable or deny any state grant, contract, subcontract, cooperative agreement, guarantee, loan, scholarship or other similar benefit from or to a person.</w:t>
      </w:r>
    </w:p>
    <w:p w14:paraId="6FC08DF5" w14:textId="77777777" w:rsidR="00885AA3" w:rsidRPr="00AB2CBC" w:rsidRDefault="00885AA3" w:rsidP="00885AA3">
      <w:pPr>
        <w:pStyle w:val="P06-00"/>
        <w:rPr>
          <w:rFonts w:ascii="Courier New" w:hAnsi="Courier New" w:cs="Courier New"/>
        </w:rPr>
      </w:pPr>
      <w:r w:rsidRPr="00AB2CBC">
        <w:rPr>
          <w:rFonts w:ascii="Courier New" w:hAnsi="Courier New" w:cs="Courier New"/>
        </w:rPr>
        <w:t>(d)  Withhold, reduce, exclude, terminate, adversely alter the terms or conditions of or otherwise make unavailable or deny any entitlement or benefit under a state benefit program from or to a person.</w:t>
      </w:r>
    </w:p>
    <w:p w14:paraId="4912ECE9" w14:textId="77777777" w:rsidR="00885AA3" w:rsidRPr="00AB2CBC" w:rsidRDefault="00885AA3" w:rsidP="00885AA3">
      <w:pPr>
        <w:pStyle w:val="P06-00"/>
        <w:rPr>
          <w:rFonts w:ascii="Courier New" w:hAnsi="Courier New" w:cs="Courier New"/>
        </w:rPr>
      </w:pPr>
      <w:r w:rsidRPr="00AB2CBC">
        <w:rPr>
          <w:rFonts w:ascii="Courier New" w:hAnsi="Courier New" w:cs="Courier New"/>
        </w:rPr>
        <w:t>(e)  Impose, levy or assess a monetary fine, a fee, a penalty, damages or an injunction.</w:t>
      </w:r>
    </w:p>
    <w:p w14:paraId="761778B0" w14:textId="35EC9BD1" w:rsidR="00885AA3" w:rsidRPr="00AB2CBC" w:rsidRDefault="00885AA3" w:rsidP="00885AA3">
      <w:pPr>
        <w:pStyle w:val="P06-00"/>
        <w:rPr>
          <w:rFonts w:ascii="Courier New" w:hAnsi="Courier New" w:cs="Courier New"/>
        </w:rPr>
      </w:pPr>
      <w:r w:rsidRPr="00AB2CBC">
        <w:rPr>
          <w:rFonts w:ascii="Courier New" w:hAnsi="Courier New" w:cs="Courier New"/>
        </w:rPr>
        <w:t xml:space="preserve">(f)  Withhold, reduce, exclude, terminate, materially alter the terms or </w:t>
      </w:r>
      <w:r w:rsidR="00EC742D" w:rsidRPr="00AB2CBC">
        <w:rPr>
          <w:rFonts w:ascii="Courier New" w:hAnsi="Courier New" w:cs="Courier New"/>
        </w:rPr>
        <w:t>conditions of</w:t>
      </w:r>
      <w:r w:rsidRPr="00AB2CBC">
        <w:rPr>
          <w:rFonts w:ascii="Courier New" w:hAnsi="Courier New" w:cs="Courier New"/>
        </w:rPr>
        <w:t xml:space="preserve"> or otherwise make unavailable or deny any license, certification, accreditation, custody award or agreement, diploma, grade, recognition or other similar benefit, position or status from or to a person.</w:t>
      </w:r>
    </w:p>
    <w:p w14:paraId="7D7DF42A" w14:textId="3281C63D" w:rsidR="00885AA3" w:rsidRPr="00AB2CBC" w:rsidRDefault="00885AA3" w:rsidP="00885AA3">
      <w:pPr>
        <w:pStyle w:val="P06-00"/>
        <w:rPr>
          <w:rFonts w:ascii="Courier New" w:hAnsi="Courier New" w:cs="Courier New"/>
        </w:rPr>
      </w:pPr>
      <w:r w:rsidRPr="00AB2CBC">
        <w:rPr>
          <w:rFonts w:ascii="Courier New" w:hAnsi="Courier New" w:cs="Courier New"/>
        </w:rPr>
        <w:t xml:space="preserve">(g)  Refuse to hire or promote, force to resign, fire, demote, sanction, discipline, adversely alter the terms or conditions of employment or retaliate or take other adverse </w:t>
      </w:r>
      <w:r w:rsidR="00EC742D" w:rsidRPr="00AB2CBC">
        <w:rPr>
          <w:rFonts w:ascii="Courier New" w:hAnsi="Courier New" w:cs="Courier New"/>
        </w:rPr>
        <w:t xml:space="preserve">employment action </w:t>
      </w:r>
      <w:r w:rsidRPr="00AB2CBC">
        <w:rPr>
          <w:rFonts w:ascii="Courier New" w:hAnsi="Courier New" w:cs="Courier New"/>
        </w:rPr>
        <w:t>against a person who is employed or commissioned by state government if the person that is the subject of the adverse employment action has first given notice to their employer of their religious objection.</w:t>
      </w:r>
    </w:p>
    <w:p w14:paraId="640CF5C1" w14:textId="658E9C28" w:rsidR="00885AA3" w:rsidRPr="00AB2CBC" w:rsidRDefault="00885AA3" w:rsidP="00885AA3">
      <w:pPr>
        <w:pStyle w:val="P06-00"/>
        <w:keepNext/>
        <w:keepLines/>
        <w:rPr>
          <w:rFonts w:ascii="Courier New" w:hAnsi="Courier New" w:cs="Courier New"/>
        </w:rPr>
      </w:pPr>
      <w:r w:rsidRPr="00AB2CBC">
        <w:rPr>
          <w:rFonts w:ascii="Courier New" w:hAnsi="Courier New" w:cs="Courier New"/>
        </w:rPr>
        <w:t>4.  "</w:t>
      </w:r>
      <w:r w:rsidR="00EC742D" w:rsidRPr="00AB2CBC">
        <w:rPr>
          <w:rFonts w:ascii="Courier New" w:hAnsi="Courier New" w:cs="Courier New"/>
        </w:rPr>
        <w:t>P</w:t>
      </w:r>
      <w:r w:rsidRPr="00AB2CBC">
        <w:rPr>
          <w:rFonts w:ascii="Courier New" w:hAnsi="Courier New" w:cs="Courier New"/>
        </w:rPr>
        <w:t>erson" means:</w:t>
      </w:r>
    </w:p>
    <w:p w14:paraId="603CC8C0" w14:textId="2744C0E4" w:rsidR="00885AA3" w:rsidRPr="00AB2CBC" w:rsidRDefault="00885AA3" w:rsidP="00885AA3">
      <w:pPr>
        <w:pStyle w:val="P06-00"/>
        <w:keepNext/>
        <w:keepLines/>
        <w:rPr>
          <w:rFonts w:ascii="Courier New" w:hAnsi="Courier New" w:cs="Courier New"/>
        </w:rPr>
      </w:pPr>
      <w:r w:rsidRPr="00AB2CBC">
        <w:rPr>
          <w:rFonts w:ascii="Courier New" w:hAnsi="Courier New" w:cs="Courier New"/>
        </w:rPr>
        <w:t>(a)  </w:t>
      </w:r>
      <w:r w:rsidR="00EC742D" w:rsidRPr="00AB2CBC">
        <w:rPr>
          <w:rFonts w:ascii="Courier New" w:hAnsi="Courier New" w:cs="Courier New"/>
        </w:rPr>
        <w:t>A</w:t>
      </w:r>
      <w:r w:rsidRPr="00AB2CBC">
        <w:rPr>
          <w:rFonts w:ascii="Courier New" w:hAnsi="Courier New" w:cs="Courier New"/>
        </w:rPr>
        <w:t xml:space="preserve"> natural person, in his or her individual capacity, or in his or her capacity as a member, officer, owner, volunteer, employee, manager, religious leader, clergy or minister of any entity described in this paragraph.</w:t>
      </w:r>
    </w:p>
    <w:p w14:paraId="16EE4D36" w14:textId="4C0F2B7C" w:rsidR="00885AA3" w:rsidRPr="00AB2CBC" w:rsidRDefault="00885AA3" w:rsidP="00885AA3">
      <w:pPr>
        <w:pStyle w:val="P06-00"/>
        <w:rPr>
          <w:rFonts w:ascii="Courier New" w:hAnsi="Courier New" w:cs="Courier New"/>
        </w:rPr>
      </w:pPr>
      <w:r w:rsidRPr="00AB2CBC">
        <w:rPr>
          <w:rFonts w:ascii="Courier New" w:hAnsi="Courier New" w:cs="Courier New"/>
        </w:rPr>
        <w:t>(b)  </w:t>
      </w:r>
      <w:r w:rsidR="00EC742D" w:rsidRPr="00AB2CBC">
        <w:rPr>
          <w:rFonts w:ascii="Courier New" w:hAnsi="Courier New" w:cs="Courier New"/>
        </w:rPr>
        <w:t>A</w:t>
      </w:r>
      <w:r w:rsidRPr="00AB2CBC">
        <w:rPr>
          <w:rFonts w:ascii="Courier New" w:hAnsi="Courier New" w:cs="Courier New"/>
        </w:rPr>
        <w:t xml:space="preserve"> religious organization.</w:t>
      </w:r>
    </w:p>
    <w:p w14:paraId="4F14D3D4" w14:textId="1DF1E205" w:rsidR="00885AA3" w:rsidRPr="00AB2CBC" w:rsidRDefault="00885AA3" w:rsidP="00885AA3">
      <w:pPr>
        <w:pStyle w:val="P06-00"/>
        <w:rPr>
          <w:rFonts w:ascii="Courier New" w:hAnsi="Courier New" w:cs="Courier New"/>
        </w:rPr>
      </w:pPr>
      <w:r w:rsidRPr="00AB2CBC">
        <w:rPr>
          <w:rFonts w:ascii="Courier New" w:hAnsi="Courier New" w:cs="Courier New"/>
        </w:rPr>
        <w:t>(c)  </w:t>
      </w:r>
      <w:r w:rsidR="00EC742D" w:rsidRPr="00AB2CBC">
        <w:rPr>
          <w:rFonts w:ascii="Courier New" w:hAnsi="Courier New" w:cs="Courier New"/>
        </w:rPr>
        <w:t>A</w:t>
      </w:r>
      <w:r w:rsidRPr="00AB2CBC">
        <w:rPr>
          <w:rFonts w:ascii="Courier New" w:hAnsi="Courier New" w:cs="Courier New"/>
        </w:rPr>
        <w:t xml:space="preserve"> sole proprietorship, partnership, trust, closely held corporation or other closely held entity.</w:t>
      </w:r>
    </w:p>
    <w:p w14:paraId="6D0F433B" w14:textId="77777777" w:rsidR="00885AA3" w:rsidRPr="00AB2CBC" w:rsidRDefault="00885AA3" w:rsidP="00885AA3">
      <w:pPr>
        <w:pStyle w:val="P06-00"/>
        <w:rPr>
          <w:rFonts w:ascii="Courier New" w:hAnsi="Courier New" w:cs="Courier New"/>
        </w:rPr>
      </w:pPr>
      <w:r w:rsidRPr="00AB2CBC">
        <w:rPr>
          <w:rFonts w:ascii="Courier New" w:hAnsi="Courier New" w:cs="Courier New"/>
        </w:rPr>
        <w:t>(d)  A cooperative, venture or enterprise that is composed of two or more individuals or entities described in this paragraph, regardless of nonprofit or for-profit status.</w:t>
      </w:r>
    </w:p>
    <w:p w14:paraId="7D9318C1" w14:textId="26AE1B6F" w:rsidR="00885AA3" w:rsidRPr="00AB2CBC" w:rsidRDefault="00885AA3" w:rsidP="00885AA3">
      <w:pPr>
        <w:pStyle w:val="P06-00"/>
        <w:rPr>
          <w:rFonts w:ascii="Courier New" w:hAnsi="Courier New" w:cs="Courier New"/>
        </w:rPr>
      </w:pPr>
      <w:r w:rsidRPr="00AB2CBC">
        <w:rPr>
          <w:rFonts w:ascii="Courier New" w:hAnsi="Courier New" w:cs="Courier New"/>
        </w:rPr>
        <w:t>5.  "</w:t>
      </w:r>
      <w:r w:rsidR="00EC742D" w:rsidRPr="00AB2CBC">
        <w:rPr>
          <w:rFonts w:ascii="Courier New" w:hAnsi="Courier New" w:cs="Courier New"/>
        </w:rPr>
        <w:t>R</w:t>
      </w:r>
      <w:r w:rsidRPr="00AB2CBC">
        <w:rPr>
          <w:rFonts w:ascii="Courier New" w:hAnsi="Courier New" w:cs="Courier New"/>
        </w:rPr>
        <w:t>eligious organization" means:</w:t>
      </w:r>
    </w:p>
    <w:p w14:paraId="0F299ABA" w14:textId="5D475BD1" w:rsidR="00885AA3" w:rsidRPr="00AB2CBC" w:rsidRDefault="00885AA3" w:rsidP="00885AA3">
      <w:pPr>
        <w:pStyle w:val="P06-00"/>
        <w:rPr>
          <w:rFonts w:ascii="Courier New" w:hAnsi="Courier New" w:cs="Courier New"/>
        </w:rPr>
      </w:pPr>
      <w:r w:rsidRPr="00AB2CBC">
        <w:rPr>
          <w:rFonts w:ascii="Courier New" w:hAnsi="Courier New" w:cs="Courier New"/>
        </w:rPr>
        <w:t>(a)  </w:t>
      </w:r>
      <w:r w:rsidR="00EC742D" w:rsidRPr="00AB2CBC">
        <w:rPr>
          <w:rFonts w:ascii="Courier New" w:hAnsi="Courier New" w:cs="Courier New"/>
        </w:rPr>
        <w:t>A</w:t>
      </w:r>
      <w:r w:rsidRPr="00AB2CBC">
        <w:rPr>
          <w:rFonts w:ascii="Courier New" w:hAnsi="Courier New" w:cs="Courier New"/>
        </w:rPr>
        <w:t xml:space="preserve"> house of worship, church, synagogue, shrine, mosque or temple.</w:t>
      </w:r>
    </w:p>
    <w:p w14:paraId="4A2199BA" w14:textId="591DCDA4" w:rsidR="00885AA3" w:rsidRPr="00AB2CBC" w:rsidRDefault="00885AA3" w:rsidP="00885AA3">
      <w:pPr>
        <w:pStyle w:val="P06-00"/>
        <w:rPr>
          <w:rFonts w:ascii="Courier New" w:hAnsi="Courier New" w:cs="Courier New"/>
        </w:rPr>
      </w:pPr>
      <w:r w:rsidRPr="00AB2CBC">
        <w:rPr>
          <w:rFonts w:ascii="Courier New" w:hAnsi="Courier New" w:cs="Courier New"/>
        </w:rPr>
        <w:t>(b)  </w:t>
      </w:r>
      <w:r w:rsidR="00EC742D" w:rsidRPr="00AB2CBC">
        <w:rPr>
          <w:rFonts w:ascii="Courier New" w:hAnsi="Courier New" w:cs="Courier New"/>
        </w:rPr>
        <w:t>A</w:t>
      </w:r>
      <w:r w:rsidRPr="00AB2CBC">
        <w:rPr>
          <w:rFonts w:ascii="Courier New" w:hAnsi="Courier New" w:cs="Courier New"/>
        </w:rPr>
        <w:t xml:space="preserve"> religious group, corporation, association, school or educational institution, ministry, order or society or a similar entity, regardless of whether it is integrated or affiliated with a church or other house of worship.</w:t>
      </w:r>
    </w:p>
    <w:p w14:paraId="06134B57" w14:textId="70CDB21C" w:rsidR="00885AA3" w:rsidRPr="00AB2CBC" w:rsidRDefault="00885AA3" w:rsidP="00885AA3">
      <w:pPr>
        <w:pStyle w:val="P06-00"/>
        <w:rPr>
          <w:rFonts w:ascii="Courier New" w:hAnsi="Courier New" w:cs="Courier New"/>
        </w:rPr>
      </w:pPr>
      <w:r w:rsidRPr="00AB2CBC">
        <w:rPr>
          <w:rFonts w:ascii="Courier New" w:hAnsi="Courier New" w:cs="Courier New"/>
        </w:rPr>
        <w:t>(c)  </w:t>
      </w:r>
      <w:r w:rsidR="00EC742D" w:rsidRPr="00AB2CBC">
        <w:rPr>
          <w:rFonts w:ascii="Courier New" w:hAnsi="Courier New" w:cs="Courier New"/>
        </w:rPr>
        <w:t>A</w:t>
      </w:r>
      <w:r w:rsidRPr="00AB2CBC">
        <w:rPr>
          <w:rFonts w:ascii="Courier New" w:hAnsi="Courier New" w:cs="Courier New"/>
        </w:rPr>
        <w:t xml:space="preserve">n officer, owner, employee, manager, religious leader, clergy or minister of an entity or organization described in this subsection. </w:t>
      </w:r>
    </w:p>
    <w:p w14:paraId="2D3E091F" w14:textId="395524C3" w:rsidR="00885AA3" w:rsidRPr="00AB2CBC" w:rsidRDefault="00885AA3" w:rsidP="00885AA3">
      <w:pPr>
        <w:pStyle w:val="P06-00"/>
        <w:rPr>
          <w:rFonts w:ascii="Courier New" w:hAnsi="Courier New" w:cs="Courier New"/>
        </w:rPr>
      </w:pPr>
      <w:r w:rsidRPr="00AB2CBC">
        <w:rPr>
          <w:rFonts w:ascii="Courier New" w:hAnsi="Courier New" w:cs="Courier New"/>
        </w:rPr>
        <w:t>6.  "</w:t>
      </w:r>
      <w:r w:rsidR="00EC742D" w:rsidRPr="00AB2CBC">
        <w:rPr>
          <w:rFonts w:ascii="Courier New" w:hAnsi="Courier New" w:cs="Courier New"/>
        </w:rPr>
        <w:t>S</w:t>
      </w:r>
      <w:r w:rsidRPr="00AB2CBC">
        <w:rPr>
          <w:rFonts w:ascii="Courier New" w:hAnsi="Courier New" w:cs="Courier New"/>
        </w:rPr>
        <w:t>tate benefit program" means any program that is administered, controlled or funded by this State or by any agent on behalf of this State and that provides cash, payments, grants, contracts, loans or in-kind assistance.</w:t>
      </w:r>
    </w:p>
    <w:p w14:paraId="3FF0ACCC" w14:textId="77777777" w:rsidR="00885AA3" w:rsidRPr="00AB2CBC" w:rsidRDefault="00885AA3" w:rsidP="00885AA3">
      <w:pPr>
        <w:pStyle w:val="P06-00"/>
        <w:rPr>
          <w:rFonts w:ascii="Courier New" w:hAnsi="Courier New" w:cs="Courier New"/>
        </w:rPr>
      </w:pPr>
      <w:r w:rsidRPr="00AB2CBC">
        <w:rPr>
          <w:rFonts w:ascii="Courier New" w:hAnsi="Courier New" w:cs="Courier New"/>
        </w:rPr>
        <w:t>7.  "State government" means:</w:t>
      </w:r>
    </w:p>
    <w:p w14:paraId="0F21F357" w14:textId="77777777" w:rsidR="00885AA3" w:rsidRPr="00AB2CBC" w:rsidRDefault="00885AA3" w:rsidP="00885AA3">
      <w:pPr>
        <w:pStyle w:val="P06-00"/>
        <w:rPr>
          <w:rFonts w:ascii="Courier New" w:hAnsi="Courier New" w:cs="Courier New"/>
        </w:rPr>
      </w:pPr>
      <w:r w:rsidRPr="00AB2CBC">
        <w:rPr>
          <w:rFonts w:ascii="Courier New" w:hAnsi="Courier New" w:cs="Courier New"/>
        </w:rPr>
        <w:t>(a)  This State or a political subdivision of this State.</w:t>
      </w:r>
    </w:p>
    <w:p w14:paraId="2481134B" w14:textId="7146ECE0" w:rsidR="00885AA3" w:rsidRPr="00AB2CBC" w:rsidRDefault="00885AA3" w:rsidP="00885AA3">
      <w:pPr>
        <w:pStyle w:val="P06-00"/>
        <w:rPr>
          <w:rFonts w:ascii="Courier New" w:hAnsi="Courier New" w:cs="Courier New"/>
        </w:rPr>
      </w:pPr>
      <w:r w:rsidRPr="00AB2CBC">
        <w:rPr>
          <w:rFonts w:ascii="Courier New" w:hAnsi="Courier New" w:cs="Courier New"/>
        </w:rPr>
        <w:t>(b)  </w:t>
      </w:r>
      <w:r w:rsidR="00EC742D" w:rsidRPr="00AB2CBC">
        <w:rPr>
          <w:rFonts w:ascii="Courier New" w:hAnsi="Courier New" w:cs="Courier New"/>
        </w:rPr>
        <w:t>A</w:t>
      </w:r>
      <w:r w:rsidRPr="00AB2CBC">
        <w:rPr>
          <w:rFonts w:ascii="Courier New" w:hAnsi="Courier New" w:cs="Courier New"/>
        </w:rPr>
        <w:t>ny agency of this State or a political subdivision of this State, including a department, bureau, board, commission, council or court.</w:t>
      </w:r>
    </w:p>
    <w:p w14:paraId="25A53A2B" w14:textId="28C0B39A" w:rsidR="00F540AD" w:rsidRPr="00AB2CBC" w:rsidRDefault="00885AA3" w:rsidP="00885AA3">
      <w:pPr>
        <w:pStyle w:val="P06-00"/>
        <w:rPr>
          <w:rFonts w:ascii="Courier New" w:hAnsi="Courier New" w:cs="Courier New"/>
        </w:rPr>
      </w:pPr>
      <w:r w:rsidRPr="00AB2CBC">
        <w:rPr>
          <w:rFonts w:ascii="Courier New" w:hAnsi="Courier New" w:cs="Courier New"/>
        </w:rPr>
        <w:t>(c)  </w:t>
      </w:r>
      <w:r w:rsidR="003F19A7" w:rsidRPr="00AB2CBC">
        <w:rPr>
          <w:rFonts w:ascii="Courier New" w:hAnsi="Courier New" w:cs="Courier New"/>
        </w:rPr>
        <w:t>A</w:t>
      </w:r>
      <w:r w:rsidRPr="00AB2CBC">
        <w:rPr>
          <w:rFonts w:ascii="Courier New" w:hAnsi="Courier New" w:cs="Courier New"/>
        </w:rPr>
        <w:t xml:space="preserve">ny person who acts under color of state law. </w:t>
      </w:r>
      <w:r w:rsidRPr="00AB2CBC">
        <w:rPr>
          <w:rFonts w:ascii="Courier New" w:hAnsi="Courier New" w:cs="Courier New"/>
        </w:rPr>
        <w:fldChar w:fldCharType="begin"/>
      </w:r>
      <w:r w:rsidRPr="00AB2CBC">
        <w:rPr>
          <w:rFonts w:ascii="Courier New" w:hAnsi="Courier New" w:cs="Courier New"/>
        </w:rPr>
        <w:instrText xml:space="preserve"> COMMENTS END_STATUTE \* MERGEFORMAT </w:instrText>
      </w:r>
      <w:r w:rsidRPr="00AB2CBC">
        <w:rPr>
          <w:rFonts w:ascii="Courier New" w:hAnsi="Courier New" w:cs="Courier New"/>
        </w:rPr>
        <w:fldChar w:fldCharType="separate"/>
      </w:r>
      <w:r w:rsidRPr="00AB2CBC">
        <w:rPr>
          <w:rFonts w:ascii="Courier New" w:hAnsi="Courier New" w:cs="Courier New"/>
          <w:vanish/>
        </w:rPr>
        <w:t>END_STATUTE</w:t>
      </w:r>
      <w:r w:rsidRPr="00AB2CBC">
        <w:rPr>
          <w:rFonts w:ascii="Courier New" w:hAnsi="Courier New" w:cs="Courier New"/>
        </w:rPr>
        <w:fldChar w:fldCharType="end"/>
      </w:r>
    </w:p>
    <w:sectPr w:rsidR="00F540AD" w:rsidRPr="00AB2CBC" w:rsidSect="00885AA3">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DAFCC" w14:textId="77777777" w:rsidR="00C51908" w:rsidRDefault="00C51908">
      <w:r>
        <w:separator/>
      </w:r>
    </w:p>
  </w:endnote>
  <w:endnote w:type="continuationSeparator" w:id="0">
    <w:p w14:paraId="38E9F408" w14:textId="77777777" w:rsidR="00C51908" w:rsidRDefault="00C51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DEACA" w14:textId="77777777" w:rsidR="00C51908" w:rsidRDefault="00C51908">
      <w:r>
        <w:separator/>
      </w:r>
    </w:p>
  </w:footnote>
  <w:footnote w:type="continuationSeparator" w:id="0">
    <w:p w14:paraId="01944F3E" w14:textId="77777777" w:rsidR="00C51908" w:rsidRDefault="00C519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16622601">
    <w:abstractNumId w:val="8"/>
  </w:num>
  <w:num w:numId="2" w16cid:durableId="2038432850">
    <w:abstractNumId w:val="8"/>
  </w:num>
  <w:num w:numId="3" w16cid:durableId="1497838072">
    <w:abstractNumId w:val="7"/>
  </w:num>
  <w:num w:numId="4" w16cid:durableId="1747875733">
    <w:abstractNumId w:val="7"/>
  </w:num>
  <w:num w:numId="5" w16cid:durableId="1807549967">
    <w:abstractNumId w:val="10"/>
  </w:num>
  <w:num w:numId="6" w16cid:durableId="1367608240">
    <w:abstractNumId w:val="11"/>
  </w:num>
  <w:num w:numId="7" w16cid:durableId="783769112">
    <w:abstractNumId w:val="12"/>
  </w:num>
  <w:num w:numId="8" w16cid:durableId="576718666">
    <w:abstractNumId w:val="9"/>
  </w:num>
  <w:num w:numId="9" w16cid:durableId="1038315884">
    <w:abstractNumId w:val="6"/>
  </w:num>
  <w:num w:numId="10" w16cid:durableId="1094014515">
    <w:abstractNumId w:val="5"/>
  </w:num>
  <w:num w:numId="11" w16cid:durableId="441463132">
    <w:abstractNumId w:val="4"/>
  </w:num>
  <w:num w:numId="12" w16cid:durableId="533033745">
    <w:abstractNumId w:val="3"/>
  </w:num>
  <w:num w:numId="13" w16cid:durableId="268199288">
    <w:abstractNumId w:val="2"/>
  </w:num>
  <w:num w:numId="14" w16cid:durableId="1083456970">
    <w:abstractNumId w:val="1"/>
  </w:num>
  <w:num w:numId="15" w16cid:durableId="712465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AA3"/>
    <w:rsid w:val="00010503"/>
    <w:rsid w:val="00033AE7"/>
    <w:rsid w:val="003F19A7"/>
    <w:rsid w:val="00421201"/>
    <w:rsid w:val="0054683C"/>
    <w:rsid w:val="00836231"/>
    <w:rsid w:val="00885AA3"/>
    <w:rsid w:val="00AB2CBC"/>
    <w:rsid w:val="00C51908"/>
    <w:rsid w:val="00E41B6D"/>
    <w:rsid w:val="00E623A6"/>
    <w:rsid w:val="00EC742D"/>
    <w:rsid w:val="00ED362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6506E5"/>
  <w15:chartTrackingRefBased/>
  <w15:docId w15:val="{4FE42FD4-E252-49C9-984B-A84E8FAB0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885AA3"/>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1240</Words>
  <Characters>6713</Characters>
  <Application>Microsoft Office Word</Application>
  <DocSecurity>0</DocSecurity>
  <Lines>142</Lines>
  <Paragraphs>58</Paragraphs>
  <ScaleCrop>false</ScaleCrop>
  <HeadingPairs>
    <vt:vector size="2" baseType="variant">
      <vt:variant>
        <vt:lpstr>Title</vt:lpstr>
      </vt:variant>
      <vt:variant>
        <vt:i4>1</vt:i4>
      </vt:variant>
    </vt:vector>
  </HeadingPairs>
  <TitlesOfParts>
    <vt:vector size="1" baseType="lpstr">
      <vt:lpstr>8-921; Prohibition on religious discrimination; adoption services and foster care services; enforcement; remedies; definitions_x000d_</vt:lpstr>
    </vt:vector>
  </TitlesOfParts>
  <Company>LCS</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8-921; Prohibition on religious discrimination; adoption services and foster care services; enforcement; remedies; definitions</dc:title>
  <dc:subject>Prohibition on religious discrimination; adoption services and foster care services; enforcement; remedies; definitions</dc:subject>
  <dc:creator>Arizona Legislative Council</dc:creator>
  <cp:keywords/>
  <dc:description>0115.docx - 552R - 2022</dc:description>
  <cp:lastModifiedBy>dbupdate</cp:lastModifiedBy>
  <cp:revision>2</cp:revision>
  <dcterms:created xsi:type="dcterms:W3CDTF">2026-09-08T21:48:00Z</dcterms:created>
  <dcterms:modified xsi:type="dcterms:W3CDTF">2026-09-08T21:48:00Z</dcterms:modified>
</cp:coreProperties>
</file>