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4378" w14:textId="77777777" w:rsidR="00554656" w:rsidRPr="005B3C6B" w:rsidRDefault="00A07E59">
      <w:pPr>
        <w:pStyle w:val="SEC06-16"/>
        <w:rPr>
          <w:rFonts w:ascii="Courier New" w:hAnsi="Courier New"/>
          <w:noProof w:val="0"/>
        </w:rPr>
      </w:pPr>
      <w:r w:rsidRPr="005B3C6B">
        <w:rPr>
          <w:rFonts w:ascii="Courier New" w:hAnsi="Courier New"/>
          <w:vanish/>
        </w:rPr>
        <w:fldChar w:fldCharType="begin"/>
      </w:r>
      <w:r w:rsidRPr="005B3C6B">
        <w:rPr>
          <w:rFonts w:ascii="Courier New" w:hAnsi="Courier New"/>
          <w:vanish/>
        </w:rPr>
        <w:instrText xml:space="preserve"> COMMENTS START_STATUTE \* MERGEFORMAT </w:instrText>
      </w:r>
      <w:r w:rsidRPr="005B3C6B">
        <w:rPr>
          <w:rFonts w:ascii="Courier New" w:hAnsi="Courier New"/>
          <w:vanish/>
        </w:rPr>
        <w:fldChar w:fldCharType="separate"/>
      </w:r>
      <w:r w:rsidRPr="005B3C6B">
        <w:rPr>
          <w:rFonts w:ascii="Courier New" w:hAnsi="Courier New"/>
          <w:vanish/>
        </w:rPr>
        <w:t>START_STATUTE</w:t>
      </w:r>
      <w:r w:rsidRPr="005B3C6B">
        <w:rPr>
          <w:rFonts w:ascii="Courier New" w:hAnsi="Courier New"/>
          <w:vanish/>
        </w:rPr>
        <w:fldChar w:fldCharType="end"/>
      </w:r>
      <w:r w:rsidR="00554656" w:rsidRPr="005B3C6B">
        <w:rPr>
          <w:rStyle w:val="SNUM"/>
          <w:rFonts w:ascii="Courier New" w:hAnsi="Courier New"/>
          <w:noProof w:val="0"/>
        </w:rPr>
        <w:t>8-515</w:t>
      </w:r>
      <w:r w:rsidR="00554656" w:rsidRPr="005B3C6B">
        <w:rPr>
          <w:rFonts w:ascii="Courier New" w:hAnsi="Courier New"/>
          <w:noProof w:val="0"/>
        </w:rPr>
        <w:t>.  </w:t>
      </w:r>
      <w:r w:rsidR="00554656" w:rsidRPr="005B3C6B">
        <w:rPr>
          <w:rStyle w:val="SECHEAD"/>
          <w:rFonts w:ascii="Courier New" w:hAnsi="Courier New"/>
          <w:noProof w:val="0"/>
        </w:rPr>
        <w:t>Time limits on placement in receiving home; court orders</w:t>
      </w:r>
    </w:p>
    <w:p w14:paraId="03EC0B65" w14:textId="77777777" w:rsidR="00554656" w:rsidRPr="005B3C6B" w:rsidRDefault="00554656">
      <w:pPr>
        <w:pStyle w:val="P06-00"/>
        <w:rPr>
          <w:rFonts w:ascii="Courier New" w:hAnsi="Courier New"/>
          <w:noProof w:val="0"/>
        </w:rPr>
      </w:pPr>
      <w:r w:rsidRPr="005B3C6B">
        <w:rPr>
          <w:rFonts w:ascii="Courier New" w:hAnsi="Courier New"/>
          <w:noProof w:val="0"/>
        </w:rPr>
        <w:t>A.  In the absence of a juvenile court order, a child shall not remain in a receiving foster home for a period of more than three weeks.</w:t>
      </w:r>
    </w:p>
    <w:p w14:paraId="117DC908" w14:textId="77777777" w:rsidR="00554656" w:rsidRPr="005B3C6B" w:rsidRDefault="00554656">
      <w:pPr>
        <w:pStyle w:val="P06-00"/>
        <w:rPr>
          <w:rFonts w:ascii="Courier New" w:hAnsi="Courier New"/>
          <w:noProof w:val="0"/>
        </w:rPr>
      </w:pPr>
      <w:r w:rsidRPr="005B3C6B">
        <w:rPr>
          <w:rFonts w:ascii="Courier New" w:hAnsi="Courier New"/>
          <w:noProof w:val="0"/>
        </w:rPr>
        <w:t>B.  Juvenile court orders extending receiving foster home placement beyond three weeks shall be reviewed by the juvenile court at least once each week, beginning one week from the date of the order.  At the time of this review, the juvenile court shall either reaffirm or withdraw the order.</w:t>
      </w:r>
      <w:r w:rsidR="00A07E59" w:rsidRPr="005B3C6B">
        <w:rPr>
          <w:rFonts w:ascii="Courier New" w:hAnsi="Courier New"/>
          <w:vanish/>
        </w:rPr>
        <w:t xml:space="preserve"> </w:t>
      </w:r>
      <w:r w:rsidR="00A07E59" w:rsidRPr="005B3C6B">
        <w:rPr>
          <w:rFonts w:ascii="Courier New" w:hAnsi="Courier New"/>
          <w:vanish/>
        </w:rPr>
        <w:fldChar w:fldCharType="begin"/>
      </w:r>
      <w:r w:rsidR="00A07E59" w:rsidRPr="005B3C6B">
        <w:rPr>
          <w:rFonts w:ascii="Courier New" w:hAnsi="Courier New"/>
          <w:vanish/>
        </w:rPr>
        <w:instrText xml:space="preserve"> COMMENTS END_STATUTE \* MERGEFORMAT </w:instrText>
      </w:r>
      <w:r w:rsidR="00A07E59" w:rsidRPr="005B3C6B">
        <w:rPr>
          <w:rFonts w:ascii="Courier New" w:hAnsi="Courier New"/>
          <w:vanish/>
        </w:rPr>
        <w:fldChar w:fldCharType="separate"/>
      </w:r>
      <w:r w:rsidR="00A07E59" w:rsidRPr="005B3C6B">
        <w:rPr>
          <w:rFonts w:ascii="Courier New" w:hAnsi="Courier New"/>
          <w:vanish/>
        </w:rPr>
        <w:t>END_STATUTE</w:t>
      </w:r>
      <w:r w:rsidR="00A07E59" w:rsidRPr="005B3C6B">
        <w:rPr>
          <w:rFonts w:ascii="Courier New" w:hAnsi="Courier New"/>
          <w:vanish/>
        </w:rPr>
        <w:fldChar w:fldCharType="end"/>
      </w:r>
    </w:p>
    <w:sectPr w:rsidR="00554656" w:rsidRPr="005B3C6B">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8C9BE" w14:textId="77777777" w:rsidR="00553B94" w:rsidRDefault="00553B94">
      <w:r>
        <w:separator/>
      </w:r>
    </w:p>
  </w:endnote>
  <w:endnote w:type="continuationSeparator" w:id="0">
    <w:p w14:paraId="54A1F0A6" w14:textId="77777777" w:rsidR="00553B94" w:rsidRDefault="00553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9105" w14:textId="77777777" w:rsidR="00554656" w:rsidRDefault="00554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231AC" w14:textId="77777777" w:rsidR="00554656" w:rsidRDefault="00554656">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3DDB" w14:textId="77777777" w:rsidR="00554656" w:rsidRDefault="00554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09F9" w14:textId="77777777" w:rsidR="00553B94" w:rsidRDefault="00553B94">
      <w:r>
        <w:separator/>
      </w:r>
    </w:p>
  </w:footnote>
  <w:footnote w:type="continuationSeparator" w:id="0">
    <w:p w14:paraId="2BDDB2D1" w14:textId="77777777" w:rsidR="00553B94" w:rsidRDefault="00553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87AE" w14:textId="77777777" w:rsidR="00554656" w:rsidRDefault="00554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2C5C" w14:textId="77777777" w:rsidR="00554656" w:rsidRDefault="00554656">
    <w:pPr>
      <w:pStyle w:val="Header"/>
    </w:pPr>
  </w:p>
  <w:p w14:paraId="0C8AA748" w14:textId="77777777" w:rsidR="00554656" w:rsidRDefault="00554656">
    <w:pPr>
      <w:pStyle w:val="Header"/>
    </w:pPr>
  </w:p>
  <w:p w14:paraId="3E40312D" w14:textId="77777777" w:rsidR="00554656" w:rsidRDefault="00554656">
    <w:pPr>
      <w:pStyle w:val="Header"/>
    </w:pPr>
  </w:p>
  <w:p w14:paraId="3FAB51C8" w14:textId="77777777" w:rsidR="00554656" w:rsidRDefault="00554656">
    <w:pPr>
      <w:pStyle w:val="Header"/>
    </w:pPr>
  </w:p>
  <w:p w14:paraId="2A6D359B" w14:textId="77777777" w:rsidR="00554656" w:rsidRDefault="005546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5742" w14:textId="77777777" w:rsidR="00554656" w:rsidRDefault="005546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59"/>
    <w:rsid w:val="00553B94"/>
    <w:rsid w:val="00554656"/>
    <w:rsid w:val="005B3C6B"/>
    <w:rsid w:val="00A0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AC6F9"/>
  <w15:chartTrackingRefBased/>
  <w15:docId w15:val="{7E0E48DB-641D-4104-9ADC-65B2533B0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pPr>
      <w:jc w:val="left"/>
    </w:pPr>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105</Words>
  <Characters>496</Characters>
  <Application>Microsoft Office Word</Application>
  <DocSecurity>0</DocSecurity>
  <Lines>8</Lines>
  <Paragraphs>4</Paragraphs>
  <ScaleCrop>false</ScaleCrop>
  <HeadingPairs>
    <vt:vector size="2" baseType="variant">
      <vt:variant>
        <vt:lpstr>Title</vt:lpstr>
      </vt:variant>
      <vt:variant>
        <vt:i4>1</vt:i4>
      </vt:variant>
    </vt:vector>
  </HeadingPairs>
  <TitlesOfParts>
    <vt:vector size="1" baseType="lpstr">
      <vt:lpstr>8-515</vt:lpstr>
    </vt:vector>
  </TitlesOfParts>
  <Company>LCS</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8-515; Time limits on placement in receiving home; court orders</dc:title>
  <dc:subject>Time limits on placement in receiving home; court orders</dc:subject>
  <dc:creator>Arizona Legislative Council</dc:creator>
  <cp:keywords/>
  <dc:description>8_x001e_515</dc:description>
  <cp:lastModifiedBy>dbupdate</cp:lastModifiedBy>
  <cp:revision>2</cp:revision>
  <cp:lastPrinted>1999-03-22T18:35:00Z</cp:lastPrinted>
  <dcterms:created xsi:type="dcterms:W3CDTF">2026-09-08T21:37:00Z</dcterms:created>
  <dcterms:modified xsi:type="dcterms:W3CDTF">2026-09-08T21:37:00Z</dcterms:modified>
</cp:coreProperties>
</file>