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CA5CF" w14:textId="77777777" w:rsidR="00266E74" w:rsidRPr="00427D9F" w:rsidRDefault="00CD195B">
      <w:pPr>
        <w:pStyle w:val="SEC06-19"/>
        <w:rPr>
          <w:rFonts w:ascii="Courier New" w:hAnsi="Courier New"/>
          <w:noProof w:val="0"/>
        </w:rPr>
      </w:pPr>
      <w:r w:rsidRPr="00427D9F">
        <w:rPr>
          <w:rFonts w:ascii="Courier New" w:hAnsi="Courier New"/>
          <w:vanish/>
        </w:rPr>
        <w:fldChar w:fldCharType="begin"/>
      </w:r>
      <w:r w:rsidRPr="00427D9F">
        <w:rPr>
          <w:rFonts w:ascii="Courier New" w:hAnsi="Courier New"/>
          <w:vanish/>
        </w:rPr>
        <w:instrText xml:space="preserve"> COMMENTS START_STATUTE \* MERGEFORMAT </w:instrText>
      </w:r>
      <w:r w:rsidRPr="00427D9F">
        <w:rPr>
          <w:rFonts w:ascii="Courier New" w:hAnsi="Courier New"/>
          <w:vanish/>
        </w:rPr>
        <w:fldChar w:fldCharType="separate"/>
      </w:r>
      <w:r w:rsidRPr="00427D9F">
        <w:rPr>
          <w:rFonts w:ascii="Courier New" w:hAnsi="Courier New"/>
          <w:vanish/>
        </w:rPr>
        <w:t>START_STATUTE</w:t>
      </w:r>
      <w:r w:rsidRPr="00427D9F">
        <w:rPr>
          <w:rFonts w:ascii="Courier New" w:hAnsi="Courier New"/>
          <w:vanish/>
        </w:rPr>
        <w:fldChar w:fldCharType="end"/>
      </w:r>
      <w:r w:rsidR="00266E74" w:rsidRPr="00427D9F">
        <w:rPr>
          <w:rStyle w:val="SNUM"/>
          <w:rFonts w:ascii="Courier New" w:hAnsi="Courier New"/>
          <w:noProof w:val="0"/>
        </w:rPr>
        <w:t>42-19154</w:t>
      </w:r>
      <w:r w:rsidR="00266E74" w:rsidRPr="00427D9F">
        <w:rPr>
          <w:rFonts w:ascii="Courier New" w:hAnsi="Courier New"/>
          <w:noProof w:val="0"/>
        </w:rPr>
        <w:t>.  </w:t>
      </w:r>
      <w:r w:rsidR="00266E74" w:rsidRPr="00427D9F">
        <w:rPr>
          <w:rStyle w:val="SECHEAD"/>
          <w:rFonts w:ascii="Courier New" w:hAnsi="Courier New"/>
          <w:noProof w:val="0"/>
        </w:rPr>
        <w:t>Landowner's register of mobile homes and monthly report; violation; classification</w:t>
      </w:r>
    </w:p>
    <w:p w14:paraId="4921A76D" w14:textId="77777777" w:rsidR="00266E74" w:rsidRPr="00427D9F" w:rsidRDefault="00266E74">
      <w:pPr>
        <w:pStyle w:val="P06-00"/>
        <w:rPr>
          <w:rFonts w:ascii="Courier New" w:hAnsi="Courier New"/>
          <w:noProof w:val="0"/>
        </w:rPr>
      </w:pPr>
      <w:r w:rsidRPr="00427D9F">
        <w:rPr>
          <w:rFonts w:ascii="Courier New" w:hAnsi="Courier New"/>
          <w:noProof w:val="0"/>
        </w:rPr>
        <w:t>A.  If a person permits a mobile home to be placed on land that the person owns, possesses or controls in a manner that permits the mobile home to be occupied as a dwelling or sleeping place for one or more persons for a period of thirty days or more, the person shall keep a register containing information that is required by the department.</w:t>
      </w:r>
    </w:p>
    <w:p w14:paraId="2B20E767" w14:textId="77777777" w:rsidR="00266E74" w:rsidRPr="00427D9F" w:rsidRDefault="00266E74">
      <w:pPr>
        <w:pStyle w:val="P06-00"/>
        <w:rPr>
          <w:rFonts w:ascii="Courier New" w:hAnsi="Courier New"/>
          <w:noProof w:val="0"/>
        </w:rPr>
      </w:pPr>
      <w:r w:rsidRPr="00427D9F">
        <w:rPr>
          <w:rFonts w:ascii="Courier New" w:hAnsi="Courier New"/>
          <w:noProof w:val="0"/>
        </w:rPr>
        <w:t>B.  The department shall prescribe, and the county assessor shall furnish, forms for maintaining the register.  A copy of the information in the register for each month shall be sent to the county assessor within ten days after the month covered by the report.</w:t>
      </w:r>
    </w:p>
    <w:p w14:paraId="285A15FD" w14:textId="77777777" w:rsidR="00266E74" w:rsidRPr="00427D9F" w:rsidRDefault="00266E74">
      <w:pPr>
        <w:pStyle w:val="P06-00"/>
        <w:rPr>
          <w:rFonts w:ascii="Courier New" w:hAnsi="Courier New"/>
          <w:noProof w:val="0"/>
        </w:rPr>
      </w:pPr>
      <w:r w:rsidRPr="00427D9F">
        <w:rPr>
          <w:rFonts w:ascii="Courier New" w:hAnsi="Courier New"/>
          <w:noProof w:val="0"/>
        </w:rPr>
        <w:t>C.  A person who knowingly fails to maintain the register or make the report required by this section is guilty of a class 2 misdemeanor.</w:t>
      </w:r>
      <w:r w:rsidR="00CF4402" w:rsidRPr="00427D9F">
        <w:rPr>
          <w:rFonts w:ascii="Courier New" w:hAnsi="Courier New"/>
          <w:vanish/>
        </w:rPr>
        <w:t xml:space="preserve"> </w:t>
      </w:r>
      <w:r w:rsidR="00CF4402" w:rsidRPr="00427D9F">
        <w:rPr>
          <w:rFonts w:ascii="Courier New" w:hAnsi="Courier New"/>
          <w:vanish/>
        </w:rPr>
        <w:fldChar w:fldCharType="begin"/>
      </w:r>
      <w:r w:rsidR="00CF4402" w:rsidRPr="00427D9F">
        <w:rPr>
          <w:rFonts w:ascii="Courier New" w:hAnsi="Courier New"/>
          <w:vanish/>
        </w:rPr>
        <w:instrText xml:space="preserve"> COMMENTS END_STATUTE \* MERGEFORMAT </w:instrText>
      </w:r>
      <w:r w:rsidR="00CF4402" w:rsidRPr="00427D9F">
        <w:rPr>
          <w:rFonts w:ascii="Courier New" w:hAnsi="Courier New"/>
          <w:vanish/>
        </w:rPr>
        <w:fldChar w:fldCharType="separate"/>
      </w:r>
      <w:r w:rsidR="00CF4402" w:rsidRPr="00427D9F">
        <w:rPr>
          <w:rFonts w:ascii="Courier New" w:hAnsi="Courier New"/>
          <w:vanish/>
        </w:rPr>
        <w:t>END_STATUTE</w:t>
      </w:r>
      <w:r w:rsidR="00CF4402" w:rsidRPr="00427D9F">
        <w:rPr>
          <w:rFonts w:ascii="Courier New" w:hAnsi="Courier New"/>
          <w:vanish/>
        </w:rPr>
        <w:fldChar w:fldCharType="end"/>
      </w:r>
    </w:p>
    <w:sectPr w:rsidR="00266E74" w:rsidRPr="00427D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BE0C2" w14:textId="77777777" w:rsidR="00BD3EB9" w:rsidRDefault="00BD3EB9">
      <w:r>
        <w:separator/>
      </w:r>
    </w:p>
  </w:endnote>
  <w:endnote w:type="continuationSeparator" w:id="0">
    <w:p w14:paraId="66A1F7BF" w14:textId="77777777" w:rsidR="00BD3EB9" w:rsidRDefault="00BD3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0B2BE" w14:textId="77777777" w:rsidR="00266E74" w:rsidRDefault="00266E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F601A" w14:textId="77777777" w:rsidR="00266E74" w:rsidRDefault="00266E74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8A4C3" w14:textId="77777777" w:rsidR="00266E74" w:rsidRDefault="00266E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403AF" w14:textId="77777777" w:rsidR="00BD3EB9" w:rsidRDefault="00BD3EB9">
      <w:r>
        <w:separator/>
      </w:r>
    </w:p>
  </w:footnote>
  <w:footnote w:type="continuationSeparator" w:id="0">
    <w:p w14:paraId="5E86D802" w14:textId="77777777" w:rsidR="00BD3EB9" w:rsidRDefault="00BD3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139A0" w14:textId="77777777" w:rsidR="00266E74" w:rsidRDefault="00266E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B83FB" w14:textId="77777777" w:rsidR="00266E74" w:rsidRDefault="00266E74">
    <w:pPr>
      <w:pStyle w:val="Header"/>
    </w:pPr>
  </w:p>
  <w:p w14:paraId="77A31969" w14:textId="77777777" w:rsidR="00266E74" w:rsidRDefault="00266E74">
    <w:pPr>
      <w:pStyle w:val="Header"/>
    </w:pPr>
  </w:p>
  <w:p w14:paraId="4712BA32" w14:textId="77777777" w:rsidR="00266E74" w:rsidRDefault="00266E74">
    <w:pPr>
      <w:pStyle w:val="Header"/>
    </w:pPr>
  </w:p>
  <w:p w14:paraId="347DDD1E" w14:textId="77777777" w:rsidR="00266E74" w:rsidRDefault="00266E74">
    <w:pPr>
      <w:pStyle w:val="Header"/>
    </w:pPr>
  </w:p>
  <w:p w14:paraId="5B989047" w14:textId="77777777" w:rsidR="00266E74" w:rsidRDefault="00266E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8E99B" w14:textId="77777777" w:rsidR="00266E74" w:rsidRDefault="00266E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clean"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95B"/>
    <w:rsid w:val="00266E74"/>
    <w:rsid w:val="00427D9F"/>
    <w:rsid w:val="00BD3EB9"/>
    <w:rsid w:val="00CD195B"/>
    <w:rsid w:val="00CF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CE8814"/>
  <w15:chartTrackingRefBased/>
  <w15:docId w15:val="{90F77E01-024D-43A7-BD84-7CC47C8B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  <w:style w:type="paragraph" w:customStyle="1" w:styleId="FULL">
    <w:name w:val="FULL"/>
    <w:basedOn w:val="Normal"/>
    <w:rPr>
      <w:rFonts w:ascii="Times New Roman" w:hAnsi="Times New Roman"/>
      <w:b w:val="0"/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163</Words>
  <Characters>781</Characters>
  <Application>Microsoft Office Word</Application>
  <DocSecurity>0</DocSecurity>
  <Lines>15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42-19154</vt:lpstr>
    </vt:vector>
  </TitlesOfParts>
  <Company>LCS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42-19154; Landowner's register of mobile homes and monthly report; violation; classification</dc:title>
  <dc:subject>Landowner's register of mobile homes and monthly report; violation; classification</dc:subject>
  <dc:creator>Arizona Legislative Council</dc:creator>
  <cp:keywords/>
  <dc:description>42_x001e_19154</dc:description>
  <cp:lastModifiedBy>dbupdate</cp:lastModifiedBy>
  <cp:revision>2</cp:revision>
  <cp:lastPrinted>1999-03-22T18:35:00Z</cp:lastPrinted>
  <dcterms:created xsi:type="dcterms:W3CDTF">2026-09-10T07:16:00Z</dcterms:created>
  <dcterms:modified xsi:type="dcterms:W3CDTF">2026-09-10T07:16:00Z</dcterms:modified>
</cp:coreProperties>
</file>