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C7B6" w14:textId="77777777" w:rsidR="00BD606F" w:rsidRPr="00DC7BF4" w:rsidRDefault="00BD606F" w:rsidP="00BD606F">
      <w:pPr>
        <w:pStyle w:val="SEC06-18"/>
        <w:rPr>
          <w:rFonts w:ascii="Courier New" w:hAnsi="Courier New"/>
        </w:rPr>
      </w:pPr>
      <w:r w:rsidRPr="00DC7BF4">
        <w:rPr>
          <w:rFonts w:ascii="Courier New" w:hAnsi="Courier New"/>
          <w:vanish/>
        </w:rPr>
        <w:fldChar w:fldCharType="begin"/>
      </w:r>
      <w:r w:rsidRPr="00DC7BF4">
        <w:rPr>
          <w:rFonts w:ascii="Courier New" w:hAnsi="Courier New"/>
          <w:vanish/>
        </w:rPr>
        <w:instrText xml:space="preserve"> COMMENTS START_STATUTE \* MERGEFORMAT </w:instrText>
      </w:r>
      <w:r w:rsidRPr="00DC7BF4">
        <w:rPr>
          <w:rFonts w:ascii="Courier New" w:hAnsi="Courier New"/>
          <w:vanish/>
        </w:rPr>
        <w:fldChar w:fldCharType="separate"/>
      </w:r>
      <w:proofErr w:type="spellStart"/>
      <w:r w:rsidRPr="00DC7BF4">
        <w:rPr>
          <w:rFonts w:ascii="Courier New" w:hAnsi="Courier New"/>
          <w:vanish/>
        </w:rPr>
        <w:t>START_STATUTE</w:t>
      </w:r>
      <w:r w:rsidRPr="00DC7BF4">
        <w:rPr>
          <w:rFonts w:ascii="Courier New" w:hAnsi="Courier New"/>
          <w:vanish/>
        </w:rPr>
        <w:fldChar w:fldCharType="end"/>
      </w:r>
      <w:r w:rsidRPr="00DC7BF4">
        <w:rPr>
          <w:rStyle w:val="SNUM"/>
          <w:rFonts w:ascii="Courier New" w:hAnsi="Courier New"/>
        </w:rPr>
        <w:t>42</w:t>
      </w:r>
      <w:proofErr w:type="spellEnd"/>
      <w:r w:rsidRPr="00DC7BF4">
        <w:rPr>
          <w:rStyle w:val="SNUM"/>
          <w:rFonts w:ascii="Courier New" w:hAnsi="Courier New"/>
        </w:rPr>
        <w:t>-5403.</w:t>
      </w:r>
      <w:r w:rsidRPr="00DC7BF4">
        <w:rPr>
          <w:rFonts w:ascii="Courier New" w:hAnsi="Courier New"/>
        </w:rPr>
        <w:t>  </w:t>
      </w:r>
      <w:r w:rsidRPr="00DC7BF4">
        <w:rPr>
          <w:rStyle w:val="SECHEAD"/>
          <w:rFonts w:ascii="Courier New" w:hAnsi="Courier New"/>
        </w:rPr>
        <w:t>Administration of tax; distribution of revenues</w:t>
      </w:r>
    </w:p>
    <w:p w14:paraId="42836B68" w14:textId="77777777" w:rsidR="00BD606F" w:rsidRPr="00DC7BF4" w:rsidRDefault="00BD606F" w:rsidP="00BD606F">
      <w:pPr>
        <w:pStyle w:val="P06-00"/>
        <w:rPr>
          <w:rFonts w:ascii="Courier New" w:hAnsi="Courier New"/>
        </w:rPr>
      </w:pPr>
      <w:r w:rsidRPr="00DC7BF4">
        <w:rPr>
          <w:rFonts w:ascii="Courier New" w:hAnsi="Courier New"/>
        </w:rPr>
        <w:t>A.  Unless the context otherwise requires, article 1 of this chapter governs the administration of the tax imposed by this article.</w:t>
      </w:r>
    </w:p>
    <w:p w14:paraId="46BC49E6" w14:textId="77777777" w:rsidR="00BD606F" w:rsidRPr="00DC7BF4" w:rsidRDefault="00BD606F" w:rsidP="00BD606F">
      <w:pPr>
        <w:pStyle w:val="P06-00"/>
        <w:rPr>
          <w:rFonts w:ascii="Courier New" w:hAnsi="Courier New"/>
        </w:rPr>
      </w:pPr>
      <w:r w:rsidRPr="00DC7BF4">
        <w:rPr>
          <w:rFonts w:ascii="Courier New" w:hAnsi="Courier New"/>
        </w:rPr>
        <w:t>B.  A separate bond is not required of employees of the department in administering this article.</w:t>
      </w:r>
    </w:p>
    <w:p w14:paraId="406BE395" w14:textId="77777777" w:rsidR="0080799D" w:rsidRPr="00DC7BF4" w:rsidRDefault="00BD606F" w:rsidP="0080799D">
      <w:pPr>
        <w:pStyle w:val="P06-00"/>
        <w:rPr>
          <w:rFonts w:ascii="Courier New" w:hAnsi="Courier New"/>
        </w:rPr>
      </w:pPr>
      <w:r w:rsidRPr="00DC7BF4">
        <w:rPr>
          <w:rFonts w:ascii="Courier New" w:hAnsi="Courier New"/>
        </w:rPr>
        <w:t>C.  The procedures for a seller of prepaid wireless telecommunications service to document a sale that is not a retail sale of prepaid wireless telecommunications service shall be substantially similar to the procedures for documenting sale for resale transactions under the retail classification purs</w:t>
      </w:r>
      <w:r w:rsidR="0080799D" w:rsidRPr="00DC7BF4">
        <w:rPr>
          <w:rFonts w:ascii="Courier New" w:hAnsi="Courier New"/>
        </w:rPr>
        <w:t>uant to sections 42</w:t>
      </w:r>
      <w:r w:rsidR="0080799D" w:rsidRPr="00DC7BF4">
        <w:rPr>
          <w:rFonts w:ascii="Courier New" w:hAnsi="Courier New"/>
        </w:rPr>
        <w:noBreakHyphen/>
        <w:t>5009 and 42</w:t>
      </w:r>
      <w:r w:rsidR="0080799D" w:rsidRPr="00DC7BF4">
        <w:rPr>
          <w:rFonts w:ascii="Courier New" w:hAnsi="Courier New"/>
        </w:rPr>
        <w:noBreakHyphen/>
      </w:r>
      <w:r w:rsidRPr="00DC7BF4">
        <w:rPr>
          <w:rFonts w:ascii="Courier New" w:hAnsi="Courier New"/>
        </w:rPr>
        <w:t>5061.</w:t>
      </w:r>
    </w:p>
    <w:p w14:paraId="06069B9B" w14:textId="77777777" w:rsidR="00BD606F" w:rsidRPr="00DC7BF4" w:rsidRDefault="00BD606F" w:rsidP="0080799D">
      <w:pPr>
        <w:pStyle w:val="P06-00"/>
        <w:rPr>
          <w:rFonts w:ascii="Courier New" w:hAnsi="Courier New"/>
        </w:rPr>
      </w:pPr>
      <w:r w:rsidRPr="00DC7BF4">
        <w:rPr>
          <w:rFonts w:ascii="Courier New" w:hAnsi="Courier New"/>
        </w:rPr>
        <w:t>D.  The department shall separately account for the monies paid under this article and shall d</w:t>
      </w:r>
      <w:r w:rsidR="0080799D" w:rsidRPr="00DC7BF4">
        <w:rPr>
          <w:rFonts w:ascii="Courier New" w:hAnsi="Courier New"/>
        </w:rPr>
        <w:t>eposit, pursuant to sections 35</w:t>
      </w:r>
      <w:r w:rsidR="0080799D" w:rsidRPr="00DC7BF4">
        <w:rPr>
          <w:rFonts w:ascii="Courier New" w:hAnsi="Courier New"/>
        </w:rPr>
        <w:noBreakHyphen/>
        <w:t>146 and 35</w:t>
      </w:r>
      <w:r w:rsidR="0080799D" w:rsidRPr="00DC7BF4">
        <w:rPr>
          <w:rFonts w:ascii="Courier New" w:hAnsi="Courier New"/>
        </w:rPr>
        <w:noBreakHyphen/>
      </w:r>
      <w:r w:rsidRPr="00DC7BF4">
        <w:rPr>
          <w:rFonts w:ascii="Courier New" w:hAnsi="Courier New"/>
        </w:rPr>
        <w:t>147, the net revenues collected under this article in the emergency telecommunications services revolving</w:t>
      </w:r>
      <w:r w:rsidR="0080799D" w:rsidRPr="00DC7BF4">
        <w:rPr>
          <w:rFonts w:ascii="Courier New" w:hAnsi="Courier New"/>
        </w:rPr>
        <w:t xml:space="preserve"> fund established by section 41</w:t>
      </w:r>
      <w:r w:rsidR="0080799D" w:rsidRPr="00DC7BF4">
        <w:rPr>
          <w:rFonts w:ascii="Courier New" w:hAnsi="Courier New"/>
        </w:rPr>
        <w:noBreakHyphen/>
      </w:r>
      <w:r w:rsidRPr="00DC7BF4">
        <w:rPr>
          <w:rFonts w:ascii="Courier New" w:hAnsi="Courier New"/>
        </w:rPr>
        <w:t xml:space="preserve">704. </w:t>
      </w:r>
      <w:r w:rsidRPr="00DC7BF4">
        <w:rPr>
          <w:rFonts w:ascii="Courier New" w:hAnsi="Courier New"/>
          <w:vanish/>
        </w:rPr>
        <w:fldChar w:fldCharType="begin"/>
      </w:r>
      <w:r w:rsidRPr="00DC7BF4">
        <w:rPr>
          <w:rFonts w:ascii="Courier New" w:hAnsi="Courier New"/>
          <w:vanish/>
        </w:rPr>
        <w:instrText xml:space="preserve"> COMMENTS END_STATUTE \* MERGEFORMAT </w:instrText>
      </w:r>
      <w:r w:rsidRPr="00DC7BF4">
        <w:rPr>
          <w:rFonts w:ascii="Courier New" w:hAnsi="Courier New"/>
          <w:vanish/>
        </w:rPr>
        <w:fldChar w:fldCharType="separate"/>
      </w:r>
      <w:proofErr w:type="spellStart"/>
      <w:r w:rsidRPr="00DC7BF4">
        <w:rPr>
          <w:rFonts w:ascii="Courier New" w:hAnsi="Courier New"/>
          <w:vanish/>
        </w:rPr>
        <w:t>END_STATUTE</w:t>
      </w:r>
      <w:proofErr w:type="spellEnd"/>
      <w:r w:rsidRPr="00DC7BF4">
        <w:rPr>
          <w:rFonts w:ascii="Courier New" w:hAnsi="Courier New"/>
          <w:vanish/>
        </w:rPr>
        <w:fldChar w:fldCharType="end"/>
      </w:r>
    </w:p>
    <w:sectPr w:rsidR="00BD606F" w:rsidRPr="00DC7BF4" w:rsidSect="00BD606F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234C" w14:textId="77777777" w:rsidR="00241BF2" w:rsidRDefault="00241BF2">
      <w:r>
        <w:separator/>
      </w:r>
    </w:p>
  </w:endnote>
  <w:endnote w:type="continuationSeparator" w:id="0">
    <w:p w14:paraId="72BCCE5C" w14:textId="77777777" w:rsidR="00241BF2" w:rsidRDefault="0024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3FEE" w14:textId="77777777" w:rsidR="00241BF2" w:rsidRDefault="00241BF2">
      <w:r>
        <w:separator/>
      </w:r>
    </w:p>
  </w:footnote>
  <w:footnote w:type="continuationSeparator" w:id="0">
    <w:p w14:paraId="21550B1A" w14:textId="77777777" w:rsidR="00241BF2" w:rsidRDefault="00241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8183119">
    <w:abstractNumId w:val="1"/>
  </w:num>
  <w:num w:numId="2" w16cid:durableId="1192911857">
    <w:abstractNumId w:val="1"/>
  </w:num>
  <w:num w:numId="3" w16cid:durableId="1318454788">
    <w:abstractNumId w:val="0"/>
  </w:num>
  <w:num w:numId="4" w16cid:durableId="17825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6F"/>
    <w:rsid w:val="00241BF2"/>
    <w:rsid w:val="00342876"/>
    <w:rsid w:val="0080799D"/>
    <w:rsid w:val="00A65FDB"/>
    <w:rsid w:val="00A76F70"/>
    <w:rsid w:val="00BA7001"/>
    <w:rsid w:val="00BD606F"/>
    <w:rsid w:val="00DC7BF4"/>
    <w:rsid w:val="00E1612D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B2C7250"/>
  <w15:chartTrackingRefBased/>
  <w15:docId w15:val="{E262814C-AF31-4E4E-BEEE-31581169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BD606F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149</Words>
  <Characters>864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42-5403; Administration of tax; distribution of revenues</dc:title>
  <dc:subject>Administration of tax; distribution of revenues</dc:subject>
  <dc:creator>Arizona Legislative Council</dc:creator>
  <cp:keywords/>
  <dc:description>0198.doc - 502R - 2012</dc:description>
  <cp:lastModifiedBy>dbupdate</cp:lastModifiedBy>
  <cp:revision>2</cp:revision>
  <cp:lastPrinted>2012-07-18T19:34:00Z</cp:lastPrinted>
  <dcterms:created xsi:type="dcterms:W3CDTF">2025-09-21T08:13:00Z</dcterms:created>
  <dcterms:modified xsi:type="dcterms:W3CDTF">2025-09-21T08:13:00Z</dcterms:modified>
</cp:coreProperties>
</file>