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ED86A" w14:textId="5981653C" w:rsidR="0054743E" w:rsidRPr="00051C4B" w:rsidRDefault="0054743E" w:rsidP="00CA3587">
      <w:pPr>
        <w:pStyle w:val="SEC06-20"/>
        <w:ind w:left="2160" w:hanging="1440"/>
        <w:rPr>
          <w:rStyle w:val="SECHEAD"/>
          <w:rFonts w:ascii="Courier New" w:hAnsi="Courier New" w:cs="Courier New"/>
        </w:rPr>
      </w:pPr>
      <w:r w:rsidRPr="00051C4B">
        <w:rPr>
          <w:rFonts w:ascii="Courier New" w:hAnsi="Courier New" w:cs="Courier New"/>
        </w:rPr>
        <w:fldChar w:fldCharType="begin"/>
      </w:r>
      <w:r w:rsidRPr="00051C4B">
        <w:rPr>
          <w:rFonts w:ascii="Courier New" w:hAnsi="Courier New" w:cs="Courier New"/>
        </w:rPr>
        <w:instrText xml:space="preserve"> COMMENTS START_STATUTE \* MERGEFORMAT </w:instrText>
      </w:r>
      <w:r w:rsidRPr="00051C4B">
        <w:rPr>
          <w:rFonts w:ascii="Courier New" w:hAnsi="Courier New" w:cs="Courier New"/>
        </w:rPr>
        <w:fldChar w:fldCharType="separate"/>
      </w:r>
      <w:r w:rsidRPr="00051C4B">
        <w:rPr>
          <w:rFonts w:ascii="Courier New" w:hAnsi="Courier New" w:cs="Courier New"/>
          <w:vanish/>
        </w:rPr>
        <w:t>START_STATUTE</w:t>
      </w:r>
      <w:r w:rsidRPr="00051C4B">
        <w:rPr>
          <w:rFonts w:ascii="Courier New" w:hAnsi="Courier New" w:cs="Courier New"/>
        </w:rPr>
        <w:fldChar w:fldCharType="end"/>
      </w:r>
      <w:r w:rsidRPr="00051C4B">
        <w:rPr>
          <w:rStyle w:val="SNUM"/>
          <w:rFonts w:ascii="Courier New" w:hAnsi="Courier New" w:cs="Courier New"/>
        </w:rPr>
        <w:t>41-</w:t>
      </w:r>
      <w:r w:rsidR="00CA3587" w:rsidRPr="00051C4B">
        <w:rPr>
          <w:rStyle w:val="SNUM"/>
          <w:rFonts w:ascii="Courier New" w:hAnsi="Courier New" w:cs="Courier New"/>
        </w:rPr>
        <w:t>5903</w:t>
      </w:r>
      <w:r w:rsidRPr="00051C4B">
        <w:rPr>
          <w:rStyle w:val="SNUM"/>
          <w:rFonts w:ascii="Courier New" w:hAnsi="Courier New" w:cs="Courier New"/>
        </w:rPr>
        <w:t>.</w:t>
      </w:r>
      <w:r w:rsidRPr="00051C4B">
        <w:rPr>
          <w:rFonts w:ascii="Courier New" w:hAnsi="Courier New" w:cs="Courier New"/>
        </w:rPr>
        <w:t>  </w:t>
      </w:r>
      <w:r w:rsidRPr="00051C4B">
        <w:rPr>
          <w:rStyle w:val="SECHEAD"/>
          <w:rFonts w:ascii="Courier New" w:hAnsi="Courier New" w:cs="Courier New"/>
        </w:rPr>
        <w:t>Crisis response services program; confidential communications; definitions</w:t>
      </w:r>
    </w:p>
    <w:p w14:paraId="4EC1346C" w14:textId="1DA4B15D" w:rsidR="0054743E" w:rsidRPr="00051C4B" w:rsidRDefault="0054743E" w:rsidP="0054743E">
      <w:pPr>
        <w:pStyle w:val="P06-00"/>
        <w:rPr>
          <w:rFonts w:ascii="Courier New" w:hAnsi="Courier New" w:cs="Courier New"/>
        </w:rPr>
      </w:pPr>
      <w:r w:rsidRPr="00051C4B">
        <w:rPr>
          <w:rFonts w:ascii="Courier New" w:hAnsi="Courier New" w:cs="Courier New"/>
        </w:rPr>
        <w:t xml:space="preserve">A.  An agency in this state </w:t>
      </w:r>
      <w:r w:rsidR="00060141" w:rsidRPr="00051C4B">
        <w:rPr>
          <w:rFonts w:ascii="Courier New" w:hAnsi="Courier New" w:cs="Courier New"/>
        </w:rPr>
        <w:t xml:space="preserve">may </w:t>
      </w:r>
      <w:r w:rsidRPr="00051C4B">
        <w:rPr>
          <w:rFonts w:ascii="Courier New" w:hAnsi="Courier New" w:cs="Courier New"/>
        </w:rPr>
        <w:t xml:space="preserve">establish a </w:t>
      </w:r>
      <w:r w:rsidRPr="00051C4B">
        <w:rPr>
          <w:rFonts w:ascii="Courier New" w:eastAsiaTheme="majorEastAsia" w:hAnsi="Courier New" w:cs="Courier New"/>
        </w:rPr>
        <w:t>crisis response services</w:t>
      </w:r>
      <w:r w:rsidRPr="00051C4B">
        <w:rPr>
          <w:rFonts w:ascii="Courier New" w:hAnsi="Courier New" w:cs="Courier New"/>
        </w:rPr>
        <w:t xml:space="preserve"> program to provide support to public safety employees who have been in or exposed to </w:t>
      </w:r>
      <w:r w:rsidRPr="00051C4B">
        <w:rPr>
          <w:rFonts w:ascii="Courier New" w:eastAsiaTheme="majorEastAsia" w:hAnsi="Courier New" w:cs="Courier New"/>
        </w:rPr>
        <w:t xml:space="preserve">a </w:t>
      </w:r>
      <w:r w:rsidRPr="00051C4B">
        <w:rPr>
          <w:rFonts w:ascii="Courier New" w:hAnsi="Courier New" w:cs="Courier New"/>
        </w:rPr>
        <w:t xml:space="preserve">traumatic </w:t>
      </w:r>
      <w:r w:rsidRPr="00051C4B">
        <w:rPr>
          <w:rFonts w:ascii="Courier New" w:eastAsiaTheme="majorEastAsia" w:hAnsi="Courier New" w:cs="Courier New"/>
        </w:rPr>
        <w:t>event or an emotional</w:t>
      </w:r>
      <w:r w:rsidRPr="00051C4B">
        <w:rPr>
          <w:rFonts w:ascii="Courier New" w:hAnsi="Courier New" w:cs="Courier New"/>
        </w:rPr>
        <w:t xml:space="preserve"> experience in the course of employment.</w:t>
      </w:r>
    </w:p>
    <w:p w14:paraId="6504EBDF" w14:textId="77777777" w:rsidR="0054743E" w:rsidRPr="00051C4B" w:rsidRDefault="0054743E" w:rsidP="0054743E">
      <w:pPr>
        <w:pStyle w:val="P06-00"/>
        <w:rPr>
          <w:rFonts w:ascii="Courier New" w:hAnsi="Courier New" w:cs="Courier New"/>
        </w:rPr>
      </w:pPr>
      <w:bookmarkStart w:id="0" w:name="_Hlk218499461"/>
      <w:r w:rsidRPr="00051C4B">
        <w:rPr>
          <w:rFonts w:ascii="Courier New" w:hAnsi="Courier New" w:cs="Courier New"/>
        </w:rPr>
        <w:t xml:space="preserve">B.  Any </w:t>
      </w:r>
      <w:r w:rsidRPr="00051C4B">
        <w:rPr>
          <w:rFonts w:ascii="Courier New" w:eastAsiaTheme="majorEastAsia" w:hAnsi="Courier New" w:cs="Courier New"/>
        </w:rPr>
        <w:t>crisis response services</w:t>
      </w:r>
      <w:r w:rsidRPr="00051C4B">
        <w:rPr>
          <w:rFonts w:ascii="Courier New" w:hAnsi="Courier New" w:cs="Courier New"/>
        </w:rPr>
        <w:t xml:space="preserve"> communication shall remain confidential and may not be disclosed to any individual who was not present at the </w:t>
      </w:r>
      <w:r w:rsidRPr="00051C4B">
        <w:rPr>
          <w:rFonts w:ascii="Courier New" w:eastAsiaTheme="majorEastAsia" w:hAnsi="Courier New" w:cs="Courier New"/>
        </w:rPr>
        <w:t>crisis response services</w:t>
      </w:r>
      <w:r w:rsidRPr="00051C4B">
        <w:rPr>
          <w:rFonts w:ascii="Courier New" w:hAnsi="Courier New" w:cs="Courier New"/>
        </w:rPr>
        <w:t xml:space="preserve"> session, except </w:t>
      </w:r>
      <w:r w:rsidRPr="00051C4B">
        <w:rPr>
          <w:rFonts w:ascii="Courier New" w:eastAsiaTheme="majorEastAsia" w:hAnsi="Courier New" w:cs="Courier New"/>
        </w:rPr>
        <w:t xml:space="preserve">if </w:t>
      </w:r>
      <w:r w:rsidRPr="00051C4B">
        <w:rPr>
          <w:rFonts w:ascii="Courier New" w:hAnsi="Courier New" w:cs="Courier New"/>
        </w:rPr>
        <w:t xml:space="preserve">any of the following </w:t>
      </w:r>
      <w:r w:rsidRPr="00051C4B">
        <w:rPr>
          <w:rFonts w:ascii="Courier New" w:eastAsiaTheme="majorEastAsia" w:hAnsi="Courier New" w:cs="Courier New"/>
        </w:rPr>
        <w:t>occurs and the communication is not otherwise privileged</w:t>
      </w:r>
      <w:r w:rsidRPr="00051C4B">
        <w:rPr>
          <w:rFonts w:ascii="Courier New" w:hAnsi="Courier New" w:cs="Courier New"/>
        </w:rPr>
        <w:t>:</w:t>
      </w:r>
    </w:p>
    <w:bookmarkEnd w:id="0"/>
    <w:p w14:paraId="08D9C5A6" w14:textId="06CC96C5" w:rsidR="0054743E" w:rsidRPr="00051C4B" w:rsidRDefault="0054743E" w:rsidP="0054743E">
      <w:pPr>
        <w:pStyle w:val="P06-00"/>
        <w:rPr>
          <w:rFonts w:ascii="Courier New" w:eastAsiaTheme="majorEastAsia" w:hAnsi="Courier New" w:cs="Courier New"/>
        </w:rPr>
      </w:pPr>
      <w:r w:rsidRPr="00051C4B">
        <w:rPr>
          <w:rFonts w:ascii="Courier New" w:eastAsiaTheme="majorEastAsia" w:hAnsi="Courier New" w:cs="Courier New"/>
        </w:rPr>
        <w:t xml:space="preserve">1.  The designated person waives the person's right to </w:t>
      </w:r>
      <w:r w:rsidR="00763573" w:rsidRPr="00051C4B">
        <w:rPr>
          <w:rFonts w:ascii="Courier New" w:eastAsiaTheme="majorEastAsia" w:hAnsi="Courier New" w:cs="Courier New"/>
        </w:rPr>
        <w:t>confidentiality</w:t>
      </w:r>
      <w:r w:rsidRPr="00051C4B">
        <w:rPr>
          <w:rFonts w:ascii="Courier New" w:eastAsiaTheme="majorEastAsia" w:hAnsi="Courier New" w:cs="Courier New"/>
        </w:rPr>
        <w:t>.</w:t>
      </w:r>
    </w:p>
    <w:p w14:paraId="2580198B" w14:textId="77777777" w:rsidR="0054743E" w:rsidRPr="00051C4B" w:rsidRDefault="0054743E" w:rsidP="0054743E">
      <w:pPr>
        <w:pStyle w:val="P06-00"/>
        <w:rPr>
          <w:rFonts w:ascii="Courier New" w:eastAsiaTheme="majorEastAsia" w:hAnsi="Courier New" w:cs="Courier New"/>
        </w:rPr>
      </w:pPr>
      <w:r w:rsidRPr="00051C4B">
        <w:rPr>
          <w:rFonts w:ascii="Courier New" w:eastAsiaTheme="majorEastAsia" w:hAnsi="Courier New" w:cs="Courier New"/>
        </w:rPr>
        <w:t>2.  Any communications or advice given within the program indicates clear and present danger to the designated person or to any other person.</w:t>
      </w:r>
    </w:p>
    <w:p w14:paraId="3E60B1BA" w14:textId="77777777" w:rsidR="0054743E" w:rsidRPr="00051C4B" w:rsidRDefault="0054743E" w:rsidP="0054743E">
      <w:pPr>
        <w:pStyle w:val="P06-00"/>
        <w:rPr>
          <w:rFonts w:ascii="Courier New" w:eastAsiaTheme="majorEastAsia" w:hAnsi="Courier New" w:cs="Courier New"/>
        </w:rPr>
      </w:pPr>
      <w:r w:rsidRPr="00051C4B">
        <w:rPr>
          <w:rFonts w:ascii="Courier New" w:eastAsiaTheme="majorEastAsia" w:hAnsi="Courier New" w:cs="Courier New"/>
        </w:rPr>
        <w:t>3.  The communication or advice is made during the course of a criminal investigation.</w:t>
      </w:r>
    </w:p>
    <w:p w14:paraId="1E8F0A4F" w14:textId="074F68C9" w:rsidR="0054743E" w:rsidRPr="00051C4B" w:rsidRDefault="0054743E" w:rsidP="0054743E">
      <w:pPr>
        <w:pStyle w:val="P06-00"/>
        <w:rPr>
          <w:rFonts w:ascii="Courier New" w:eastAsiaTheme="majorEastAsia" w:hAnsi="Courier New" w:cs="Courier New"/>
        </w:rPr>
      </w:pPr>
      <w:r w:rsidRPr="00051C4B">
        <w:rPr>
          <w:rFonts w:ascii="Courier New" w:eastAsiaTheme="majorEastAsia" w:hAnsi="Courier New" w:cs="Courier New"/>
        </w:rPr>
        <w:t xml:space="preserve">4.  The designated person violates any of the agency's policies and the violation amounts to a violation of laws that is normally enforced by a law </w:t>
      </w:r>
      <w:r w:rsidR="00763573" w:rsidRPr="00051C4B">
        <w:rPr>
          <w:rFonts w:ascii="Courier New" w:eastAsiaTheme="majorEastAsia" w:hAnsi="Courier New" w:cs="Courier New"/>
        </w:rPr>
        <w:t xml:space="preserve">enforcement </w:t>
      </w:r>
      <w:r w:rsidRPr="00051C4B">
        <w:rPr>
          <w:rFonts w:ascii="Courier New" w:eastAsiaTheme="majorEastAsia" w:hAnsi="Courier New" w:cs="Courier New"/>
        </w:rPr>
        <w:t>agency.</w:t>
      </w:r>
    </w:p>
    <w:p w14:paraId="708B3517" w14:textId="77777777" w:rsidR="0054743E" w:rsidRPr="00051C4B" w:rsidRDefault="0054743E" w:rsidP="0054743E">
      <w:pPr>
        <w:pStyle w:val="P06-00"/>
        <w:rPr>
          <w:rFonts w:ascii="Courier New" w:eastAsiaTheme="majorEastAsia" w:hAnsi="Courier New" w:cs="Courier New"/>
        </w:rPr>
      </w:pPr>
      <w:r w:rsidRPr="00051C4B">
        <w:rPr>
          <w:rFonts w:ascii="Courier New" w:eastAsiaTheme="majorEastAsia" w:hAnsi="Courier New" w:cs="Courier New"/>
        </w:rPr>
        <w:t>5.  The designated person who received crisis response services voluntarily testifies, in which case the critical incident stress management team member or peer support team member may be compelled to testify on the same subject.</w:t>
      </w:r>
    </w:p>
    <w:p w14:paraId="27809CA2" w14:textId="77777777" w:rsidR="0054743E" w:rsidRPr="00051C4B" w:rsidRDefault="0054743E" w:rsidP="0054743E">
      <w:pPr>
        <w:pStyle w:val="P06-00"/>
        <w:rPr>
          <w:rFonts w:ascii="Courier New" w:hAnsi="Courier New" w:cs="Courier New"/>
        </w:rPr>
      </w:pPr>
      <w:r w:rsidRPr="00051C4B">
        <w:rPr>
          <w:rFonts w:ascii="Courier New" w:hAnsi="Courier New" w:cs="Courier New"/>
        </w:rPr>
        <w:t xml:space="preserve">C.  A </w:t>
      </w:r>
      <w:r w:rsidRPr="00051C4B">
        <w:rPr>
          <w:rFonts w:ascii="Courier New" w:eastAsiaTheme="majorEastAsia" w:hAnsi="Courier New" w:cs="Courier New"/>
        </w:rPr>
        <w:t>crisis response services</w:t>
      </w:r>
      <w:r w:rsidRPr="00051C4B">
        <w:rPr>
          <w:rFonts w:ascii="Courier New" w:hAnsi="Courier New" w:cs="Courier New"/>
        </w:rPr>
        <w:t xml:space="preserve"> </w:t>
      </w:r>
      <w:r w:rsidRPr="00051C4B">
        <w:rPr>
          <w:rFonts w:ascii="Courier New" w:eastAsiaTheme="majorEastAsia" w:hAnsi="Courier New" w:cs="Courier New"/>
        </w:rPr>
        <w:t>designated person</w:t>
      </w:r>
      <w:r w:rsidRPr="00051C4B">
        <w:rPr>
          <w:rFonts w:ascii="Courier New" w:hAnsi="Courier New" w:cs="Courier New"/>
        </w:rPr>
        <w:t xml:space="preserve"> shall hold a privilege from disclosure of any </w:t>
      </w:r>
      <w:r w:rsidRPr="00051C4B">
        <w:rPr>
          <w:rFonts w:ascii="Courier New" w:eastAsiaTheme="majorEastAsia" w:hAnsi="Courier New" w:cs="Courier New"/>
        </w:rPr>
        <w:t>crisis response services</w:t>
      </w:r>
      <w:r w:rsidRPr="00051C4B">
        <w:rPr>
          <w:rFonts w:ascii="Courier New" w:hAnsi="Courier New" w:cs="Courier New"/>
        </w:rPr>
        <w:t xml:space="preserve"> communication in any disciplinary proceeding or any civil or criminal proceeding unless it contains information exempted pursuant to subsection B of this section. Under this privilege, the </w:t>
      </w:r>
      <w:r w:rsidRPr="00051C4B">
        <w:rPr>
          <w:rFonts w:ascii="Courier New" w:eastAsiaTheme="majorEastAsia" w:hAnsi="Courier New" w:cs="Courier New"/>
        </w:rPr>
        <w:t>crisis response services</w:t>
      </w:r>
      <w:r w:rsidRPr="00051C4B">
        <w:rPr>
          <w:rFonts w:ascii="Courier New" w:hAnsi="Courier New" w:cs="Courier New"/>
        </w:rPr>
        <w:t xml:space="preserve"> communication is subject to the same protections as attorney-client privilege.</w:t>
      </w:r>
    </w:p>
    <w:p w14:paraId="0C05AE46" w14:textId="77777777" w:rsidR="0054743E" w:rsidRPr="00051C4B" w:rsidRDefault="0054743E" w:rsidP="0054743E">
      <w:pPr>
        <w:pStyle w:val="P06-00"/>
        <w:rPr>
          <w:rFonts w:ascii="Courier New" w:hAnsi="Courier New" w:cs="Courier New"/>
        </w:rPr>
      </w:pPr>
      <w:bookmarkStart w:id="1" w:name="_Hlk218499758"/>
      <w:r w:rsidRPr="00051C4B">
        <w:rPr>
          <w:rFonts w:ascii="Courier New" w:hAnsi="Courier New" w:cs="Courier New"/>
        </w:rPr>
        <w:t>D.  This section does not prohibit any of the following:</w:t>
      </w:r>
    </w:p>
    <w:bookmarkEnd w:id="1"/>
    <w:p w14:paraId="50FB687A" w14:textId="77777777" w:rsidR="0054743E" w:rsidRPr="00051C4B" w:rsidRDefault="0054743E" w:rsidP="0054743E">
      <w:pPr>
        <w:pStyle w:val="P06-00"/>
        <w:rPr>
          <w:rFonts w:ascii="Courier New" w:hAnsi="Courier New" w:cs="Courier New"/>
        </w:rPr>
      </w:pPr>
      <w:r w:rsidRPr="00051C4B">
        <w:rPr>
          <w:rFonts w:ascii="Courier New" w:hAnsi="Courier New" w:cs="Courier New"/>
        </w:rPr>
        <w:t>1.  The agency using or sharing anonymous data for research, statistical analysis or educational purposes.</w:t>
      </w:r>
    </w:p>
    <w:p w14:paraId="57E4013C" w14:textId="77777777" w:rsidR="0054743E" w:rsidRPr="00051C4B" w:rsidRDefault="0054743E" w:rsidP="0054743E">
      <w:pPr>
        <w:pStyle w:val="P06-00"/>
        <w:rPr>
          <w:rFonts w:ascii="Courier New" w:hAnsi="Courier New" w:cs="Courier New"/>
        </w:rPr>
      </w:pPr>
      <w:r w:rsidRPr="00051C4B">
        <w:rPr>
          <w:rFonts w:ascii="Courier New" w:hAnsi="Courier New" w:cs="Courier New"/>
        </w:rPr>
        <w:t xml:space="preserve">2.  An agency employee's disclosure of an observation of a </w:t>
      </w:r>
      <w:r w:rsidRPr="00051C4B">
        <w:rPr>
          <w:rFonts w:ascii="Courier New" w:eastAsiaTheme="majorEastAsia" w:hAnsi="Courier New" w:cs="Courier New"/>
        </w:rPr>
        <w:t>crisis response services designated person</w:t>
      </w:r>
      <w:r w:rsidRPr="00051C4B">
        <w:rPr>
          <w:rFonts w:ascii="Courier New" w:hAnsi="Courier New" w:cs="Courier New"/>
        </w:rPr>
        <w:t xml:space="preserve"> outside of a </w:t>
      </w:r>
      <w:r w:rsidRPr="00051C4B">
        <w:rPr>
          <w:rFonts w:ascii="Courier New" w:eastAsiaTheme="majorEastAsia" w:hAnsi="Courier New" w:cs="Courier New"/>
        </w:rPr>
        <w:t>crisis response services</w:t>
      </w:r>
      <w:r w:rsidRPr="00051C4B">
        <w:rPr>
          <w:rFonts w:ascii="Courier New" w:hAnsi="Courier New" w:cs="Courier New"/>
        </w:rPr>
        <w:t xml:space="preserve"> counseling session that is not contained in any </w:t>
      </w:r>
      <w:r w:rsidRPr="00051C4B">
        <w:rPr>
          <w:rFonts w:ascii="Courier New" w:eastAsiaTheme="majorEastAsia" w:hAnsi="Courier New" w:cs="Courier New"/>
        </w:rPr>
        <w:t>crisis response services</w:t>
      </w:r>
      <w:r w:rsidRPr="00051C4B">
        <w:rPr>
          <w:rFonts w:ascii="Courier New" w:hAnsi="Courier New" w:cs="Courier New"/>
        </w:rPr>
        <w:t xml:space="preserve"> communication.</w:t>
      </w:r>
    </w:p>
    <w:p w14:paraId="611050BB" w14:textId="77777777" w:rsidR="0054743E" w:rsidRPr="00051C4B" w:rsidRDefault="0054743E" w:rsidP="0054743E">
      <w:pPr>
        <w:pStyle w:val="P06-00"/>
        <w:rPr>
          <w:rFonts w:ascii="Courier New" w:hAnsi="Courier New" w:cs="Courier New"/>
        </w:rPr>
      </w:pPr>
      <w:r w:rsidRPr="00051C4B">
        <w:rPr>
          <w:rFonts w:ascii="Courier New" w:hAnsi="Courier New" w:cs="Courier New"/>
        </w:rPr>
        <w:t xml:space="preserve">3.  An agency law enforcement officer's disclosure of knowledge about a </w:t>
      </w:r>
      <w:r w:rsidRPr="00051C4B">
        <w:rPr>
          <w:rFonts w:ascii="Courier New" w:eastAsiaTheme="majorEastAsia" w:hAnsi="Courier New" w:cs="Courier New"/>
        </w:rPr>
        <w:t>crisis response services designated person</w:t>
      </w:r>
      <w:r w:rsidRPr="00051C4B">
        <w:rPr>
          <w:rFonts w:ascii="Courier New" w:hAnsi="Courier New" w:cs="Courier New"/>
        </w:rPr>
        <w:t xml:space="preserve"> that is not gained from </w:t>
      </w:r>
      <w:r w:rsidRPr="00051C4B">
        <w:rPr>
          <w:rFonts w:ascii="Courier New" w:eastAsiaTheme="majorEastAsia" w:hAnsi="Courier New" w:cs="Courier New"/>
        </w:rPr>
        <w:t>crisis response services</w:t>
      </w:r>
      <w:r w:rsidRPr="00051C4B">
        <w:rPr>
          <w:rFonts w:ascii="Courier New" w:hAnsi="Courier New" w:cs="Courier New"/>
        </w:rPr>
        <w:t xml:space="preserve"> communication.</w:t>
      </w:r>
    </w:p>
    <w:p w14:paraId="49F61264" w14:textId="77777777" w:rsidR="0054743E" w:rsidRPr="00051C4B" w:rsidRDefault="0054743E" w:rsidP="0054743E">
      <w:pPr>
        <w:pStyle w:val="P06-00"/>
        <w:rPr>
          <w:rFonts w:ascii="Courier New" w:hAnsi="Courier New" w:cs="Courier New"/>
        </w:rPr>
      </w:pPr>
      <w:r w:rsidRPr="00051C4B">
        <w:rPr>
          <w:rFonts w:ascii="Courier New" w:hAnsi="Courier New" w:cs="Courier New"/>
        </w:rPr>
        <w:t>E.  For the purposes of this section:</w:t>
      </w:r>
    </w:p>
    <w:p w14:paraId="002C54DB" w14:textId="0EA91D65" w:rsidR="0054743E" w:rsidRPr="00051C4B" w:rsidRDefault="0054743E" w:rsidP="0054743E">
      <w:pPr>
        <w:pStyle w:val="P06-00"/>
        <w:rPr>
          <w:rFonts w:ascii="Courier New" w:hAnsi="Courier New" w:cs="Courier New"/>
        </w:rPr>
      </w:pPr>
      <w:r w:rsidRPr="00051C4B">
        <w:rPr>
          <w:rFonts w:ascii="Courier New" w:eastAsiaTheme="majorEastAsia" w:hAnsi="Courier New" w:cs="Courier New"/>
        </w:rPr>
        <w:t xml:space="preserve">1.  "Crisis response services" has the same meaning </w:t>
      </w:r>
      <w:r w:rsidR="00763573" w:rsidRPr="00051C4B">
        <w:rPr>
          <w:rFonts w:ascii="Courier New" w:eastAsiaTheme="majorEastAsia" w:hAnsi="Courier New" w:cs="Courier New"/>
        </w:rPr>
        <w:t xml:space="preserve">prescribed </w:t>
      </w:r>
      <w:r w:rsidRPr="00051C4B">
        <w:rPr>
          <w:rFonts w:ascii="Courier New" w:eastAsiaTheme="majorEastAsia" w:hAnsi="Courier New" w:cs="Courier New"/>
        </w:rPr>
        <w:t>in section 38-1111.</w:t>
      </w:r>
    </w:p>
    <w:p w14:paraId="3FC016D2" w14:textId="4C0BB403" w:rsidR="0054743E" w:rsidRPr="00051C4B" w:rsidRDefault="0054743E" w:rsidP="0054743E">
      <w:pPr>
        <w:pStyle w:val="P06-00"/>
        <w:rPr>
          <w:rFonts w:ascii="Courier New" w:hAnsi="Courier New" w:cs="Courier New"/>
        </w:rPr>
      </w:pPr>
      <w:r w:rsidRPr="00051C4B">
        <w:rPr>
          <w:rFonts w:ascii="Courier New" w:eastAsiaTheme="majorEastAsia" w:hAnsi="Courier New" w:cs="Courier New"/>
        </w:rPr>
        <w:t>2.</w:t>
      </w:r>
      <w:r w:rsidRPr="00051C4B">
        <w:rPr>
          <w:rFonts w:ascii="Courier New" w:hAnsi="Courier New" w:cs="Courier New"/>
        </w:rPr>
        <w:t>  "</w:t>
      </w:r>
      <w:r w:rsidRPr="00051C4B">
        <w:rPr>
          <w:rFonts w:ascii="Courier New" w:eastAsiaTheme="majorEastAsia" w:hAnsi="Courier New" w:cs="Courier New"/>
        </w:rPr>
        <w:t>Crisis response services</w:t>
      </w:r>
      <w:r w:rsidRPr="00051C4B">
        <w:rPr>
          <w:rFonts w:ascii="Courier New" w:hAnsi="Courier New" w:cs="Courier New"/>
        </w:rPr>
        <w:t xml:space="preserve"> communication" means any oral or written </w:t>
      </w:r>
      <w:r w:rsidRPr="00051C4B">
        <w:rPr>
          <w:rFonts w:ascii="Courier New" w:eastAsiaTheme="majorEastAsia" w:hAnsi="Courier New" w:cs="Courier New"/>
        </w:rPr>
        <w:t xml:space="preserve">crisis response services </w:t>
      </w:r>
      <w:r w:rsidRPr="00051C4B">
        <w:rPr>
          <w:rFonts w:ascii="Courier New" w:hAnsi="Courier New" w:cs="Courier New"/>
        </w:rPr>
        <w:t xml:space="preserve">communication made in the course of, or application for, a counseling session or any communication by a </w:t>
      </w:r>
      <w:r w:rsidRPr="00051C4B">
        <w:rPr>
          <w:rFonts w:ascii="Courier New" w:eastAsiaTheme="majorEastAsia" w:hAnsi="Courier New" w:cs="Courier New"/>
        </w:rPr>
        <w:t xml:space="preserve">crisis response services </w:t>
      </w:r>
      <w:r w:rsidR="00763573" w:rsidRPr="00051C4B">
        <w:rPr>
          <w:rFonts w:ascii="Courier New" w:eastAsiaTheme="majorEastAsia" w:hAnsi="Courier New" w:cs="Courier New"/>
        </w:rPr>
        <w:t xml:space="preserve">designated </w:t>
      </w:r>
      <w:r w:rsidRPr="00051C4B">
        <w:rPr>
          <w:rFonts w:ascii="Courier New" w:eastAsiaTheme="majorEastAsia" w:hAnsi="Courier New" w:cs="Courier New"/>
        </w:rPr>
        <w:t xml:space="preserve">person </w:t>
      </w:r>
      <w:r w:rsidRPr="00051C4B">
        <w:rPr>
          <w:rFonts w:ascii="Courier New" w:hAnsi="Courier New" w:cs="Courier New"/>
        </w:rPr>
        <w:t xml:space="preserve">regarding the contents of a </w:t>
      </w:r>
      <w:r w:rsidRPr="00051C4B">
        <w:rPr>
          <w:rFonts w:ascii="Courier New" w:eastAsiaTheme="majorEastAsia" w:hAnsi="Courier New" w:cs="Courier New"/>
        </w:rPr>
        <w:t>crisis response services</w:t>
      </w:r>
      <w:r w:rsidRPr="00051C4B">
        <w:rPr>
          <w:rFonts w:ascii="Courier New" w:hAnsi="Courier New" w:cs="Courier New"/>
        </w:rPr>
        <w:t xml:space="preserve"> counseling session to another </w:t>
      </w:r>
      <w:r w:rsidRPr="00051C4B">
        <w:rPr>
          <w:rFonts w:ascii="Courier New" w:eastAsiaTheme="majorEastAsia" w:hAnsi="Courier New" w:cs="Courier New"/>
        </w:rPr>
        <w:t>crisis response services member</w:t>
      </w:r>
      <w:r w:rsidRPr="00051C4B">
        <w:rPr>
          <w:rFonts w:ascii="Courier New" w:hAnsi="Courier New" w:cs="Courier New"/>
        </w:rPr>
        <w:t>,</w:t>
      </w:r>
      <w:r w:rsidRPr="00051C4B">
        <w:rPr>
          <w:rFonts w:ascii="Courier New" w:eastAsiaTheme="majorEastAsia" w:hAnsi="Courier New" w:cs="Courier New"/>
        </w:rPr>
        <w:t xml:space="preserve"> </w:t>
      </w:r>
      <w:r w:rsidRPr="00051C4B">
        <w:rPr>
          <w:rFonts w:ascii="Courier New" w:hAnsi="Courier New" w:cs="Courier New"/>
        </w:rPr>
        <w:t xml:space="preserve">staff member of a </w:t>
      </w:r>
      <w:r w:rsidRPr="00051C4B">
        <w:rPr>
          <w:rFonts w:ascii="Courier New" w:eastAsiaTheme="majorEastAsia" w:hAnsi="Courier New" w:cs="Courier New"/>
        </w:rPr>
        <w:t>crisis response services</w:t>
      </w:r>
      <w:r w:rsidRPr="00051C4B">
        <w:rPr>
          <w:rFonts w:ascii="Courier New" w:hAnsi="Courier New" w:cs="Courier New"/>
        </w:rPr>
        <w:t xml:space="preserve"> program or the supervisor of a </w:t>
      </w:r>
      <w:r w:rsidRPr="00051C4B">
        <w:rPr>
          <w:rFonts w:ascii="Courier New" w:eastAsiaTheme="majorEastAsia" w:hAnsi="Courier New" w:cs="Courier New"/>
        </w:rPr>
        <w:t>crisis response services program</w:t>
      </w:r>
      <w:r w:rsidRPr="00051C4B">
        <w:rPr>
          <w:rFonts w:ascii="Courier New" w:hAnsi="Courier New" w:cs="Courier New"/>
        </w:rPr>
        <w:t>.</w:t>
      </w:r>
    </w:p>
    <w:p w14:paraId="47385826" w14:textId="75FC2429" w:rsidR="0054743E" w:rsidRPr="00051C4B" w:rsidRDefault="0054743E" w:rsidP="0054743E">
      <w:pPr>
        <w:pStyle w:val="P06-00"/>
        <w:rPr>
          <w:rFonts w:ascii="Courier New" w:hAnsi="Courier New" w:cs="Courier New"/>
        </w:rPr>
      </w:pPr>
      <w:r w:rsidRPr="00051C4B">
        <w:rPr>
          <w:rFonts w:ascii="Courier New" w:eastAsiaTheme="majorEastAsia" w:hAnsi="Courier New" w:cs="Courier New"/>
        </w:rPr>
        <w:t>3.</w:t>
      </w:r>
      <w:r w:rsidRPr="00051C4B">
        <w:rPr>
          <w:rFonts w:ascii="Courier New" w:hAnsi="Courier New" w:cs="Courier New"/>
        </w:rPr>
        <w:t>  "</w:t>
      </w:r>
      <w:r w:rsidR="00763573" w:rsidRPr="00051C4B">
        <w:rPr>
          <w:rFonts w:ascii="Courier New" w:eastAsiaTheme="majorEastAsia" w:hAnsi="Courier New" w:cs="Courier New"/>
        </w:rPr>
        <w:t>C</w:t>
      </w:r>
      <w:r w:rsidRPr="00051C4B">
        <w:rPr>
          <w:rFonts w:ascii="Courier New" w:eastAsiaTheme="majorEastAsia" w:hAnsi="Courier New" w:cs="Courier New"/>
        </w:rPr>
        <w:t>risis response services</w:t>
      </w:r>
      <w:r w:rsidRPr="00051C4B">
        <w:rPr>
          <w:rFonts w:ascii="Courier New" w:hAnsi="Courier New" w:cs="Courier New"/>
        </w:rPr>
        <w:t xml:space="preserve"> counseling session" means any counseling formally provided through a </w:t>
      </w:r>
      <w:r w:rsidRPr="00051C4B">
        <w:rPr>
          <w:rFonts w:ascii="Courier New" w:eastAsiaTheme="majorEastAsia" w:hAnsi="Courier New" w:cs="Courier New"/>
        </w:rPr>
        <w:t>crisis response services</w:t>
      </w:r>
      <w:r w:rsidRPr="00051C4B">
        <w:rPr>
          <w:rFonts w:ascii="Courier New" w:hAnsi="Courier New" w:cs="Courier New"/>
        </w:rPr>
        <w:t xml:space="preserve"> program between a </w:t>
      </w:r>
      <w:r w:rsidR="00763573" w:rsidRPr="00051C4B">
        <w:rPr>
          <w:rFonts w:ascii="Courier New" w:eastAsiaTheme="majorEastAsia" w:hAnsi="Courier New" w:cs="Courier New"/>
        </w:rPr>
        <w:t>c</w:t>
      </w:r>
      <w:r w:rsidRPr="00051C4B">
        <w:rPr>
          <w:rFonts w:ascii="Courier New" w:eastAsiaTheme="majorEastAsia" w:hAnsi="Courier New" w:cs="Courier New"/>
        </w:rPr>
        <w:t>risis response services member</w:t>
      </w:r>
      <w:r w:rsidRPr="00051C4B">
        <w:rPr>
          <w:rFonts w:ascii="Courier New" w:hAnsi="Courier New" w:cs="Courier New"/>
        </w:rPr>
        <w:t xml:space="preserve"> and one or more public safety employees.</w:t>
      </w:r>
    </w:p>
    <w:p w14:paraId="5B68FD41" w14:textId="6C8E1728" w:rsidR="00F540AD" w:rsidRPr="00051C4B" w:rsidRDefault="0054743E" w:rsidP="0054743E">
      <w:pPr>
        <w:pStyle w:val="P06-00"/>
        <w:rPr>
          <w:rFonts w:ascii="Courier New" w:hAnsi="Courier New" w:cs="Courier New"/>
        </w:rPr>
      </w:pPr>
      <w:r w:rsidRPr="00051C4B">
        <w:rPr>
          <w:rFonts w:ascii="Courier New" w:eastAsiaTheme="majorEastAsia" w:hAnsi="Courier New" w:cs="Courier New"/>
        </w:rPr>
        <w:t xml:space="preserve">4.  "Designated person" means a law enforcement officer or a </w:t>
      </w:r>
      <w:r w:rsidR="00763573" w:rsidRPr="00051C4B">
        <w:rPr>
          <w:rFonts w:ascii="Courier New" w:eastAsiaTheme="majorEastAsia" w:hAnsi="Courier New" w:cs="Courier New"/>
        </w:rPr>
        <w:t xml:space="preserve">civilian </w:t>
      </w:r>
      <w:r w:rsidRPr="00051C4B">
        <w:rPr>
          <w:rFonts w:ascii="Courier New" w:eastAsiaTheme="majorEastAsia" w:hAnsi="Courier New" w:cs="Courier New"/>
        </w:rPr>
        <w:t xml:space="preserve">employee of a law </w:t>
      </w:r>
      <w:r w:rsidR="00763573" w:rsidRPr="00051C4B">
        <w:rPr>
          <w:rFonts w:ascii="Courier New" w:eastAsiaTheme="majorEastAsia" w:hAnsi="Courier New" w:cs="Courier New"/>
        </w:rPr>
        <w:t xml:space="preserve">enforcement </w:t>
      </w:r>
      <w:r w:rsidRPr="00051C4B">
        <w:rPr>
          <w:rFonts w:ascii="Courier New" w:eastAsiaTheme="majorEastAsia" w:hAnsi="Courier New" w:cs="Courier New"/>
        </w:rPr>
        <w:t>agency.</w:t>
      </w:r>
      <w:r w:rsidRPr="00051C4B">
        <w:rPr>
          <w:rFonts w:ascii="Courier New" w:hAnsi="Courier New" w:cs="Courier New"/>
        </w:rPr>
        <w:t xml:space="preserve"> </w:t>
      </w:r>
      <w:r w:rsidRPr="00051C4B">
        <w:rPr>
          <w:rFonts w:ascii="Courier New" w:hAnsi="Courier New" w:cs="Courier New"/>
        </w:rPr>
        <w:fldChar w:fldCharType="begin"/>
      </w:r>
      <w:r w:rsidRPr="00051C4B">
        <w:rPr>
          <w:rFonts w:ascii="Courier New" w:hAnsi="Courier New" w:cs="Courier New"/>
        </w:rPr>
        <w:instrText xml:space="preserve"> COMMENTS END_STATUTE \* MERGEFORMAT </w:instrText>
      </w:r>
      <w:r w:rsidRPr="00051C4B">
        <w:rPr>
          <w:rFonts w:ascii="Courier New" w:hAnsi="Courier New" w:cs="Courier New"/>
        </w:rPr>
        <w:fldChar w:fldCharType="separate"/>
      </w:r>
      <w:r w:rsidRPr="00051C4B">
        <w:rPr>
          <w:rFonts w:ascii="Courier New" w:hAnsi="Courier New" w:cs="Courier New"/>
          <w:vanish/>
        </w:rPr>
        <w:t>END_STATUTE</w:t>
      </w:r>
      <w:r w:rsidRPr="00051C4B">
        <w:rPr>
          <w:rFonts w:ascii="Courier New" w:hAnsi="Courier New" w:cs="Courier New"/>
        </w:rPr>
        <w:fldChar w:fldCharType="end"/>
      </w:r>
    </w:p>
    <w:sectPr w:rsidR="00F540AD" w:rsidRPr="00051C4B" w:rsidSect="0054743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33F5B" w14:textId="77777777" w:rsidR="00F30A75" w:rsidRDefault="00F30A75">
      <w:r>
        <w:separator/>
      </w:r>
    </w:p>
  </w:endnote>
  <w:endnote w:type="continuationSeparator" w:id="0">
    <w:p w14:paraId="060EDDD2" w14:textId="77777777" w:rsidR="00F30A75" w:rsidRDefault="00F30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2096D" w14:textId="77777777" w:rsidR="00F30A75" w:rsidRDefault="00F30A75">
      <w:r>
        <w:separator/>
      </w:r>
    </w:p>
  </w:footnote>
  <w:footnote w:type="continuationSeparator" w:id="0">
    <w:p w14:paraId="64CD3FE9" w14:textId="77777777" w:rsidR="00F30A75" w:rsidRDefault="00F30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13911206">
    <w:abstractNumId w:val="8"/>
  </w:num>
  <w:num w:numId="2" w16cid:durableId="1586455906">
    <w:abstractNumId w:val="8"/>
  </w:num>
  <w:num w:numId="3" w16cid:durableId="1909881414">
    <w:abstractNumId w:val="7"/>
  </w:num>
  <w:num w:numId="4" w16cid:durableId="1878271031">
    <w:abstractNumId w:val="7"/>
  </w:num>
  <w:num w:numId="5" w16cid:durableId="1351758967">
    <w:abstractNumId w:val="10"/>
  </w:num>
  <w:num w:numId="6" w16cid:durableId="341013408">
    <w:abstractNumId w:val="11"/>
  </w:num>
  <w:num w:numId="7" w16cid:durableId="249703088">
    <w:abstractNumId w:val="12"/>
  </w:num>
  <w:num w:numId="8" w16cid:durableId="602692130">
    <w:abstractNumId w:val="9"/>
  </w:num>
  <w:num w:numId="9" w16cid:durableId="1945652636">
    <w:abstractNumId w:val="6"/>
  </w:num>
  <w:num w:numId="10" w16cid:durableId="1055664200">
    <w:abstractNumId w:val="5"/>
  </w:num>
  <w:num w:numId="11" w16cid:durableId="1863128310">
    <w:abstractNumId w:val="4"/>
  </w:num>
  <w:num w:numId="12" w16cid:durableId="796338219">
    <w:abstractNumId w:val="3"/>
  </w:num>
  <w:num w:numId="13" w16cid:durableId="308168341">
    <w:abstractNumId w:val="2"/>
  </w:num>
  <w:num w:numId="14" w16cid:durableId="1584875773">
    <w:abstractNumId w:val="1"/>
  </w:num>
  <w:num w:numId="15" w16cid:durableId="502362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43E"/>
    <w:rsid w:val="00010503"/>
    <w:rsid w:val="00033AE7"/>
    <w:rsid w:val="00051C4B"/>
    <w:rsid w:val="00060141"/>
    <w:rsid w:val="001E7D82"/>
    <w:rsid w:val="00400C40"/>
    <w:rsid w:val="0054743E"/>
    <w:rsid w:val="00763573"/>
    <w:rsid w:val="00CA3587"/>
    <w:rsid w:val="00CE7183"/>
    <w:rsid w:val="00D26073"/>
    <w:rsid w:val="00E41B6D"/>
    <w:rsid w:val="00E623A6"/>
    <w:rsid w:val="00E82E0B"/>
    <w:rsid w:val="00F30A75"/>
    <w:rsid w:val="00F540AD"/>
    <w:rsid w:val="00FC4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98BF5"/>
  <w15:chartTrackingRefBased/>
  <w15:docId w15:val="{B267705F-AD72-4A08-A4F9-D50F54AD0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4743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491</Words>
  <Characters>2789</Characters>
  <Application>Microsoft Office Word</Application>
  <DocSecurity>0</DocSecurity>
  <Lines>58</Lines>
  <Paragraphs>21</Paragraphs>
  <ScaleCrop>false</ScaleCrop>
  <HeadingPairs>
    <vt:vector size="2" baseType="variant">
      <vt:variant>
        <vt:lpstr>Title</vt:lpstr>
      </vt:variant>
      <vt:variant>
        <vt:i4>1</vt:i4>
      </vt:variant>
    </vt:vector>
  </HeadingPairs>
  <TitlesOfParts>
    <vt:vector size="1" baseType="lpstr">
      <vt:lpstr>41-710.04; Crisis response services program; confidential communications; definitions_x000d_</vt:lpstr>
    </vt:vector>
  </TitlesOfParts>
  <Company>LCS</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41-5903; Crisis response services program; confidential communications; definitions</dc:title>
  <dc:subject>Crisis response services program; confidential communications; definitions</dc:subject>
  <dc:creator>Arizona Legislative Council</dc:creator>
  <cp:keywords/>
  <dc:description>0173.docx - 572R - 2026</dc:description>
  <cp:lastModifiedBy>dbupdate</cp:lastModifiedBy>
  <cp:revision>2</cp:revision>
  <dcterms:created xsi:type="dcterms:W3CDTF">2026-09-10T05:38:00Z</dcterms:created>
  <dcterms:modified xsi:type="dcterms:W3CDTF">2026-09-10T05:38:00Z</dcterms:modified>
</cp:coreProperties>
</file>