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8EEF" w14:textId="6E163A5D" w:rsidR="00BF4208" w:rsidRPr="007059DC" w:rsidRDefault="00BF4208" w:rsidP="00BF4208">
      <w:pPr>
        <w:pStyle w:val="SEC06-17"/>
        <w:rPr>
          <w:rStyle w:val="SECHEAD"/>
          <w:rFonts w:ascii="Courier New" w:hAnsi="Courier New" w:cs="Courier New"/>
        </w:rPr>
      </w:pPr>
      <w:r w:rsidRPr="007059DC">
        <w:rPr>
          <w:rFonts w:ascii="Courier New" w:hAnsi="Courier New" w:cs="Courier New"/>
        </w:rPr>
        <w:fldChar w:fldCharType="begin"/>
      </w:r>
      <w:r w:rsidRPr="007059DC">
        <w:rPr>
          <w:rFonts w:ascii="Courier New" w:hAnsi="Courier New" w:cs="Courier New"/>
        </w:rPr>
        <w:instrText xml:space="preserve"> COMMENTS START_STATUTE \* MERGEFORMAT </w:instrText>
      </w:r>
      <w:r w:rsidRPr="007059DC">
        <w:rPr>
          <w:rFonts w:ascii="Courier New" w:hAnsi="Courier New" w:cs="Courier New"/>
        </w:rPr>
        <w:fldChar w:fldCharType="separate"/>
      </w:r>
      <w:r w:rsidRPr="007059DC">
        <w:rPr>
          <w:rFonts w:ascii="Courier New" w:hAnsi="Courier New" w:cs="Courier New"/>
          <w:vanish/>
        </w:rPr>
        <w:t>START_STATUTE</w:t>
      </w:r>
      <w:r w:rsidRPr="007059DC">
        <w:rPr>
          <w:rFonts w:ascii="Courier New" w:hAnsi="Courier New" w:cs="Courier New"/>
        </w:rPr>
        <w:fldChar w:fldCharType="end"/>
      </w:r>
      <w:r w:rsidRPr="007059DC">
        <w:rPr>
          <w:rStyle w:val="SNUM"/>
          <w:rFonts w:ascii="Courier New" w:hAnsi="Courier New" w:cs="Courier New"/>
        </w:rPr>
        <w:t>41-1093.0</w:t>
      </w:r>
      <w:r w:rsidR="008C6C05" w:rsidRPr="007059DC">
        <w:rPr>
          <w:rStyle w:val="SNUM"/>
          <w:rFonts w:ascii="Courier New" w:hAnsi="Courier New" w:cs="Courier New"/>
        </w:rPr>
        <w:t>7</w:t>
      </w:r>
      <w:r w:rsidRPr="007059DC">
        <w:rPr>
          <w:rStyle w:val="SNUM"/>
          <w:rFonts w:ascii="Courier New" w:hAnsi="Courier New" w:cs="Courier New"/>
        </w:rPr>
        <w:t>.</w:t>
      </w:r>
      <w:r w:rsidRPr="007059DC">
        <w:rPr>
          <w:rFonts w:ascii="Courier New" w:hAnsi="Courier New" w:cs="Courier New"/>
        </w:rPr>
        <w:t>  </w:t>
      </w:r>
      <w:r w:rsidRPr="007059DC">
        <w:rPr>
          <w:rStyle w:val="SECHEAD"/>
          <w:rFonts w:ascii="Courier New" w:hAnsi="Courier New" w:cs="Courier New"/>
        </w:rPr>
        <w:t>Private employers; effect of article</w:t>
      </w:r>
    </w:p>
    <w:p w14:paraId="437F3739" w14:textId="0EFDB837" w:rsidR="00BF4208" w:rsidRPr="007059DC" w:rsidRDefault="008C6C05" w:rsidP="00BF4208">
      <w:pPr>
        <w:pStyle w:val="P06-00"/>
        <w:rPr>
          <w:rFonts w:ascii="Courier New" w:hAnsi="Courier New" w:cs="Courier New"/>
        </w:rPr>
      </w:pPr>
      <w:r w:rsidRPr="007059DC">
        <w:rPr>
          <w:rFonts w:ascii="Courier New" w:hAnsi="Courier New" w:cs="Courier New"/>
        </w:rPr>
        <w:t>T</w:t>
      </w:r>
      <w:r w:rsidR="00BF4208" w:rsidRPr="007059DC">
        <w:rPr>
          <w:rFonts w:ascii="Courier New" w:hAnsi="Courier New" w:cs="Courier New"/>
        </w:rPr>
        <w:t>his article does not:</w:t>
      </w:r>
    </w:p>
    <w:p w14:paraId="02765BBB" w14:textId="6E84D67A" w:rsidR="00BF4208" w:rsidRPr="007059DC" w:rsidRDefault="00BF4208" w:rsidP="00BF4208">
      <w:pPr>
        <w:pStyle w:val="P06-00"/>
        <w:rPr>
          <w:rFonts w:ascii="Courier New" w:hAnsi="Courier New" w:cs="Courier New"/>
        </w:rPr>
      </w:pPr>
      <w:r w:rsidRPr="007059DC">
        <w:rPr>
          <w:rFonts w:ascii="Courier New" w:hAnsi="Courier New" w:cs="Courier New"/>
        </w:rPr>
        <w:t>1.  </w:t>
      </w:r>
      <w:r w:rsidR="008C6C05" w:rsidRPr="007059DC">
        <w:rPr>
          <w:rFonts w:ascii="Courier New" w:hAnsi="Courier New" w:cs="Courier New"/>
        </w:rPr>
        <w:t>R</w:t>
      </w:r>
      <w:r w:rsidRPr="007059DC">
        <w:rPr>
          <w:rFonts w:ascii="Courier New" w:hAnsi="Courier New" w:cs="Courier New"/>
        </w:rPr>
        <w:t>equire a private employer to grant or deny employment to any individual.</w:t>
      </w:r>
    </w:p>
    <w:p w14:paraId="11A9B621" w14:textId="192AFA73" w:rsidR="00F540AD" w:rsidRPr="007059DC" w:rsidRDefault="00BF4208" w:rsidP="00BF4208">
      <w:pPr>
        <w:pStyle w:val="P06-00"/>
        <w:rPr>
          <w:rFonts w:ascii="Courier New" w:hAnsi="Courier New" w:cs="Courier New"/>
        </w:rPr>
      </w:pPr>
      <w:r w:rsidRPr="007059DC">
        <w:rPr>
          <w:rFonts w:ascii="Courier New" w:hAnsi="Courier New" w:cs="Courier New"/>
        </w:rPr>
        <w:t>2.  </w:t>
      </w:r>
      <w:r w:rsidR="008C6C05" w:rsidRPr="007059DC">
        <w:rPr>
          <w:rFonts w:ascii="Courier New" w:hAnsi="Courier New" w:cs="Courier New"/>
        </w:rPr>
        <w:t>I</w:t>
      </w:r>
      <w:r w:rsidRPr="007059DC">
        <w:rPr>
          <w:rFonts w:ascii="Courier New" w:hAnsi="Courier New" w:cs="Courier New"/>
        </w:rPr>
        <w:t xml:space="preserve">mpair the right of private employers to establish and enforce eligibility criteria, ethics codes or disciplinary policies. </w:t>
      </w:r>
      <w:r w:rsidRPr="007059DC">
        <w:rPr>
          <w:rFonts w:ascii="Courier New" w:hAnsi="Courier New" w:cs="Courier New"/>
        </w:rPr>
        <w:fldChar w:fldCharType="begin"/>
      </w:r>
      <w:r w:rsidRPr="007059DC">
        <w:rPr>
          <w:rFonts w:ascii="Courier New" w:hAnsi="Courier New" w:cs="Courier New"/>
        </w:rPr>
        <w:instrText xml:space="preserve"> COMMENTS END_STATUTE \* MERGEFORMAT </w:instrText>
      </w:r>
      <w:r w:rsidRPr="007059DC">
        <w:rPr>
          <w:rFonts w:ascii="Courier New" w:hAnsi="Courier New" w:cs="Courier New"/>
        </w:rPr>
        <w:fldChar w:fldCharType="separate"/>
      </w:r>
      <w:r w:rsidRPr="007059DC">
        <w:rPr>
          <w:rFonts w:ascii="Courier New" w:hAnsi="Courier New" w:cs="Courier New"/>
          <w:vanish/>
        </w:rPr>
        <w:t>END_STATUTE</w:t>
      </w:r>
      <w:r w:rsidRPr="007059DC">
        <w:rPr>
          <w:rFonts w:ascii="Courier New" w:hAnsi="Courier New" w:cs="Courier New"/>
        </w:rPr>
        <w:fldChar w:fldCharType="end"/>
      </w:r>
    </w:p>
    <w:sectPr w:rsidR="00F540AD" w:rsidRPr="007059DC" w:rsidSect="00BF4208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2034A" w14:textId="77777777" w:rsidR="00BF4208" w:rsidRDefault="00BF4208">
      <w:r>
        <w:separator/>
      </w:r>
    </w:p>
  </w:endnote>
  <w:endnote w:type="continuationSeparator" w:id="0">
    <w:p w14:paraId="7EE7700E" w14:textId="77777777" w:rsidR="00BF4208" w:rsidRDefault="00BF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D560" w14:textId="77777777" w:rsidR="00BF4208" w:rsidRDefault="00BF4208">
      <w:r>
        <w:separator/>
      </w:r>
    </w:p>
  </w:footnote>
  <w:footnote w:type="continuationSeparator" w:id="0">
    <w:p w14:paraId="4C513479" w14:textId="77777777" w:rsidR="00BF4208" w:rsidRDefault="00BF4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449277121">
    <w:abstractNumId w:val="8"/>
  </w:num>
  <w:num w:numId="2" w16cid:durableId="2074352848">
    <w:abstractNumId w:val="8"/>
  </w:num>
  <w:num w:numId="3" w16cid:durableId="246498692">
    <w:abstractNumId w:val="7"/>
  </w:num>
  <w:num w:numId="4" w16cid:durableId="111287346">
    <w:abstractNumId w:val="7"/>
  </w:num>
  <w:num w:numId="5" w16cid:durableId="1424838080">
    <w:abstractNumId w:val="10"/>
  </w:num>
  <w:num w:numId="6" w16cid:durableId="615260145">
    <w:abstractNumId w:val="11"/>
  </w:num>
  <w:num w:numId="7" w16cid:durableId="832336432">
    <w:abstractNumId w:val="12"/>
  </w:num>
  <w:num w:numId="8" w16cid:durableId="370033711">
    <w:abstractNumId w:val="9"/>
  </w:num>
  <w:num w:numId="9" w16cid:durableId="273826812">
    <w:abstractNumId w:val="6"/>
  </w:num>
  <w:num w:numId="10" w16cid:durableId="708914926">
    <w:abstractNumId w:val="5"/>
  </w:num>
  <w:num w:numId="11" w16cid:durableId="1858542835">
    <w:abstractNumId w:val="4"/>
  </w:num>
  <w:num w:numId="12" w16cid:durableId="1327516256">
    <w:abstractNumId w:val="3"/>
  </w:num>
  <w:num w:numId="13" w16cid:durableId="216596805">
    <w:abstractNumId w:val="2"/>
  </w:num>
  <w:num w:numId="14" w16cid:durableId="843399515">
    <w:abstractNumId w:val="1"/>
  </w:num>
  <w:num w:numId="15" w16cid:durableId="12242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08"/>
    <w:rsid w:val="00010503"/>
    <w:rsid w:val="00033AE7"/>
    <w:rsid w:val="007059DC"/>
    <w:rsid w:val="008C6C05"/>
    <w:rsid w:val="00BF4208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48DD9"/>
  <w15:chartTrackingRefBased/>
  <w15:docId w15:val="{E460AB64-9136-4C0D-BE0F-9D06B130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BF4208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BF4208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57</Words>
  <Characters>329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41-1093.07; Private employers; effect of article</dc:title>
  <dc:subject>Private employers; effect of article</dc:subject>
  <dc:creator>Arizona Legislative Council</dc:creator>
  <cp:keywords/>
  <dc:description>0269.docx - 551R - 2021</dc:description>
  <cp:lastModifiedBy>dbupdate</cp:lastModifiedBy>
  <cp:revision>2</cp:revision>
  <dcterms:created xsi:type="dcterms:W3CDTF">2025-09-21T05:40:00Z</dcterms:created>
  <dcterms:modified xsi:type="dcterms:W3CDTF">2025-09-21T05:40:00Z</dcterms:modified>
</cp:coreProperties>
</file>