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0E637" w14:textId="2242C8B0" w:rsidR="006776F6" w:rsidRPr="00106182" w:rsidRDefault="006776F6" w:rsidP="006776F6">
      <w:pPr>
        <w:pStyle w:val="SEC06-17"/>
        <w:rPr>
          <w:rStyle w:val="SECHEAD"/>
          <w:rFonts w:ascii="Courier New" w:hAnsi="Courier New" w:cs="Courier New"/>
        </w:rPr>
      </w:pPr>
      <w:r w:rsidRPr="00106182">
        <w:rPr>
          <w:rFonts w:ascii="Courier New" w:hAnsi="Courier New" w:cs="Courier New"/>
        </w:rPr>
        <w:fldChar w:fldCharType="begin"/>
      </w:r>
      <w:r w:rsidRPr="00106182">
        <w:rPr>
          <w:rFonts w:ascii="Courier New" w:hAnsi="Courier New" w:cs="Courier New"/>
        </w:rPr>
        <w:instrText xml:space="preserve"> COMMENTS START_STATUTE \* MERGEFORMAT </w:instrText>
      </w:r>
      <w:r w:rsidRPr="00106182">
        <w:rPr>
          <w:rFonts w:ascii="Courier New" w:hAnsi="Courier New" w:cs="Courier New"/>
        </w:rPr>
        <w:fldChar w:fldCharType="separate"/>
      </w:r>
      <w:r w:rsidRPr="00106182">
        <w:rPr>
          <w:rFonts w:ascii="Courier New" w:hAnsi="Courier New" w:cs="Courier New"/>
          <w:vanish/>
        </w:rPr>
        <w:t>START_STATUTE</w:t>
      </w:r>
      <w:r w:rsidRPr="00106182">
        <w:rPr>
          <w:rFonts w:ascii="Courier New" w:hAnsi="Courier New" w:cs="Courier New"/>
        </w:rPr>
        <w:fldChar w:fldCharType="end"/>
      </w:r>
      <w:r w:rsidRPr="00106182">
        <w:rPr>
          <w:rStyle w:val="SNUM"/>
          <w:rFonts w:ascii="Courier New" w:hAnsi="Courier New" w:cs="Courier New"/>
        </w:rPr>
        <w:t>39-174.</w:t>
      </w:r>
      <w:r w:rsidRPr="00106182">
        <w:rPr>
          <w:rFonts w:ascii="Courier New" w:hAnsi="Courier New" w:cs="Courier New"/>
        </w:rPr>
        <w:t>  </w:t>
      </w:r>
      <w:r w:rsidRPr="00106182">
        <w:rPr>
          <w:rStyle w:val="SECHEAD"/>
          <w:rFonts w:ascii="Courier New" w:hAnsi="Courier New" w:cs="Courier New"/>
        </w:rPr>
        <w:t>Definitions</w:t>
      </w:r>
    </w:p>
    <w:p w14:paraId="308C82AE" w14:textId="77777777" w:rsidR="006776F6" w:rsidRPr="00106182" w:rsidRDefault="006776F6" w:rsidP="006776F6">
      <w:pPr>
        <w:pStyle w:val="P06-00"/>
        <w:ind w:left="720" w:firstLine="0"/>
        <w:rPr>
          <w:rFonts w:ascii="Courier New" w:hAnsi="Courier New" w:cs="Courier New"/>
        </w:rPr>
      </w:pPr>
      <w:r w:rsidRPr="00106182">
        <w:rPr>
          <w:rFonts w:ascii="Courier New" w:hAnsi="Courier New" w:cs="Courier New"/>
        </w:rPr>
        <w:t>In this article, unless the context otherwise requires:</w:t>
      </w:r>
    </w:p>
    <w:p w14:paraId="197E179E" w14:textId="77777777" w:rsidR="006776F6" w:rsidRPr="00106182" w:rsidRDefault="006776F6" w:rsidP="006776F6">
      <w:pPr>
        <w:pStyle w:val="P06-00"/>
        <w:rPr>
          <w:rFonts w:ascii="Courier New" w:hAnsi="Courier New" w:cs="Courier New"/>
        </w:rPr>
      </w:pPr>
      <w:r w:rsidRPr="00106182">
        <w:rPr>
          <w:rFonts w:ascii="Courier New" w:hAnsi="Courier New" w:cs="Courier New"/>
        </w:rPr>
        <w:t>1.  "Child abuse record" means any photograph, video recording, digital image, law enforcement body</w:t>
      </w:r>
      <w:r w:rsidRPr="00106182">
        <w:rPr>
          <w:rFonts w:ascii="Courier New" w:hAnsi="Courier New" w:cs="Courier New"/>
        </w:rPr>
        <w:noBreakHyphen/>
        <w:t>worn camera recording or dash camera recording, surveillance recording, forensic interview recording, audio recording, 911 emergency service telephone call recording or other visual or audio depiction that shows or describes a minor who is the victim of child abuse as prescribed in section 13</w:t>
      </w:r>
      <w:r w:rsidRPr="00106182">
        <w:rPr>
          <w:rFonts w:ascii="Courier New" w:hAnsi="Courier New" w:cs="Courier New"/>
        </w:rPr>
        <w:noBreakHyphen/>
        <w:t>3623 or that is created during a criminal investigation for alleged child abuse.</w:t>
      </w:r>
    </w:p>
    <w:p w14:paraId="155CCA0A" w14:textId="77F37D82" w:rsidR="006776F6" w:rsidRPr="00106182" w:rsidRDefault="006776F6" w:rsidP="006776F6">
      <w:pPr>
        <w:pStyle w:val="P06-00"/>
        <w:rPr>
          <w:rFonts w:ascii="Courier New" w:hAnsi="Courier New" w:cs="Courier New"/>
        </w:rPr>
      </w:pPr>
      <w:r w:rsidRPr="00106182">
        <w:rPr>
          <w:rFonts w:ascii="Courier New" w:eastAsiaTheme="majorEastAsia" w:hAnsi="Courier New" w:cs="Courier New"/>
        </w:rPr>
        <w:t xml:space="preserve">2.  "Child welfare agency" has the same meaning </w:t>
      </w:r>
      <w:r w:rsidR="00C826EF" w:rsidRPr="00106182">
        <w:rPr>
          <w:rFonts w:ascii="Courier New" w:eastAsiaTheme="majorEastAsia" w:hAnsi="Courier New" w:cs="Courier New"/>
        </w:rPr>
        <w:t xml:space="preserve">prescribed </w:t>
      </w:r>
      <w:r w:rsidRPr="00106182">
        <w:rPr>
          <w:rFonts w:ascii="Courier New" w:eastAsiaTheme="majorEastAsia" w:hAnsi="Courier New" w:cs="Courier New"/>
        </w:rPr>
        <w:t>in section 8</w:t>
      </w:r>
      <w:r w:rsidRPr="00106182">
        <w:rPr>
          <w:rFonts w:ascii="Courier New" w:eastAsiaTheme="majorEastAsia" w:hAnsi="Courier New" w:cs="Courier New"/>
        </w:rPr>
        <w:noBreakHyphen/>
        <w:t>501.</w:t>
      </w:r>
    </w:p>
    <w:p w14:paraId="23BF999B" w14:textId="77777777" w:rsidR="006776F6" w:rsidRPr="00106182" w:rsidRDefault="006776F6" w:rsidP="006776F6">
      <w:pPr>
        <w:pStyle w:val="P06-00"/>
        <w:rPr>
          <w:rFonts w:ascii="Courier New" w:hAnsi="Courier New" w:cs="Courier New"/>
        </w:rPr>
      </w:pPr>
      <w:r w:rsidRPr="00106182">
        <w:rPr>
          <w:rFonts w:ascii="Courier New" w:eastAsiaTheme="majorEastAsia" w:hAnsi="Courier New" w:cs="Courier New"/>
        </w:rPr>
        <w:t>3.</w:t>
      </w:r>
      <w:r w:rsidRPr="00106182">
        <w:rPr>
          <w:rFonts w:ascii="Courier New" w:hAnsi="Courier New" w:cs="Courier New"/>
        </w:rPr>
        <w:t xml:space="preserve">  "Death scene image" means any photograph, video recording, digital image, law enforcement body-worn camera recording or dash camera recording, surveillance recording or other visual depiction that shows the body of a deceased minor or depicts the </w:t>
      </w:r>
      <w:r w:rsidRPr="00106182">
        <w:rPr>
          <w:rFonts w:ascii="Courier New" w:eastAsiaTheme="majorEastAsia" w:hAnsi="Courier New" w:cs="Courier New"/>
        </w:rPr>
        <w:t>location where</w:t>
      </w:r>
      <w:r w:rsidRPr="00106182">
        <w:rPr>
          <w:rFonts w:ascii="Courier New" w:hAnsi="Courier New" w:cs="Courier New"/>
        </w:rPr>
        <w:t xml:space="preserve"> the death </w:t>
      </w:r>
      <w:r w:rsidRPr="00106182">
        <w:rPr>
          <w:rFonts w:ascii="Courier New" w:eastAsiaTheme="majorEastAsia" w:hAnsi="Courier New" w:cs="Courier New"/>
        </w:rPr>
        <w:t>occurred, if known</w:t>
      </w:r>
      <w:r w:rsidRPr="00106182">
        <w:rPr>
          <w:rFonts w:ascii="Courier New" w:hAnsi="Courier New" w:cs="Courier New"/>
        </w:rPr>
        <w:t>.</w:t>
      </w:r>
    </w:p>
    <w:p w14:paraId="08749D16" w14:textId="77777777" w:rsidR="006776F6" w:rsidRPr="00106182" w:rsidRDefault="006776F6" w:rsidP="006776F6">
      <w:pPr>
        <w:pStyle w:val="P06-00"/>
        <w:rPr>
          <w:rFonts w:ascii="Courier New" w:hAnsi="Courier New" w:cs="Courier New"/>
        </w:rPr>
      </w:pPr>
      <w:r w:rsidRPr="00106182">
        <w:rPr>
          <w:rFonts w:ascii="Courier New" w:eastAsiaTheme="majorEastAsia" w:hAnsi="Courier New" w:cs="Courier New"/>
        </w:rPr>
        <w:t>4.</w:t>
      </w:r>
      <w:r w:rsidRPr="00106182">
        <w:rPr>
          <w:rFonts w:ascii="Courier New" w:hAnsi="Courier New" w:cs="Courier New"/>
        </w:rPr>
        <w:t>  "Deceased minor" means a person who is under eighteen years of age at the time of the person's death.</w:t>
      </w:r>
    </w:p>
    <w:p w14:paraId="7CBB1D4B" w14:textId="77777777" w:rsidR="006776F6" w:rsidRPr="00106182" w:rsidRDefault="006776F6" w:rsidP="006776F6">
      <w:pPr>
        <w:pStyle w:val="P06-00"/>
        <w:rPr>
          <w:rFonts w:ascii="Courier New" w:hAnsi="Courier New" w:cs="Courier New"/>
        </w:rPr>
      </w:pPr>
      <w:r w:rsidRPr="00106182">
        <w:rPr>
          <w:rFonts w:ascii="Courier New" w:eastAsiaTheme="majorEastAsia" w:hAnsi="Courier New" w:cs="Courier New"/>
        </w:rPr>
        <w:t>5.</w:t>
      </w:r>
      <w:r w:rsidRPr="00106182">
        <w:rPr>
          <w:rFonts w:ascii="Courier New" w:hAnsi="Courier New" w:cs="Courier New"/>
        </w:rPr>
        <w:t>  "Emergency call recording" means any audio recording of a 911 emergency service telephone call or other emergency communication that relates to a deceased minor's death.</w:t>
      </w:r>
    </w:p>
    <w:p w14:paraId="43EDC8B2" w14:textId="6882F27E" w:rsidR="00F540AD" w:rsidRPr="00106182" w:rsidRDefault="006776F6" w:rsidP="006776F6">
      <w:pPr>
        <w:pStyle w:val="P06-00"/>
        <w:rPr>
          <w:rFonts w:ascii="Courier New" w:hAnsi="Courier New" w:cs="Courier New"/>
        </w:rPr>
      </w:pPr>
      <w:r w:rsidRPr="00106182">
        <w:rPr>
          <w:rFonts w:ascii="Courier New" w:eastAsiaTheme="majorEastAsia" w:hAnsi="Courier New" w:cs="Courier New"/>
        </w:rPr>
        <w:t>6.</w:t>
      </w:r>
      <w:r w:rsidRPr="00106182">
        <w:rPr>
          <w:rFonts w:ascii="Courier New" w:hAnsi="Courier New" w:cs="Courier New"/>
        </w:rPr>
        <w:t xml:space="preserve">  "Monetize" means to sell, license, distribute for compensation or use an image to generate advertising revenue or financial gain. </w:t>
      </w:r>
      <w:r w:rsidRPr="00106182">
        <w:rPr>
          <w:rFonts w:ascii="Courier New" w:hAnsi="Courier New" w:cs="Courier New"/>
        </w:rPr>
        <w:fldChar w:fldCharType="begin"/>
      </w:r>
      <w:r w:rsidRPr="00106182">
        <w:rPr>
          <w:rFonts w:ascii="Courier New" w:hAnsi="Courier New" w:cs="Courier New"/>
        </w:rPr>
        <w:instrText xml:space="preserve"> COMMENTS END_STATUTE \* MERGEFORMAT </w:instrText>
      </w:r>
      <w:r w:rsidRPr="00106182">
        <w:rPr>
          <w:rFonts w:ascii="Courier New" w:hAnsi="Courier New" w:cs="Courier New"/>
        </w:rPr>
        <w:fldChar w:fldCharType="separate"/>
      </w:r>
      <w:r w:rsidRPr="00106182">
        <w:rPr>
          <w:rFonts w:ascii="Courier New" w:hAnsi="Courier New" w:cs="Courier New"/>
          <w:vanish/>
        </w:rPr>
        <w:t>END_STATUTE</w:t>
      </w:r>
      <w:r w:rsidRPr="00106182">
        <w:rPr>
          <w:rFonts w:ascii="Courier New" w:hAnsi="Courier New" w:cs="Courier New"/>
        </w:rPr>
        <w:fldChar w:fldCharType="end"/>
      </w:r>
    </w:p>
    <w:sectPr w:rsidR="00F540AD" w:rsidRPr="00106182" w:rsidSect="006776F6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520B9" w14:textId="77777777" w:rsidR="00B862E5" w:rsidRDefault="00B862E5">
      <w:r>
        <w:separator/>
      </w:r>
    </w:p>
  </w:endnote>
  <w:endnote w:type="continuationSeparator" w:id="0">
    <w:p w14:paraId="23FEF239" w14:textId="77777777" w:rsidR="00B862E5" w:rsidRDefault="00B86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A2364" w14:textId="77777777" w:rsidR="00B862E5" w:rsidRDefault="00B862E5">
      <w:r>
        <w:separator/>
      </w:r>
    </w:p>
  </w:footnote>
  <w:footnote w:type="continuationSeparator" w:id="0">
    <w:p w14:paraId="00E51DEC" w14:textId="77777777" w:rsidR="00B862E5" w:rsidRDefault="00B86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924458729">
    <w:abstractNumId w:val="8"/>
  </w:num>
  <w:num w:numId="2" w16cid:durableId="1047797321">
    <w:abstractNumId w:val="8"/>
  </w:num>
  <w:num w:numId="3" w16cid:durableId="1256355572">
    <w:abstractNumId w:val="7"/>
  </w:num>
  <w:num w:numId="4" w16cid:durableId="611329686">
    <w:abstractNumId w:val="7"/>
  </w:num>
  <w:num w:numId="5" w16cid:durableId="1201892341">
    <w:abstractNumId w:val="10"/>
  </w:num>
  <w:num w:numId="6" w16cid:durableId="1633709535">
    <w:abstractNumId w:val="11"/>
  </w:num>
  <w:num w:numId="7" w16cid:durableId="1465074642">
    <w:abstractNumId w:val="12"/>
  </w:num>
  <w:num w:numId="8" w16cid:durableId="425545159">
    <w:abstractNumId w:val="9"/>
  </w:num>
  <w:num w:numId="9" w16cid:durableId="215700542">
    <w:abstractNumId w:val="6"/>
  </w:num>
  <w:num w:numId="10" w16cid:durableId="663901184">
    <w:abstractNumId w:val="5"/>
  </w:num>
  <w:num w:numId="11" w16cid:durableId="1941253295">
    <w:abstractNumId w:val="4"/>
  </w:num>
  <w:num w:numId="12" w16cid:durableId="759179529">
    <w:abstractNumId w:val="3"/>
  </w:num>
  <w:num w:numId="13" w16cid:durableId="777258363">
    <w:abstractNumId w:val="2"/>
  </w:num>
  <w:num w:numId="14" w16cid:durableId="1960598978">
    <w:abstractNumId w:val="1"/>
  </w:num>
  <w:num w:numId="15" w16cid:durableId="1242566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6F6"/>
    <w:rsid w:val="00010503"/>
    <w:rsid w:val="00033AE7"/>
    <w:rsid w:val="00106182"/>
    <w:rsid w:val="001E7D82"/>
    <w:rsid w:val="0044262D"/>
    <w:rsid w:val="006776F6"/>
    <w:rsid w:val="00885659"/>
    <w:rsid w:val="00B862E5"/>
    <w:rsid w:val="00C826EF"/>
    <w:rsid w:val="00E41B6D"/>
    <w:rsid w:val="00E623A6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395012"/>
  <w15:chartTrackingRefBased/>
  <w15:docId w15:val="{76C96831-AF5D-448A-979D-0DD7C2FF3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link w:val="SEC06-17Char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6776F6"/>
    <w:rPr>
      <w:rFonts w:ascii="Letter Gothic-Drafting" w:hAnsi="Letter Gothic-Drafting"/>
      <w:b/>
      <w:snapToGrid w:val="0"/>
    </w:rPr>
  </w:style>
  <w:style w:type="character" w:customStyle="1" w:styleId="SEC06-17Char">
    <w:name w:val="SEC 06-17 Char"/>
    <w:link w:val="SEC06-17"/>
    <w:rsid w:val="006776F6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218</Words>
  <Characters>1228</Characters>
  <Application>Microsoft Office Word</Application>
  <DocSecurity>0</DocSecurity>
  <Lines>25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39-174; Definitions</dc:title>
  <dc:subject>Definitions</dc:subject>
  <dc:creator>Arizona Legislative Council</dc:creator>
  <cp:keywords/>
  <dc:description>0250.docx - 572R - 2026</dc:description>
  <cp:lastModifiedBy>dbupdate</cp:lastModifiedBy>
  <cp:revision>2</cp:revision>
  <dcterms:created xsi:type="dcterms:W3CDTF">2026-09-10T02:24:00Z</dcterms:created>
  <dcterms:modified xsi:type="dcterms:W3CDTF">2026-09-10T02:24:00Z</dcterms:modified>
</cp:coreProperties>
</file>