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BE7EB" w14:textId="77777777" w:rsidR="004759E1" w:rsidRPr="00AC6A1E" w:rsidRDefault="004759E1" w:rsidP="004759E1">
      <w:pPr>
        <w:pStyle w:val="SEC06-18"/>
        <w:rPr>
          <w:rFonts w:ascii="Courier New" w:hAnsi="Courier New" w:cs="Courier New"/>
        </w:rPr>
      </w:pPr>
      <w:r w:rsidRPr="00AC6A1E">
        <w:rPr>
          <w:rFonts w:ascii="Courier New" w:hAnsi="Courier New" w:cs="Courier New"/>
        </w:rPr>
        <w:fldChar w:fldCharType="begin"/>
      </w:r>
      <w:r w:rsidRPr="00AC6A1E">
        <w:rPr>
          <w:rFonts w:ascii="Courier New" w:hAnsi="Courier New" w:cs="Courier New"/>
        </w:rPr>
        <w:instrText xml:space="preserve"> COMMENTS START_STATUTE \* MERGEFORMAT </w:instrText>
      </w:r>
      <w:r w:rsidRPr="00AC6A1E">
        <w:rPr>
          <w:rFonts w:ascii="Courier New" w:hAnsi="Courier New" w:cs="Courier New"/>
        </w:rPr>
        <w:fldChar w:fldCharType="separate"/>
      </w:r>
      <w:r w:rsidRPr="00AC6A1E">
        <w:rPr>
          <w:rFonts w:ascii="Courier New" w:hAnsi="Courier New" w:cs="Courier New"/>
          <w:vanish/>
        </w:rPr>
        <w:t>START_STATUTE</w:t>
      </w:r>
      <w:r w:rsidRPr="00AC6A1E">
        <w:rPr>
          <w:rFonts w:ascii="Courier New" w:hAnsi="Courier New" w:cs="Courier New"/>
        </w:rPr>
        <w:fldChar w:fldCharType="end"/>
      </w:r>
      <w:r w:rsidRPr="00AC6A1E">
        <w:rPr>
          <w:rStyle w:val="SNUM"/>
          <w:rFonts w:ascii="Courier New" w:hAnsi="Courier New" w:cs="Courier New"/>
        </w:rPr>
        <w:t>36-3293.</w:t>
      </w:r>
      <w:r w:rsidRPr="00AC6A1E">
        <w:rPr>
          <w:rFonts w:ascii="Courier New" w:hAnsi="Courier New" w:cs="Courier New"/>
        </w:rPr>
        <w:t>  </w:t>
      </w:r>
      <w:r w:rsidRPr="00AC6A1E">
        <w:rPr>
          <w:rStyle w:val="SECHEAD"/>
          <w:rFonts w:ascii="Courier New" w:hAnsi="Courier New" w:cs="Courier New"/>
        </w:rPr>
        <w:t>Effect of nonregistration or revocation</w:t>
      </w:r>
    </w:p>
    <w:p w14:paraId="67BD2292" w14:textId="77777777" w:rsidR="004759E1" w:rsidRPr="00AC6A1E" w:rsidRDefault="004759E1" w:rsidP="004759E1">
      <w:pPr>
        <w:pStyle w:val="P06-00"/>
        <w:rPr>
          <w:rFonts w:ascii="Courier New" w:hAnsi="Courier New" w:cs="Courier New"/>
        </w:rPr>
      </w:pPr>
      <w:r w:rsidRPr="00AC6A1E">
        <w:rPr>
          <w:rFonts w:ascii="Courier New" w:hAnsi="Courier New" w:cs="Courier New"/>
        </w:rPr>
        <w:t>A.  Failure to register a document with the qualifying health information exchange organization pursuant to this article does not affect the validity of a health care directive.</w:t>
      </w:r>
    </w:p>
    <w:p w14:paraId="5DE43326" w14:textId="77777777" w:rsidR="00F540AD" w:rsidRPr="00AC6A1E" w:rsidRDefault="004759E1" w:rsidP="004759E1">
      <w:pPr>
        <w:pStyle w:val="P06-00"/>
        <w:rPr>
          <w:rFonts w:ascii="Courier New" w:hAnsi="Courier New" w:cs="Courier New"/>
        </w:rPr>
      </w:pPr>
      <w:r w:rsidRPr="00AC6A1E">
        <w:rPr>
          <w:rFonts w:ascii="Courier New" w:hAnsi="Courier New" w:cs="Courier New"/>
        </w:rPr>
        <w:t xml:space="preserve">B.  Failure to notify the qualifying health information exchange organization of the revocation of a document filed pursuant to this article does not affect the validity of a revocation that otherwise meets the requirements for a revocation pursuant to this chapter. </w:t>
      </w:r>
      <w:r w:rsidRPr="00AC6A1E">
        <w:rPr>
          <w:rFonts w:ascii="Courier New" w:hAnsi="Courier New" w:cs="Courier New"/>
        </w:rPr>
        <w:fldChar w:fldCharType="begin"/>
      </w:r>
      <w:r w:rsidRPr="00AC6A1E">
        <w:rPr>
          <w:rFonts w:ascii="Courier New" w:hAnsi="Courier New" w:cs="Courier New"/>
        </w:rPr>
        <w:instrText xml:space="preserve"> COMMENTS END_STATUTE \* MERGEFORMAT </w:instrText>
      </w:r>
      <w:r w:rsidRPr="00AC6A1E">
        <w:rPr>
          <w:rFonts w:ascii="Courier New" w:hAnsi="Courier New" w:cs="Courier New"/>
        </w:rPr>
        <w:fldChar w:fldCharType="separate"/>
      </w:r>
      <w:r w:rsidRPr="00AC6A1E">
        <w:rPr>
          <w:rFonts w:ascii="Courier New" w:hAnsi="Courier New" w:cs="Courier New"/>
          <w:vanish/>
        </w:rPr>
        <w:t>END_STATUTE</w:t>
      </w:r>
      <w:r w:rsidRPr="00AC6A1E">
        <w:rPr>
          <w:rFonts w:ascii="Courier New" w:hAnsi="Courier New" w:cs="Courier New"/>
        </w:rPr>
        <w:fldChar w:fldCharType="end"/>
      </w:r>
    </w:p>
    <w:sectPr w:rsidR="00F540AD" w:rsidRPr="00AC6A1E" w:rsidSect="004759E1">
      <w:type w:val="continuous"/>
      <w:pgSz w:w="12240" w:h="15840" w:code="1"/>
      <w:pgMar w:top="1440" w:right="1440" w:bottom="1440" w:left="1872" w:header="720" w:footer="720" w:gutter="0"/>
      <w:pgNumType w:start="1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81B82" w14:textId="77777777" w:rsidR="004759E1" w:rsidRDefault="004759E1">
      <w:r>
        <w:separator/>
      </w:r>
    </w:p>
  </w:endnote>
  <w:endnote w:type="continuationSeparator" w:id="0">
    <w:p w14:paraId="5E5437CC" w14:textId="77777777" w:rsidR="004759E1" w:rsidRDefault="00475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tter-Gothic-Upper-Drafting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B192A" w14:textId="77777777" w:rsidR="004759E1" w:rsidRDefault="004759E1">
      <w:r>
        <w:separator/>
      </w:r>
    </w:p>
  </w:footnote>
  <w:footnote w:type="continuationSeparator" w:id="0">
    <w:p w14:paraId="51D2FDE9" w14:textId="77777777" w:rsidR="004759E1" w:rsidRDefault="00475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F0D1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72F6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8C13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6B2DC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A6AB03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B0FE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16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B650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0022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3023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5640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73674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E16CEC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912764925">
    <w:abstractNumId w:val="8"/>
  </w:num>
  <w:num w:numId="2" w16cid:durableId="88309201">
    <w:abstractNumId w:val="8"/>
  </w:num>
  <w:num w:numId="3" w16cid:durableId="1794395640">
    <w:abstractNumId w:val="7"/>
  </w:num>
  <w:num w:numId="4" w16cid:durableId="545719825">
    <w:abstractNumId w:val="7"/>
  </w:num>
  <w:num w:numId="5" w16cid:durableId="1989045529">
    <w:abstractNumId w:val="10"/>
  </w:num>
  <w:num w:numId="6" w16cid:durableId="477724326">
    <w:abstractNumId w:val="11"/>
  </w:num>
  <w:num w:numId="7" w16cid:durableId="1073047483">
    <w:abstractNumId w:val="12"/>
  </w:num>
  <w:num w:numId="8" w16cid:durableId="1893034107">
    <w:abstractNumId w:val="9"/>
  </w:num>
  <w:num w:numId="9" w16cid:durableId="526064307">
    <w:abstractNumId w:val="6"/>
  </w:num>
  <w:num w:numId="10" w16cid:durableId="406851605">
    <w:abstractNumId w:val="5"/>
  </w:num>
  <w:num w:numId="11" w16cid:durableId="764375581">
    <w:abstractNumId w:val="4"/>
  </w:num>
  <w:num w:numId="12" w16cid:durableId="952244766">
    <w:abstractNumId w:val="3"/>
  </w:num>
  <w:num w:numId="13" w16cid:durableId="777874878">
    <w:abstractNumId w:val="2"/>
  </w:num>
  <w:num w:numId="14" w16cid:durableId="1837725856">
    <w:abstractNumId w:val="1"/>
  </w:num>
  <w:num w:numId="15" w16cid:durableId="212741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isplayBackgroundShap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9E1"/>
    <w:rsid w:val="00033AE7"/>
    <w:rsid w:val="004759E1"/>
    <w:rsid w:val="009B389F"/>
    <w:rsid w:val="00AC6A1E"/>
    <w:rsid w:val="00C73711"/>
    <w:rsid w:val="00E41B6D"/>
    <w:rsid w:val="00E623A6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CBCF0B"/>
  <w15:chartTrackingRefBased/>
  <w15:docId w15:val="{6155EE10-4A72-4980-8FD8-5C1D170C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Heading1">
    <w:name w:val="heading 1"/>
    <w:basedOn w:val="Normal"/>
    <w:next w:val="Normal"/>
    <w:link w:val="Heading1Char"/>
    <w:qFormat/>
    <w:rsid w:val="00033AE7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33AE7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33AE7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33AE7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33AE7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33AE7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33AE7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33AE7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33AE7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link w:val="BodyTextChar"/>
    <w:pPr>
      <w:widowControl/>
      <w:suppressLineNumbers/>
    </w:pPr>
  </w:style>
  <w:style w:type="paragraph" w:styleId="BodyTextIndent">
    <w:name w:val="Body Text Indent"/>
    <w:basedOn w:val="Normal"/>
    <w:link w:val="BodyTextIndentChar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rFonts w:ascii="Letter Gothic-Drafting" w:hAnsi="Letter Gothic-Drafting"/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rFonts w:ascii="Letter Gothic-Drafting" w:hAnsi="Letter Gothic-Drafting"/>
    </w:rPr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rPr>
      <w:rFonts w:ascii="Letter Gothic-Drafting" w:hAnsi="Letter Gothic-Drafting"/>
    </w:rPr>
  </w:style>
  <w:style w:type="character" w:customStyle="1" w:styleId="O">
    <w:name w:val="O"/>
    <w:basedOn w:val="DefaultParagraphFont"/>
    <w:rPr>
      <w:rFonts w:ascii="Letter Gothic-Drafting" w:hAnsi="Letter Gothic-Drafting"/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rPr>
      <w:rFonts w:ascii="Letter Gothic-Drafting" w:hAnsi="Letter Gothic-Drafting"/>
    </w:rPr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rFonts w:ascii="Letter Gothic-Drafting" w:hAnsi="Letter Gothic-Drafting"/>
      <w:color w:val="800080"/>
      <w:u w:val="single"/>
    </w:rPr>
  </w:style>
  <w:style w:type="character" w:customStyle="1" w:styleId="SNUM">
    <w:name w:val="SNUM"/>
    <w:basedOn w:val="DefaultParagraphFont"/>
    <w:rPr>
      <w:rFonts w:ascii="Letter Gothic-Drafting" w:hAnsi="Letter Gothic-Drafting"/>
      <w:caps w:val="0"/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rFonts w:ascii="Letter Gothic-Drafting" w:hAnsi="Letter Gothic-Drafting"/>
      <w:caps/>
      <w:color w:val="0000FF"/>
    </w:rPr>
  </w:style>
  <w:style w:type="character" w:customStyle="1" w:styleId="UP">
    <w:name w:val="UP"/>
    <w:basedOn w:val="DefaultParagraphFont"/>
    <w:rPr>
      <w:rFonts w:ascii="Letter Gothic-Drafting" w:hAnsi="Letter Gothic-Drafting"/>
      <w:caps/>
      <w:noProof w:val="0"/>
      <w:color w:val="0000FF"/>
      <w:lang w:val="en-US"/>
    </w:rPr>
  </w:style>
  <w:style w:type="numbering" w:styleId="111111">
    <w:name w:val="Outline List 2"/>
    <w:basedOn w:val="NoList"/>
    <w:semiHidden/>
    <w:unhideWhenUsed/>
    <w:rsid w:val="00033AE7"/>
    <w:pPr>
      <w:numPr>
        <w:numId w:val="5"/>
      </w:numPr>
    </w:pPr>
  </w:style>
  <w:style w:type="numbering" w:styleId="1ai">
    <w:name w:val="Outline List 1"/>
    <w:basedOn w:val="NoList"/>
    <w:semiHidden/>
    <w:unhideWhenUsed/>
    <w:rsid w:val="00033AE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33AE7"/>
    <w:rPr>
      <w:rFonts w:asciiTheme="majorHAnsi" w:eastAsiaTheme="majorEastAsia" w:hAnsiTheme="majorHAnsi" w:cstheme="majorBidi"/>
      <w:b/>
      <w:snapToGrid w:val="0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semiHidden/>
    <w:unhideWhenUsed/>
    <w:rsid w:val="00033AE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033A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33AE7"/>
    <w:rPr>
      <w:rFonts w:ascii="Segoe UI" w:hAnsi="Segoe UI" w:cs="Segoe UI"/>
      <w:b/>
      <w:snapToGrid w:val="0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33AE7"/>
  </w:style>
  <w:style w:type="paragraph" w:styleId="BodyText2">
    <w:name w:val="Body Text 2"/>
    <w:basedOn w:val="Normal"/>
    <w:link w:val="BodyText2Char"/>
    <w:rsid w:val="00033A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33AE7"/>
    <w:rPr>
      <w:rFonts w:ascii="Letter Gothic-Drafting" w:hAnsi="Letter Gothic-Drafting"/>
      <w:b/>
      <w:snapToGrid w:val="0"/>
    </w:rPr>
  </w:style>
  <w:style w:type="paragraph" w:styleId="BodyText3">
    <w:name w:val="Body Text 3"/>
    <w:basedOn w:val="Normal"/>
    <w:link w:val="BodyText3Char"/>
    <w:rsid w:val="00033A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33AE7"/>
    <w:rPr>
      <w:rFonts w:ascii="Letter Gothic-Drafting" w:hAnsi="Letter Gothic-Drafting"/>
      <w:b/>
      <w:snapToGrid w:val="0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33AE7"/>
    <w:pPr>
      <w:widowControl w:val="0"/>
      <w:suppressLineNumbers w:val="0"/>
      <w:ind w:firstLine="360"/>
    </w:pPr>
  </w:style>
  <w:style w:type="character" w:customStyle="1" w:styleId="BodyTextChar">
    <w:name w:val="Body Text Char"/>
    <w:basedOn w:val="DefaultParagraphFont"/>
    <w:link w:val="BodyTex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Char">
    <w:name w:val="Body Text First Indent Char"/>
    <w:basedOn w:val="BodyTextChar"/>
    <w:link w:val="BodyTextFirstIndent"/>
    <w:rsid w:val="00033AE7"/>
    <w:rPr>
      <w:rFonts w:ascii="Letter Gothic-Drafting" w:hAnsi="Letter Gothic-Drafting"/>
      <w:b/>
      <w:snapToGrid w:val="0"/>
    </w:rPr>
  </w:style>
  <w:style w:type="paragraph" w:styleId="BodyTextFirstIndent2">
    <w:name w:val="Body Text First Indent 2"/>
    <w:basedOn w:val="BodyTextIndent"/>
    <w:link w:val="BodyTextFirstIndent2Char"/>
    <w:rsid w:val="00033AE7"/>
    <w:pPr>
      <w:widowControl w:val="0"/>
      <w:tabs>
        <w:tab w:val="clear" w:pos="0"/>
        <w:tab w:val="clear" w:pos="720"/>
      </w:tabs>
      <w:ind w:left="360" w:firstLine="360"/>
    </w:pPr>
  </w:style>
  <w:style w:type="character" w:customStyle="1" w:styleId="BodyTextIndentChar">
    <w:name w:val="Body Text Indent Char"/>
    <w:basedOn w:val="DefaultParagraphFont"/>
    <w:link w:val="BodyTextInden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2Char">
    <w:name w:val="Body Text First Indent 2 Char"/>
    <w:basedOn w:val="BodyTextIndentChar"/>
    <w:link w:val="BodyTextFirstIndent2"/>
    <w:rsid w:val="00033AE7"/>
    <w:rPr>
      <w:rFonts w:ascii="Letter Gothic-Drafting" w:hAnsi="Letter Gothic-Drafting"/>
      <w:b/>
      <w:snapToGrid w:val="0"/>
    </w:rPr>
  </w:style>
  <w:style w:type="paragraph" w:styleId="BodyTextIndent2">
    <w:name w:val="Body Text Indent 2"/>
    <w:basedOn w:val="Normal"/>
    <w:link w:val="BodyTextIndent2Char"/>
    <w:rsid w:val="00033AE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33AE7"/>
    <w:rPr>
      <w:rFonts w:ascii="Letter Gothic-Drafting" w:hAnsi="Letter Gothic-Drafting"/>
      <w:b/>
      <w:snapToGrid w:val="0"/>
    </w:rPr>
  </w:style>
  <w:style w:type="paragraph" w:styleId="BodyTextIndent3">
    <w:name w:val="Body Text Indent 3"/>
    <w:basedOn w:val="Normal"/>
    <w:link w:val="BodyTextIndent3Char"/>
    <w:rsid w:val="00033AE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33AE7"/>
    <w:rPr>
      <w:rFonts w:ascii="Letter Gothic-Drafting" w:hAnsi="Letter Gothic-Drafting"/>
      <w:b/>
      <w:snapToGrid w:val="0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033AE7"/>
    <w:rPr>
      <w:rFonts w:ascii="Letter Gothic-Drafting" w:hAnsi="Letter Gothic-Drafting"/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33AE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033AE7"/>
    <w:pPr>
      <w:ind w:left="4320"/>
    </w:pPr>
  </w:style>
  <w:style w:type="character" w:customStyle="1" w:styleId="ClosingChar">
    <w:name w:val="Closing Char"/>
    <w:basedOn w:val="DefaultParagraphFont"/>
    <w:link w:val="Closing"/>
    <w:rsid w:val="00033AE7"/>
    <w:rPr>
      <w:rFonts w:ascii="Letter Gothic-Drafting" w:hAnsi="Letter Gothic-Drafting"/>
      <w:b/>
      <w:snapToGrid w:val="0"/>
    </w:rPr>
  </w:style>
  <w:style w:type="table" w:styleId="ColorfulGrid">
    <w:name w:val="Colorful Grid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rsid w:val="00033AE7"/>
    <w:rPr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33AE7"/>
    <w:rPr>
      <w:rFonts w:ascii="Letter Gothic-Drafting" w:hAnsi="Letter Gothic-Drafting"/>
      <w:b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033AE7"/>
    <w:rPr>
      <w:rFonts w:ascii="Letter Gothic-Drafting" w:hAnsi="Letter Gothic-Drafting"/>
      <w:b/>
      <w:bCs/>
      <w:snapToGrid w:val="0"/>
    </w:rPr>
  </w:style>
  <w:style w:type="table" w:styleId="DarkList">
    <w:name w:val="Dark List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rsid w:val="00033AE7"/>
  </w:style>
  <w:style w:type="character" w:customStyle="1" w:styleId="DateChar">
    <w:name w:val="Date Char"/>
    <w:basedOn w:val="DefaultParagraphFont"/>
    <w:link w:val="Date"/>
    <w:rsid w:val="00033AE7"/>
    <w:rPr>
      <w:rFonts w:ascii="Letter Gothic-Drafting" w:hAnsi="Letter Gothic-Drafting"/>
      <w:b/>
      <w:snapToGrid w:val="0"/>
    </w:rPr>
  </w:style>
  <w:style w:type="paragraph" w:styleId="E-mailSignature">
    <w:name w:val="E-mail Signature"/>
    <w:basedOn w:val="Normal"/>
    <w:link w:val="E-mailSignatureChar"/>
    <w:rsid w:val="00033AE7"/>
  </w:style>
  <w:style w:type="character" w:customStyle="1" w:styleId="E-mailSignatureChar">
    <w:name w:val="E-mail Signature Char"/>
    <w:basedOn w:val="DefaultParagraphFont"/>
    <w:link w:val="E-mailSignature"/>
    <w:rsid w:val="00033AE7"/>
    <w:rPr>
      <w:rFonts w:ascii="Letter Gothic-Drafting" w:hAnsi="Letter Gothic-Drafting"/>
      <w:b/>
      <w:snapToGrid w:val="0"/>
    </w:rPr>
  </w:style>
  <w:style w:type="character" w:styleId="Emphasis">
    <w:name w:val="Emphasis"/>
    <w:basedOn w:val="DefaultParagraphFont"/>
    <w:qFormat/>
    <w:rsid w:val="00033AE7"/>
    <w:rPr>
      <w:rFonts w:ascii="Letter Gothic-Drafting" w:hAnsi="Letter Gothic-Drafting"/>
      <w:i/>
      <w:iCs/>
    </w:rPr>
  </w:style>
  <w:style w:type="character" w:styleId="EndnoteReference">
    <w:name w:val="endnote reference"/>
    <w:basedOn w:val="DefaultParagraphFont"/>
    <w:rsid w:val="00033AE7"/>
    <w:rPr>
      <w:rFonts w:ascii="Letter Gothic-Drafting" w:hAnsi="Letter Gothic-Drafting"/>
      <w:vertAlign w:val="superscript"/>
    </w:rPr>
  </w:style>
  <w:style w:type="paragraph" w:styleId="EndnoteText">
    <w:name w:val="endnote text"/>
    <w:basedOn w:val="Normal"/>
    <w:link w:val="EndnoteTextChar"/>
    <w:rsid w:val="00033AE7"/>
  </w:style>
  <w:style w:type="character" w:customStyle="1" w:styleId="EndnoteTextChar">
    <w:name w:val="Endnote Text Char"/>
    <w:basedOn w:val="DefaultParagraphFont"/>
    <w:link w:val="EndnoteText"/>
    <w:rsid w:val="00033AE7"/>
    <w:rPr>
      <w:rFonts w:ascii="Letter Gothic-Drafting" w:hAnsi="Letter Gothic-Drafting"/>
      <w:b/>
      <w:snapToGrid w:val="0"/>
    </w:rPr>
  </w:style>
  <w:style w:type="paragraph" w:styleId="EnvelopeAddress">
    <w:name w:val="envelope address"/>
    <w:basedOn w:val="Normal"/>
    <w:rsid w:val="00033AE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033AE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rsid w:val="00033AE7"/>
    <w:rPr>
      <w:rFonts w:ascii="Letter Gothic-Drafting" w:hAnsi="Letter Gothic-Drafting"/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rsid w:val="00033AE7"/>
  </w:style>
  <w:style w:type="character" w:customStyle="1" w:styleId="FootnoteTextChar">
    <w:name w:val="Footnote Text Char"/>
    <w:basedOn w:val="DefaultParagraphFont"/>
    <w:link w:val="FootnoteText"/>
    <w:rsid w:val="00033AE7"/>
    <w:rPr>
      <w:rFonts w:ascii="Letter Gothic-Drafting" w:hAnsi="Letter Gothic-Drafting"/>
      <w:b/>
      <w:snapToGrid w:val="0"/>
    </w:rPr>
  </w:style>
  <w:style w:type="table" w:styleId="GridTable1Light">
    <w:name w:val="Grid Table 1 Light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character" w:styleId="HTMLAcronym">
    <w:name w:val="HTML Acronym"/>
    <w:basedOn w:val="DefaultParagraphFont"/>
    <w:rsid w:val="00033AE7"/>
    <w:rPr>
      <w:rFonts w:ascii="Letter Gothic-Drafting" w:hAnsi="Letter Gothic-Drafting"/>
    </w:rPr>
  </w:style>
  <w:style w:type="paragraph" w:styleId="HTMLAddress">
    <w:name w:val="HTML Address"/>
    <w:basedOn w:val="Normal"/>
    <w:link w:val="HTMLAddressChar"/>
    <w:rsid w:val="00033AE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33AE7"/>
    <w:rPr>
      <w:rFonts w:ascii="Letter Gothic-Drafting" w:hAnsi="Letter Gothic-Drafting"/>
      <w:b/>
      <w:i/>
      <w:iCs/>
      <w:snapToGrid w:val="0"/>
    </w:rPr>
  </w:style>
  <w:style w:type="character" w:styleId="HTMLCite">
    <w:name w:val="HTML Cite"/>
    <w:basedOn w:val="DefaultParagraphFont"/>
    <w:rsid w:val="00033AE7"/>
    <w:rPr>
      <w:rFonts w:ascii="Letter Gothic-Drafting" w:hAnsi="Letter Gothic-Drafting"/>
      <w:i/>
      <w:iCs/>
    </w:rPr>
  </w:style>
  <w:style w:type="character" w:styleId="HTMLCode">
    <w:name w:val="HTML Code"/>
    <w:basedOn w:val="DefaultParagraphFont"/>
    <w:rsid w:val="00033AE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rsid w:val="00033AE7"/>
    <w:rPr>
      <w:rFonts w:ascii="Letter Gothic-Drafting" w:hAnsi="Letter Gothic-Drafting"/>
      <w:i/>
      <w:iCs/>
    </w:rPr>
  </w:style>
  <w:style w:type="character" w:styleId="HTMLKeyboard">
    <w:name w:val="HTML Keyboard"/>
    <w:basedOn w:val="DefaultParagraphFont"/>
    <w:rsid w:val="00033AE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rsid w:val="00033AE7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033AE7"/>
    <w:rPr>
      <w:rFonts w:ascii="Consolas" w:hAnsi="Consolas"/>
      <w:b/>
      <w:snapToGrid w:val="0"/>
    </w:rPr>
  </w:style>
  <w:style w:type="character" w:styleId="HTMLSample">
    <w:name w:val="HTML Sample"/>
    <w:basedOn w:val="DefaultParagraphFont"/>
    <w:semiHidden/>
    <w:unhideWhenUsed/>
    <w:rsid w:val="00033AE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rsid w:val="00033AE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rsid w:val="00033AE7"/>
    <w:rPr>
      <w:rFonts w:ascii="Letter Gothic-Drafting" w:hAnsi="Letter Gothic-Drafting"/>
      <w:i/>
      <w:iCs/>
    </w:rPr>
  </w:style>
  <w:style w:type="character" w:styleId="Hyperlink">
    <w:name w:val="Hyperlink"/>
    <w:basedOn w:val="DefaultParagraphFont"/>
    <w:rsid w:val="00033AE7"/>
    <w:rPr>
      <w:rFonts w:ascii="Letter Gothic-Drafting" w:hAnsi="Letter Gothic-Drafting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rsid w:val="00033AE7"/>
    <w:pPr>
      <w:ind w:left="200" w:hanging="200"/>
    </w:pPr>
  </w:style>
  <w:style w:type="paragraph" w:styleId="Index2">
    <w:name w:val="index 2"/>
    <w:basedOn w:val="Normal"/>
    <w:next w:val="Normal"/>
    <w:autoRedefine/>
    <w:rsid w:val="00033AE7"/>
    <w:pPr>
      <w:ind w:left="400" w:hanging="200"/>
    </w:pPr>
  </w:style>
  <w:style w:type="paragraph" w:styleId="Index3">
    <w:name w:val="index 3"/>
    <w:basedOn w:val="Normal"/>
    <w:next w:val="Normal"/>
    <w:autoRedefine/>
    <w:rsid w:val="00033AE7"/>
    <w:pPr>
      <w:ind w:left="600" w:hanging="200"/>
    </w:pPr>
  </w:style>
  <w:style w:type="paragraph" w:styleId="Index4">
    <w:name w:val="index 4"/>
    <w:basedOn w:val="Normal"/>
    <w:next w:val="Normal"/>
    <w:autoRedefine/>
    <w:rsid w:val="00033AE7"/>
    <w:pPr>
      <w:ind w:left="800" w:hanging="200"/>
    </w:pPr>
  </w:style>
  <w:style w:type="paragraph" w:styleId="Index5">
    <w:name w:val="index 5"/>
    <w:basedOn w:val="Normal"/>
    <w:next w:val="Normal"/>
    <w:autoRedefine/>
    <w:rsid w:val="00033AE7"/>
    <w:pPr>
      <w:ind w:left="1000" w:hanging="200"/>
    </w:pPr>
  </w:style>
  <w:style w:type="paragraph" w:styleId="Index6">
    <w:name w:val="index 6"/>
    <w:basedOn w:val="Normal"/>
    <w:next w:val="Normal"/>
    <w:autoRedefine/>
    <w:rsid w:val="00033AE7"/>
    <w:pPr>
      <w:ind w:left="1200" w:hanging="200"/>
    </w:pPr>
  </w:style>
  <w:style w:type="paragraph" w:styleId="Index7">
    <w:name w:val="index 7"/>
    <w:basedOn w:val="Normal"/>
    <w:next w:val="Normal"/>
    <w:autoRedefine/>
    <w:rsid w:val="00033AE7"/>
    <w:pPr>
      <w:ind w:left="1400" w:hanging="200"/>
    </w:pPr>
  </w:style>
  <w:style w:type="paragraph" w:styleId="Index8">
    <w:name w:val="index 8"/>
    <w:basedOn w:val="Normal"/>
    <w:next w:val="Normal"/>
    <w:autoRedefine/>
    <w:rsid w:val="00033AE7"/>
    <w:pPr>
      <w:ind w:left="1600" w:hanging="200"/>
    </w:pPr>
  </w:style>
  <w:style w:type="paragraph" w:styleId="Index9">
    <w:name w:val="index 9"/>
    <w:basedOn w:val="Normal"/>
    <w:next w:val="Normal"/>
    <w:autoRedefine/>
    <w:rsid w:val="00033AE7"/>
    <w:pPr>
      <w:ind w:left="1800" w:hanging="200"/>
    </w:pPr>
  </w:style>
  <w:style w:type="paragraph" w:styleId="IndexHeading">
    <w:name w:val="index heading"/>
    <w:basedOn w:val="Normal"/>
    <w:next w:val="Index1"/>
    <w:rsid w:val="00033AE7"/>
    <w:rPr>
      <w:rFonts w:asciiTheme="majorHAnsi" w:eastAsiaTheme="majorEastAsia" w:hAnsiTheme="majorHAnsi" w:cstheme="majorBidi"/>
      <w:bCs/>
    </w:rPr>
  </w:style>
  <w:style w:type="character" w:styleId="IntenseEmphasis">
    <w:name w:val="Intense Emphasis"/>
    <w:basedOn w:val="DefaultParagraphFont"/>
    <w:uiPriority w:val="21"/>
    <w:qFormat/>
    <w:rsid w:val="00033AE7"/>
    <w:rPr>
      <w:rFonts w:ascii="Letter Gothic-Drafting" w:hAnsi="Letter Gothic-Drafting"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AE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AE7"/>
    <w:rPr>
      <w:rFonts w:ascii="Letter Gothic-Drafting" w:hAnsi="Letter Gothic-Drafting"/>
      <w:b/>
      <w:i/>
      <w:iCs/>
      <w:snapToGrid w:val="0"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033AE7"/>
    <w:rPr>
      <w:rFonts w:ascii="Letter Gothic-Drafting" w:hAnsi="Letter Gothic-Drafting"/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33AE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">
    <w:name w:val="List"/>
    <w:basedOn w:val="Normal"/>
    <w:rsid w:val="00033AE7"/>
    <w:pPr>
      <w:ind w:left="360" w:hanging="360"/>
      <w:contextualSpacing/>
    </w:pPr>
  </w:style>
  <w:style w:type="paragraph" w:styleId="List2">
    <w:name w:val="List 2"/>
    <w:basedOn w:val="Normal"/>
    <w:rsid w:val="00033AE7"/>
    <w:pPr>
      <w:ind w:left="720" w:hanging="360"/>
      <w:contextualSpacing/>
    </w:pPr>
  </w:style>
  <w:style w:type="paragraph" w:styleId="List3">
    <w:name w:val="List 3"/>
    <w:basedOn w:val="Normal"/>
    <w:rsid w:val="00033AE7"/>
    <w:pPr>
      <w:ind w:left="1080" w:hanging="360"/>
      <w:contextualSpacing/>
    </w:pPr>
  </w:style>
  <w:style w:type="paragraph" w:styleId="List4">
    <w:name w:val="List 4"/>
    <w:basedOn w:val="Normal"/>
    <w:rsid w:val="00033AE7"/>
    <w:pPr>
      <w:ind w:left="1440" w:hanging="360"/>
      <w:contextualSpacing/>
    </w:pPr>
  </w:style>
  <w:style w:type="paragraph" w:styleId="List5">
    <w:name w:val="List 5"/>
    <w:basedOn w:val="Normal"/>
    <w:rsid w:val="00033AE7"/>
    <w:pPr>
      <w:ind w:left="1800" w:hanging="360"/>
      <w:contextualSpacing/>
    </w:pPr>
  </w:style>
  <w:style w:type="paragraph" w:styleId="ListBullet">
    <w:name w:val="List Bullet"/>
    <w:basedOn w:val="Normal"/>
    <w:rsid w:val="00033AE7"/>
    <w:pPr>
      <w:numPr>
        <w:numId w:val="8"/>
      </w:numPr>
      <w:contextualSpacing/>
    </w:pPr>
  </w:style>
  <w:style w:type="paragraph" w:styleId="ListBullet2">
    <w:name w:val="List Bullet 2"/>
    <w:basedOn w:val="Normal"/>
    <w:rsid w:val="00033AE7"/>
    <w:pPr>
      <w:numPr>
        <w:numId w:val="3"/>
      </w:numPr>
      <w:contextualSpacing/>
    </w:pPr>
  </w:style>
  <w:style w:type="paragraph" w:styleId="ListBullet3">
    <w:name w:val="List Bullet 3"/>
    <w:basedOn w:val="Normal"/>
    <w:rsid w:val="00033AE7"/>
    <w:pPr>
      <w:numPr>
        <w:numId w:val="9"/>
      </w:numPr>
      <w:contextualSpacing/>
    </w:pPr>
  </w:style>
  <w:style w:type="paragraph" w:styleId="ListBullet4">
    <w:name w:val="List Bullet 4"/>
    <w:basedOn w:val="Normal"/>
    <w:rsid w:val="00033AE7"/>
    <w:pPr>
      <w:numPr>
        <w:numId w:val="10"/>
      </w:numPr>
      <w:contextualSpacing/>
    </w:pPr>
  </w:style>
  <w:style w:type="paragraph" w:styleId="ListBullet5">
    <w:name w:val="List Bullet 5"/>
    <w:basedOn w:val="Normal"/>
    <w:rsid w:val="00033AE7"/>
    <w:pPr>
      <w:numPr>
        <w:numId w:val="11"/>
      </w:numPr>
      <w:contextualSpacing/>
    </w:pPr>
  </w:style>
  <w:style w:type="paragraph" w:styleId="ListContinue">
    <w:name w:val="List Continue"/>
    <w:basedOn w:val="Normal"/>
    <w:rsid w:val="00033AE7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033AE7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033AE7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033AE7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033AE7"/>
    <w:pPr>
      <w:spacing w:after="120"/>
      <w:ind w:left="1800"/>
      <w:contextualSpacing/>
    </w:pPr>
  </w:style>
  <w:style w:type="paragraph" w:styleId="ListNumber">
    <w:name w:val="List Number"/>
    <w:basedOn w:val="Normal"/>
    <w:rsid w:val="00033AE7"/>
    <w:pPr>
      <w:numPr>
        <w:numId w:val="1"/>
      </w:numPr>
      <w:contextualSpacing/>
    </w:pPr>
  </w:style>
  <w:style w:type="paragraph" w:styleId="ListNumber2">
    <w:name w:val="List Number 2"/>
    <w:basedOn w:val="Normal"/>
    <w:rsid w:val="00033AE7"/>
    <w:pPr>
      <w:numPr>
        <w:numId w:val="12"/>
      </w:numPr>
      <w:contextualSpacing/>
    </w:pPr>
  </w:style>
  <w:style w:type="paragraph" w:styleId="ListNumber3">
    <w:name w:val="List Number 3"/>
    <w:basedOn w:val="Normal"/>
    <w:rsid w:val="00033AE7"/>
    <w:pPr>
      <w:numPr>
        <w:numId w:val="13"/>
      </w:numPr>
      <w:contextualSpacing/>
    </w:pPr>
  </w:style>
  <w:style w:type="paragraph" w:styleId="ListNumber4">
    <w:name w:val="List Number 4"/>
    <w:basedOn w:val="Normal"/>
    <w:rsid w:val="00033AE7"/>
    <w:pPr>
      <w:numPr>
        <w:numId w:val="14"/>
      </w:numPr>
      <w:contextualSpacing/>
    </w:pPr>
  </w:style>
  <w:style w:type="paragraph" w:styleId="ListNumber5">
    <w:name w:val="List Number 5"/>
    <w:basedOn w:val="Normal"/>
    <w:rsid w:val="00033AE7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033AE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rsid w:val="00033AE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b/>
      <w:snapToGrid w:val="0"/>
    </w:rPr>
  </w:style>
  <w:style w:type="character" w:customStyle="1" w:styleId="MacroTextChar">
    <w:name w:val="Macro Text Char"/>
    <w:basedOn w:val="DefaultParagraphFont"/>
    <w:link w:val="MacroText"/>
    <w:rsid w:val="00033AE7"/>
    <w:rPr>
      <w:rFonts w:ascii="Consolas" w:hAnsi="Consolas"/>
      <w:b/>
      <w:snapToGrid w:val="0"/>
    </w:rPr>
  </w:style>
  <w:style w:type="table" w:styleId="MediumGrid1">
    <w:name w:val="Medium Grid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rsid w:val="00033A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33AE7"/>
    <w:rPr>
      <w:rFonts w:asciiTheme="majorHAnsi" w:eastAsiaTheme="majorEastAsia" w:hAnsiTheme="majorHAnsi" w:cstheme="majorBidi"/>
      <w:b/>
      <w:snapToGrid w:val="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33AE7"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NormalWeb">
    <w:name w:val="Normal (Web)"/>
    <w:basedOn w:val="Normal"/>
    <w:rsid w:val="00033AE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033AE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33AE7"/>
  </w:style>
  <w:style w:type="character" w:customStyle="1" w:styleId="NoteHeadingChar">
    <w:name w:val="Note Heading Char"/>
    <w:basedOn w:val="DefaultParagraphFont"/>
    <w:link w:val="NoteHeading"/>
    <w:rsid w:val="00033AE7"/>
    <w:rPr>
      <w:rFonts w:ascii="Letter Gothic-Drafting" w:hAnsi="Letter Gothic-Drafting"/>
      <w:b/>
      <w:snapToGrid w:val="0"/>
    </w:rPr>
  </w:style>
  <w:style w:type="character" w:styleId="PlaceholderText">
    <w:name w:val="Placeholder Text"/>
    <w:basedOn w:val="DefaultParagraphFont"/>
    <w:uiPriority w:val="99"/>
    <w:semiHidden/>
    <w:rsid w:val="00033AE7"/>
    <w:rPr>
      <w:rFonts w:ascii="Letter Gothic-Drafting" w:hAnsi="Letter Gothic-Drafting"/>
      <w:color w:val="808080"/>
    </w:rPr>
  </w:style>
  <w:style w:type="table" w:styleId="PlainTable1">
    <w:name w:val="Plain Table 1"/>
    <w:basedOn w:val="TableNormal"/>
    <w:uiPriority w:val="41"/>
    <w:rsid w:val="00033AE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33A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33A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3AE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33AE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rsid w:val="00033AE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33AE7"/>
    <w:rPr>
      <w:rFonts w:ascii="Consolas" w:hAnsi="Consolas"/>
      <w:b/>
      <w:snapToGrid w:val="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33AE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AE7"/>
    <w:rPr>
      <w:rFonts w:ascii="Letter Gothic-Drafting" w:hAnsi="Letter Gothic-Drafting"/>
      <w:b/>
      <w:i/>
      <w:iCs/>
      <w:snapToGrid w:val="0"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033AE7"/>
  </w:style>
  <w:style w:type="character" w:customStyle="1" w:styleId="SalutationChar">
    <w:name w:val="Salutation Char"/>
    <w:basedOn w:val="DefaultParagraphFont"/>
    <w:link w:val="Salutation"/>
    <w:rsid w:val="00033AE7"/>
    <w:rPr>
      <w:rFonts w:ascii="Letter Gothic-Drafting" w:hAnsi="Letter Gothic-Drafting"/>
      <w:b/>
      <w:snapToGrid w:val="0"/>
    </w:rPr>
  </w:style>
  <w:style w:type="paragraph" w:styleId="Signature">
    <w:name w:val="Signature"/>
    <w:basedOn w:val="Normal"/>
    <w:link w:val="SignatureChar"/>
    <w:rsid w:val="00033AE7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033AE7"/>
    <w:rPr>
      <w:rFonts w:ascii="Letter Gothic-Drafting" w:hAnsi="Letter Gothic-Drafting"/>
      <w:b/>
      <w:snapToGrid w:val="0"/>
    </w:rPr>
  </w:style>
  <w:style w:type="character" w:styleId="SmartHyperlink">
    <w:name w:val="Smart Hyperlink"/>
    <w:basedOn w:val="DefaultParagraphFont"/>
    <w:uiPriority w:val="99"/>
    <w:semiHidden/>
    <w:unhideWhenUsed/>
    <w:rsid w:val="00033AE7"/>
    <w:rPr>
      <w:rFonts w:ascii="Letter Gothic-Drafting" w:hAnsi="Letter Gothic-Drafting"/>
      <w:u w:val="dotted"/>
    </w:rPr>
  </w:style>
  <w:style w:type="character" w:styleId="Strong">
    <w:name w:val="Strong"/>
    <w:basedOn w:val="DefaultParagraphFont"/>
    <w:qFormat/>
    <w:rsid w:val="00033AE7"/>
    <w:rPr>
      <w:rFonts w:ascii="Letter Gothic-Drafting" w:hAnsi="Letter Gothic-Drafting"/>
      <w:b/>
      <w:bCs/>
    </w:rPr>
  </w:style>
  <w:style w:type="paragraph" w:styleId="Subtitle">
    <w:name w:val="Subtitle"/>
    <w:basedOn w:val="Normal"/>
    <w:next w:val="Normal"/>
    <w:link w:val="SubtitleChar"/>
    <w:qFormat/>
    <w:rsid w:val="00033AE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33AE7"/>
    <w:rPr>
      <w:rFonts w:asciiTheme="minorHAnsi" w:eastAsiaTheme="minorEastAsia" w:hAnsiTheme="minorHAnsi" w:cstheme="minorBidi"/>
      <w:b/>
      <w:snapToGrid w:val="0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33AE7"/>
    <w:rPr>
      <w:rFonts w:ascii="Letter Gothic-Drafting" w:hAnsi="Letter Gothic-Drafting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33AE7"/>
    <w:rPr>
      <w:rFonts w:ascii="Letter Gothic-Drafting" w:hAnsi="Letter Gothic-Drafting"/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033AE7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33AE7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33AE7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33AE7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33AE7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33AE7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33AE7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33AE7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33AE7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3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33AE7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33AE7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33A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33AE7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033AE7"/>
    <w:pPr>
      <w:ind w:left="200" w:hanging="200"/>
    </w:pPr>
  </w:style>
  <w:style w:type="paragraph" w:styleId="TableofFigures">
    <w:name w:val="table of figures"/>
    <w:basedOn w:val="Normal"/>
    <w:next w:val="Normal"/>
    <w:rsid w:val="00033AE7"/>
  </w:style>
  <w:style w:type="table" w:styleId="TableProfessional">
    <w:name w:val="Table Professional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33AE7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33AE7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033A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033A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33AE7"/>
    <w:rPr>
      <w:rFonts w:asciiTheme="majorHAnsi" w:eastAsiaTheme="majorEastAsia" w:hAnsiTheme="majorHAnsi" w:cstheme="majorBidi"/>
      <w:b/>
      <w:snapToGrid w:val="0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033AE7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OC1">
    <w:name w:val="toc 1"/>
    <w:basedOn w:val="Normal"/>
    <w:next w:val="Normal"/>
    <w:autoRedefine/>
    <w:rsid w:val="00033AE7"/>
    <w:pPr>
      <w:spacing w:after="100"/>
    </w:pPr>
  </w:style>
  <w:style w:type="paragraph" w:styleId="TOC2">
    <w:name w:val="toc 2"/>
    <w:basedOn w:val="Normal"/>
    <w:next w:val="Normal"/>
    <w:autoRedefine/>
    <w:rsid w:val="00033AE7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033AE7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033AE7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033AE7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033AE7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033AE7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033AE7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033AE7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3AE7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808080"/>
      <w:shd w:val="clear" w:color="auto" w:fill="E6E6E6"/>
    </w:rPr>
  </w:style>
  <w:style w:type="character" w:customStyle="1" w:styleId="P06-00Char">
    <w:name w:val="P 06-00 Char"/>
    <w:link w:val="P06-00"/>
    <w:rsid w:val="004759E1"/>
    <w:rPr>
      <w:rFonts w:ascii="Letter Gothic-Drafting" w:hAnsi="Letter 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2016\Drafting\Statut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Statutes.dotm</Template>
  <TotalTime>0</TotalTime>
  <Pages>1</Pages>
  <Words>90</Words>
  <Characters>512</Characters>
  <Application>Microsoft Office Word</Application>
  <DocSecurity>0</DocSecurity>
  <Lines>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36-3293; Effect of nonregistration or revocation_x000d_</vt:lpstr>
    </vt:vector>
  </TitlesOfParts>
  <Company>LCS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36-3293; Effect of nonregistration or revocation</dc:title>
  <dc:subject>Effect of nonregistration or revocation</dc:subject>
  <dc:creator>Arizona Legislative Council</dc:creator>
  <cp:keywords/>
  <dc:description>0314.docx - 541R - 2019</dc:description>
  <cp:lastModifiedBy>dbupdate</cp:lastModifiedBy>
  <cp:revision>2</cp:revision>
  <dcterms:created xsi:type="dcterms:W3CDTF">2025-09-21T02:23:00Z</dcterms:created>
  <dcterms:modified xsi:type="dcterms:W3CDTF">2025-09-21T02:23:00Z</dcterms:modified>
</cp:coreProperties>
</file>