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5C37" w14:textId="77777777" w:rsidR="001226D9" w:rsidRPr="00033372" w:rsidRDefault="00260AD2">
      <w:pPr>
        <w:pStyle w:val="SEC06-21"/>
        <w:rPr>
          <w:rFonts w:ascii="Courier New" w:hAnsi="Courier New"/>
          <w:noProof w:val="0"/>
        </w:rPr>
      </w:pPr>
      <w:r w:rsidRPr="00033372">
        <w:rPr>
          <w:rFonts w:ascii="Courier New" w:hAnsi="Courier New"/>
          <w:vanish/>
        </w:rPr>
        <w:fldChar w:fldCharType="begin"/>
      </w:r>
      <w:r w:rsidRPr="00033372">
        <w:rPr>
          <w:rFonts w:ascii="Courier New" w:hAnsi="Courier New"/>
          <w:vanish/>
        </w:rPr>
        <w:instrText xml:space="preserve"> COMMENTS START_STATUTE \* MERGEFORMAT </w:instrText>
      </w:r>
      <w:r w:rsidRPr="00033372">
        <w:rPr>
          <w:rFonts w:ascii="Courier New" w:hAnsi="Courier New"/>
          <w:vanish/>
        </w:rPr>
        <w:fldChar w:fldCharType="separate"/>
      </w:r>
      <w:r w:rsidRPr="00033372">
        <w:rPr>
          <w:rFonts w:ascii="Courier New" w:hAnsi="Courier New"/>
          <w:vanish/>
        </w:rPr>
        <w:t>START_STATUTE</w:t>
      </w:r>
      <w:r w:rsidRPr="00033372">
        <w:rPr>
          <w:rFonts w:ascii="Courier New" w:hAnsi="Courier New"/>
          <w:vanish/>
        </w:rPr>
        <w:fldChar w:fldCharType="end"/>
      </w:r>
      <w:r w:rsidR="001226D9" w:rsidRPr="00033372">
        <w:rPr>
          <w:rStyle w:val="SNUM"/>
          <w:rFonts w:ascii="Courier New" w:hAnsi="Courier New"/>
          <w:noProof w:val="0"/>
        </w:rPr>
        <w:t>36-2907.09</w:t>
      </w:r>
      <w:r w:rsidR="001226D9" w:rsidRPr="00033372">
        <w:rPr>
          <w:rFonts w:ascii="Courier New" w:hAnsi="Courier New"/>
          <w:noProof w:val="0"/>
        </w:rPr>
        <w:t>.  </w:t>
      </w:r>
      <w:r w:rsidR="001226D9" w:rsidRPr="00033372">
        <w:rPr>
          <w:rStyle w:val="SECHEAD"/>
          <w:rFonts w:ascii="Courier New" w:hAnsi="Courier New"/>
          <w:noProof w:val="0"/>
        </w:rPr>
        <w:t>Direct service contracts; reporting</w:t>
      </w:r>
    </w:p>
    <w:p w14:paraId="14D1695F" w14:textId="77777777" w:rsidR="001226D9" w:rsidRPr="00033372" w:rsidRDefault="001226D9">
      <w:pPr>
        <w:pStyle w:val="P00-00"/>
        <w:rPr>
          <w:rFonts w:ascii="Courier New" w:hAnsi="Courier New"/>
          <w:noProof w:val="0"/>
        </w:rPr>
      </w:pPr>
    </w:p>
    <w:p w14:paraId="40C42E9D" w14:textId="77777777" w:rsidR="001226D9" w:rsidRPr="00033372" w:rsidRDefault="001226D9">
      <w:pPr>
        <w:pStyle w:val="P06-00"/>
        <w:rPr>
          <w:rFonts w:ascii="Courier New" w:hAnsi="Courier New"/>
          <w:noProof w:val="0"/>
        </w:rPr>
      </w:pPr>
      <w:r w:rsidRPr="00033372">
        <w:rPr>
          <w:rFonts w:ascii="Courier New" w:hAnsi="Courier New"/>
          <w:noProof w:val="0"/>
        </w:rPr>
        <w:t xml:space="preserve">(Conditionally </w:t>
      </w:r>
      <w:proofErr w:type="spellStart"/>
      <w:r w:rsidRPr="00033372">
        <w:rPr>
          <w:rFonts w:ascii="Courier New" w:hAnsi="Courier New"/>
          <w:noProof w:val="0"/>
        </w:rPr>
        <w:t>Rpld</w:t>
      </w:r>
      <w:proofErr w:type="spellEnd"/>
      <w:r w:rsidRPr="00033372">
        <w:rPr>
          <w:rFonts w:ascii="Courier New" w:hAnsi="Courier New"/>
          <w:noProof w:val="0"/>
        </w:rPr>
        <w:t>.)</w:t>
      </w:r>
    </w:p>
    <w:p w14:paraId="413D135A" w14:textId="77777777" w:rsidR="001226D9" w:rsidRPr="00033372" w:rsidRDefault="001226D9">
      <w:pPr>
        <w:pStyle w:val="P00-00"/>
        <w:rPr>
          <w:rFonts w:ascii="Courier New" w:hAnsi="Courier New"/>
          <w:noProof w:val="0"/>
        </w:rPr>
      </w:pPr>
    </w:p>
    <w:p w14:paraId="5F1C4720" w14:textId="77777777" w:rsidR="001226D9" w:rsidRPr="00033372" w:rsidRDefault="001226D9">
      <w:pPr>
        <w:pStyle w:val="P06-00"/>
        <w:rPr>
          <w:rFonts w:ascii="Courier New" w:hAnsi="Courier New"/>
          <w:noProof w:val="0"/>
        </w:rPr>
      </w:pPr>
      <w:r w:rsidRPr="00033372">
        <w:rPr>
          <w:rFonts w:ascii="Courier New" w:hAnsi="Courier New"/>
          <w:noProof w:val="0"/>
        </w:rPr>
        <w:t>The director of the department of health services shall provide to the legislature the following information for services provided pursuant to sections 36</w:t>
      </w:r>
      <w:r w:rsidRPr="00033372">
        <w:rPr>
          <w:rFonts w:ascii="Courier New" w:hAnsi="Courier New"/>
          <w:noProof w:val="0"/>
        </w:rPr>
        <w:noBreakHyphen/>
        <w:t>2907.06 and 36</w:t>
      </w:r>
      <w:r w:rsidRPr="00033372">
        <w:rPr>
          <w:rFonts w:ascii="Courier New" w:hAnsi="Courier New"/>
          <w:noProof w:val="0"/>
        </w:rPr>
        <w:noBreakHyphen/>
        <w:t>2907.08:</w:t>
      </w:r>
    </w:p>
    <w:p w14:paraId="5AE171E3" w14:textId="77777777" w:rsidR="001226D9" w:rsidRPr="00033372" w:rsidRDefault="001226D9">
      <w:pPr>
        <w:pStyle w:val="P06-00"/>
        <w:rPr>
          <w:rFonts w:ascii="Courier New" w:hAnsi="Courier New"/>
          <w:noProof w:val="0"/>
        </w:rPr>
      </w:pPr>
      <w:r w:rsidRPr="00033372">
        <w:rPr>
          <w:rFonts w:ascii="Courier New" w:hAnsi="Courier New"/>
          <w:noProof w:val="0"/>
        </w:rPr>
        <w:t>1.  The number of members served.</w:t>
      </w:r>
    </w:p>
    <w:p w14:paraId="15DAF473" w14:textId="77777777" w:rsidR="001226D9" w:rsidRPr="00033372" w:rsidRDefault="001226D9">
      <w:pPr>
        <w:pStyle w:val="P06-00"/>
        <w:rPr>
          <w:rFonts w:ascii="Courier New" w:hAnsi="Courier New"/>
          <w:noProof w:val="0"/>
        </w:rPr>
      </w:pPr>
      <w:r w:rsidRPr="00033372">
        <w:rPr>
          <w:rFonts w:ascii="Courier New" w:hAnsi="Courier New"/>
          <w:noProof w:val="0"/>
        </w:rPr>
        <w:t>2.  The number of encounters and the average cost for each encounter.</w:t>
      </w:r>
    </w:p>
    <w:p w14:paraId="0BE0913C" w14:textId="77777777" w:rsidR="001226D9" w:rsidRPr="00033372" w:rsidRDefault="001226D9">
      <w:pPr>
        <w:pStyle w:val="P06-00"/>
        <w:rPr>
          <w:rFonts w:ascii="Courier New" w:hAnsi="Courier New"/>
          <w:noProof w:val="0"/>
        </w:rPr>
      </w:pPr>
      <w:r w:rsidRPr="00033372">
        <w:rPr>
          <w:rFonts w:ascii="Courier New" w:hAnsi="Courier New"/>
          <w:noProof w:val="0"/>
        </w:rPr>
        <w:t>3.  The number of services and the average cost for each service.</w:t>
      </w:r>
    </w:p>
    <w:p w14:paraId="413059C7" w14:textId="77777777" w:rsidR="001226D9" w:rsidRPr="00033372" w:rsidRDefault="001226D9">
      <w:pPr>
        <w:pStyle w:val="P06-00"/>
        <w:rPr>
          <w:rFonts w:ascii="Courier New" w:hAnsi="Courier New"/>
          <w:noProof w:val="0"/>
        </w:rPr>
      </w:pPr>
      <w:r w:rsidRPr="00033372">
        <w:rPr>
          <w:rFonts w:ascii="Courier New" w:hAnsi="Courier New"/>
          <w:noProof w:val="0"/>
        </w:rPr>
        <w:t>4.  The actual year to date expenditures and projected annual expenditures.</w:t>
      </w:r>
      <w:r w:rsidR="00260AD2" w:rsidRPr="00033372">
        <w:rPr>
          <w:rFonts w:ascii="Courier New" w:hAnsi="Courier New"/>
          <w:vanish/>
        </w:rPr>
        <w:t xml:space="preserve"> </w:t>
      </w:r>
      <w:r w:rsidR="00260AD2" w:rsidRPr="00033372">
        <w:rPr>
          <w:rFonts w:ascii="Courier New" w:hAnsi="Courier New"/>
          <w:vanish/>
        </w:rPr>
        <w:fldChar w:fldCharType="begin"/>
      </w:r>
      <w:r w:rsidR="00260AD2" w:rsidRPr="00033372">
        <w:rPr>
          <w:rFonts w:ascii="Courier New" w:hAnsi="Courier New"/>
          <w:vanish/>
        </w:rPr>
        <w:instrText xml:space="preserve"> COMMENTS END_STATUTE \* MERGEFORMAT </w:instrText>
      </w:r>
      <w:r w:rsidR="00260AD2" w:rsidRPr="00033372">
        <w:rPr>
          <w:rFonts w:ascii="Courier New" w:hAnsi="Courier New"/>
          <w:vanish/>
        </w:rPr>
        <w:fldChar w:fldCharType="separate"/>
      </w:r>
      <w:r w:rsidR="00260AD2" w:rsidRPr="00033372">
        <w:rPr>
          <w:rFonts w:ascii="Courier New" w:hAnsi="Courier New"/>
          <w:vanish/>
        </w:rPr>
        <w:t>END_STATUTE</w:t>
      </w:r>
      <w:r w:rsidR="00260AD2" w:rsidRPr="00033372">
        <w:rPr>
          <w:rFonts w:ascii="Courier New" w:hAnsi="Courier New"/>
          <w:vanish/>
        </w:rPr>
        <w:fldChar w:fldCharType="end"/>
      </w:r>
    </w:p>
    <w:sectPr w:rsidR="001226D9" w:rsidRPr="000333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5F51" w14:textId="77777777" w:rsidR="001226D9" w:rsidRDefault="001226D9">
      <w:r>
        <w:separator/>
      </w:r>
    </w:p>
  </w:endnote>
  <w:endnote w:type="continuationSeparator" w:id="0">
    <w:p w14:paraId="67F3D321" w14:textId="77777777" w:rsidR="001226D9" w:rsidRDefault="0012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2893" w14:textId="77777777" w:rsidR="001226D9" w:rsidRDefault="001226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13FFD" w14:textId="77777777" w:rsidR="001226D9" w:rsidRDefault="001226D9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58FB" w14:textId="77777777" w:rsidR="001226D9" w:rsidRDefault="001226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FCDC" w14:textId="77777777" w:rsidR="001226D9" w:rsidRDefault="001226D9">
      <w:r>
        <w:separator/>
      </w:r>
    </w:p>
  </w:footnote>
  <w:footnote w:type="continuationSeparator" w:id="0">
    <w:p w14:paraId="1B94F6E1" w14:textId="77777777" w:rsidR="001226D9" w:rsidRDefault="0012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C07D" w14:textId="77777777" w:rsidR="001226D9" w:rsidRDefault="00122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1C3B" w14:textId="77777777" w:rsidR="001226D9" w:rsidRDefault="001226D9">
    <w:pPr>
      <w:pStyle w:val="Header"/>
    </w:pPr>
  </w:p>
  <w:p w14:paraId="4F7DD4A8" w14:textId="77777777" w:rsidR="001226D9" w:rsidRDefault="001226D9">
    <w:pPr>
      <w:pStyle w:val="Header"/>
    </w:pPr>
  </w:p>
  <w:p w14:paraId="295406FA" w14:textId="77777777" w:rsidR="001226D9" w:rsidRDefault="001226D9">
    <w:pPr>
      <w:pStyle w:val="Header"/>
    </w:pPr>
  </w:p>
  <w:p w14:paraId="179C6569" w14:textId="77777777" w:rsidR="001226D9" w:rsidRDefault="001226D9">
    <w:pPr>
      <w:pStyle w:val="Header"/>
    </w:pPr>
  </w:p>
  <w:p w14:paraId="65EB36A6" w14:textId="77777777" w:rsidR="001226D9" w:rsidRDefault="001226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152F" w14:textId="77777777" w:rsidR="001226D9" w:rsidRDefault="00122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D2"/>
    <w:rsid w:val="00033372"/>
    <w:rsid w:val="001226D9"/>
    <w:rsid w:val="0026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CA1AF0"/>
  <w15:chartTrackingRefBased/>
  <w15:docId w15:val="{97AB61B9-BA87-45C4-8345-998AD5A5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90</Words>
  <Characters>515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36-2907</vt:lpstr>
    </vt:vector>
  </TitlesOfParts>
  <Company>LCS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36-2907.09; Direct service contracts; reporting</dc:title>
  <dc:subject>Direct service contracts; reporting</dc:subject>
  <dc:creator>Arizona Legislative Council</dc:creator>
  <cp:keywords/>
  <dc:description>36-2907.09</dc:description>
  <cp:lastModifiedBy>dbupdate</cp:lastModifiedBy>
  <cp:revision>2</cp:revision>
  <cp:lastPrinted>1999-03-22T18:35:00Z</cp:lastPrinted>
  <dcterms:created xsi:type="dcterms:W3CDTF">2025-09-21T02:06:00Z</dcterms:created>
  <dcterms:modified xsi:type="dcterms:W3CDTF">2025-09-21T02:06:00Z</dcterms:modified>
</cp:coreProperties>
</file>