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AE13" w14:textId="77777777" w:rsidR="00174069" w:rsidRPr="00A73ACD" w:rsidRDefault="00174069" w:rsidP="00174069">
      <w:pPr>
        <w:pStyle w:val="SEC06-19"/>
        <w:rPr>
          <w:rFonts w:ascii="Courier New" w:hAnsi="Courier New"/>
        </w:rPr>
      </w:pPr>
      <w:r w:rsidRPr="00A73ACD">
        <w:rPr>
          <w:rFonts w:ascii="Courier New" w:hAnsi="Courier New"/>
          <w:vanish/>
        </w:rPr>
        <w:fldChar w:fldCharType="begin"/>
      </w:r>
      <w:r w:rsidRPr="00A73ACD">
        <w:rPr>
          <w:rFonts w:ascii="Courier New" w:hAnsi="Courier New"/>
          <w:vanish/>
        </w:rPr>
        <w:instrText xml:space="preserve"> COMMENTS START_STATUTE \* MERGEFORMAT </w:instrText>
      </w:r>
      <w:r w:rsidRPr="00A73ACD">
        <w:rPr>
          <w:rFonts w:ascii="Courier New" w:hAnsi="Courier New"/>
          <w:vanish/>
        </w:rPr>
        <w:fldChar w:fldCharType="separate"/>
      </w:r>
      <w:r w:rsidRPr="00A73ACD">
        <w:rPr>
          <w:rFonts w:ascii="Courier New" w:hAnsi="Courier New"/>
          <w:vanish/>
        </w:rPr>
        <w:t>START_STATUTE</w:t>
      </w:r>
      <w:r w:rsidRPr="00A73ACD">
        <w:rPr>
          <w:rFonts w:ascii="Courier New" w:hAnsi="Courier New"/>
          <w:vanish/>
        </w:rPr>
        <w:fldChar w:fldCharType="end"/>
      </w:r>
      <w:r w:rsidRPr="00A73ACD">
        <w:rPr>
          <w:rStyle w:val="SNUM"/>
          <w:rFonts w:ascii="Courier New" w:hAnsi="Courier New"/>
        </w:rPr>
        <w:t>36-2907.04</w:t>
      </w:r>
      <w:r w:rsidRPr="00A73ACD">
        <w:rPr>
          <w:rFonts w:ascii="Courier New" w:hAnsi="Courier New"/>
        </w:rPr>
        <w:t>.  </w:t>
      </w:r>
      <w:r w:rsidRPr="00A73ACD">
        <w:rPr>
          <w:rStyle w:val="SECHEAD"/>
          <w:rFonts w:ascii="Courier New" w:hAnsi="Courier New"/>
        </w:rPr>
        <w:t>Family planning services</w:t>
      </w:r>
    </w:p>
    <w:p w14:paraId="412F0D02" w14:textId="77777777" w:rsidR="00174069" w:rsidRPr="00A73ACD" w:rsidRDefault="00174069" w:rsidP="00174069">
      <w:pPr>
        <w:pStyle w:val="P06-00"/>
        <w:rPr>
          <w:rFonts w:ascii="Courier New" w:hAnsi="Courier New"/>
        </w:rPr>
      </w:pPr>
      <w:r w:rsidRPr="00A73ACD">
        <w:rPr>
          <w:rFonts w:ascii="Courier New" w:hAnsi="Courier New"/>
        </w:rPr>
        <w:t>A woman whose eligibility under section 36</w:t>
      </w:r>
      <w:r w:rsidRPr="00A73ACD">
        <w:rPr>
          <w:rFonts w:ascii="Courier New" w:hAnsi="Courier New"/>
        </w:rPr>
        <w:noBreakHyphen/>
        <w:t>2901, paragraph 6, subdivision (a), item (ii) ended no earlier than March 1, 1995 and who is not otherwise enrolled in the system is eligible to receive voluntary family planning services for two years, if approval of the waiver requesting family planning services pursuant to this section is approved by the United States department of health and human services.  This two year period begins on the first day following the end of that woman's sixty day federal eligibility period that begins on the last day of her pregnancy.  Family planning services under this section are limited to those available pursuant to section 36</w:t>
      </w:r>
      <w:r w:rsidRPr="00A73ACD">
        <w:rPr>
          <w:rFonts w:ascii="Courier New" w:hAnsi="Courier New"/>
        </w:rPr>
        <w:noBreakHyphen/>
        <w:t>2907, subsection A, paragraph  8.</w:t>
      </w:r>
      <w:r w:rsidRPr="00A73ACD">
        <w:rPr>
          <w:rFonts w:ascii="Courier New" w:hAnsi="Courier New"/>
          <w:vanish/>
        </w:rPr>
        <w:fldChar w:fldCharType="begin"/>
      </w:r>
      <w:r w:rsidRPr="00A73ACD">
        <w:rPr>
          <w:rFonts w:ascii="Courier New" w:hAnsi="Courier New"/>
          <w:vanish/>
        </w:rPr>
        <w:instrText xml:space="preserve"> COMMENTS END_STATUTE \* MERGEFORMAT </w:instrText>
      </w:r>
      <w:r w:rsidRPr="00A73ACD">
        <w:rPr>
          <w:rFonts w:ascii="Courier New" w:hAnsi="Courier New"/>
          <w:vanish/>
        </w:rPr>
        <w:fldChar w:fldCharType="separate"/>
      </w:r>
      <w:r w:rsidRPr="00A73ACD">
        <w:rPr>
          <w:rFonts w:ascii="Courier New" w:hAnsi="Courier New"/>
          <w:vanish/>
        </w:rPr>
        <w:t>END_STATUTE</w:t>
      </w:r>
      <w:r w:rsidRPr="00A73ACD">
        <w:rPr>
          <w:rFonts w:ascii="Courier New" w:hAnsi="Courier New"/>
          <w:vanish/>
        </w:rPr>
        <w:fldChar w:fldCharType="end"/>
      </w:r>
    </w:p>
    <w:p w14:paraId="4512D41A" w14:textId="77777777" w:rsidR="00174069" w:rsidRPr="00A73ACD" w:rsidRDefault="00174069" w:rsidP="00174069">
      <w:pPr>
        <w:rPr>
          <w:rFonts w:ascii="Courier New" w:hAnsi="Courier New"/>
        </w:rPr>
      </w:pPr>
    </w:p>
    <w:sectPr w:rsidR="00174069" w:rsidRPr="00A73ACD" w:rsidSect="0017406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6D8F" w14:textId="77777777" w:rsidR="00F87CE7" w:rsidRDefault="00F87CE7">
      <w:r>
        <w:separator/>
      </w:r>
    </w:p>
  </w:endnote>
  <w:endnote w:type="continuationSeparator" w:id="0">
    <w:p w14:paraId="7C9EC9EF" w14:textId="77777777" w:rsidR="00F87CE7" w:rsidRDefault="00F8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C322" w14:textId="77777777" w:rsidR="00F87CE7" w:rsidRDefault="00F87CE7">
      <w:r>
        <w:separator/>
      </w:r>
    </w:p>
  </w:footnote>
  <w:footnote w:type="continuationSeparator" w:id="0">
    <w:p w14:paraId="061BF26A" w14:textId="77777777" w:rsidR="00F87CE7" w:rsidRDefault="00F8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86323974">
    <w:abstractNumId w:val="1"/>
  </w:num>
  <w:num w:numId="2" w16cid:durableId="2129202751">
    <w:abstractNumId w:val="1"/>
  </w:num>
  <w:num w:numId="3" w16cid:durableId="690378869">
    <w:abstractNumId w:val="0"/>
  </w:num>
  <w:num w:numId="4" w16cid:durableId="154902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69"/>
    <w:rsid w:val="00174069"/>
    <w:rsid w:val="00A73ACD"/>
    <w:rsid w:val="00F540AD"/>
    <w:rsid w:val="00F8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E9896F"/>
  <w15:chartTrackingRefBased/>
  <w15:docId w15:val="{3D38E91C-6878-446F-9505-F9574FE7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17406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134</Words>
  <Characters>714</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36-2907.04; Family planning services</dc:title>
  <dc:subject>Family planning services</dc:subject>
  <dc:creator>Arizona Legislative Council</dc:creator>
  <cp:keywords/>
  <dc:description>0010.doc - 497S - 2010</dc:description>
  <cp:lastModifiedBy>dbupdate</cp:lastModifiedBy>
  <cp:revision>2</cp:revision>
  <cp:lastPrinted>1601-01-01T00:00:00Z</cp:lastPrinted>
  <dcterms:created xsi:type="dcterms:W3CDTF">2025-09-21T02:05:00Z</dcterms:created>
  <dcterms:modified xsi:type="dcterms:W3CDTF">2025-09-21T02:05:00Z</dcterms:modified>
</cp:coreProperties>
</file>