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0DC6F" w14:textId="5D5FE366" w:rsidR="0056085D" w:rsidRPr="009D6872" w:rsidRDefault="0056085D" w:rsidP="0056085D">
      <w:pPr>
        <w:pStyle w:val="SEC06-17"/>
        <w:rPr>
          <w:rStyle w:val="SECHEAD"/>
          <w:rFonts w:ascii="Courier New" w:hAnsi="Courier New" w:cs="Courier New"/>
        </w:rPr>
      </w:pPr>
      <w:r w:rsidRPr="009D6872">
        <w:rPr>
          <w:rFonts w:ascii="Courier New" w:hAnsi="Courier New" w:cs="Courier New"/>
        </w:rPr>
        <w:fldChar w:fldCharType="begin"/>
      </w:r>
      <w:r w:rsidRPr="009D6872">
        <w:rPr>
          <w:rFonts w:ascii="Courier New" w:hAnsi="Courier New" w:cs="Courier New"/>
        </w:rPr>
        <w:instrText xml:space="preserve"> COMMENTS START_STATUTE \* MERGEFORMAT </w:instrText>
      </w:r>
      <w:r w:rsidRPr="009D6872">
        <w:rPr>
          <w:rFonts w:ascii="Courier New" w:hAnsi="Courier New" w:cs="Courier New"/>
        </w:rPr>
        <w:fldChar w:fldCharType="separate"/>
      </w:r>
      <w:r w:rsidRPr="009D6872">
        <w:rPr>
          <w:rFonts w:ascii="Courier New" w:hAnsi="Courier New" w:cs="Courier New"/>
          <w:vanish/>
        </w:rPr>
        <w:t>START_STATUTE</w:t>
      </w:r>
      <w:r w:rsidRPr="009D6872">
        <w:rPr>
          <w:rFonts w:ascii="Courier New" w:hAnsi="Courier New" w:cs="Courier New"/>
        </w:rPr>
        <w:fldChar w:fldCharType="end"/>
      </w:r>
      <w:r w:rsidRPr="009D6872">
        <w:rPr>
          <w:rStyle w:val="SNUM"/>
          <w:rFonts w:ascii="Courier New" w:hAnsi="Courier New" w:cs="Courier New"/>
        </w:rPr>
        <w:t>36-2907.03.</w:t>
      </w:r>
      <w:r w:rsidRPr="009D6872">
        <w:rPr>
          <w:rFonts w:ascii="Courier New" w:hAnsi="Courier New" w:cs="Courier New"/>
        </w:rPr>
        <w:t>  </w:t>
      </w:r>
      <w:r w:rsidRPr="009D6872">
        <w:rPr>
          <w:rStyle w:val="SECHEAD"/>
          <w:rFonts w:ascii="Courier New" w:hAnsi="Courier New" w:cs="Courier New"/>
        </w:rPr>
        <w:t>Biomarker testing; coverage; definitions</w:t>
      </w:r>
    </w:p>
    <w:p w14:paraId="6AE57D5E" w14:textId="53E4F65B" w:rsidR="0056085D" w:rsidRPr="009D6872" w:rsidRDefault="0056085D" w:rsidP="0056085D">
      <w:pPr>
        <w:pStyle w:val="P06-00"/>
        <w:rPr>
          <w:rFonts w:ascii="Courier New" w:hAnsi="Courier New" w:cs="Courier New"/>
        </w:rPr>
      </w:pPr>
      <w:r w:rsidRPr="009D6872">
        <w:rPr>
          <w:rFonts w:ascii="Courier New" w:hAnsi="Courier New" w:cs="Courier New"/>
        </w:rPr>
        <w:t xml:space="preserve">A.  The administration and its contractors shall provide biomarker testing for the purposes of diagnosis, treatment, appropriate management or ongoing monitoring of a member's disease or condition to guide treatment decisions when the test provides clinical utility as demonstrated by medical and </w:t>
      </w:r>
      <w:r w:rsidR="00C303C8" w:rsidRPr="009D6872">
        <w:rPr>
          <w:rFonts w:ascii="Courier New" w:hAnsi="Courier New" w:cs="Courier New"/>
        </w:rPr>
        <w:t xml:space="preserve">scientific evidence, including </w:t>
      </w:r>
      <w:r w:rsidRPr="009D6872">
        <w:rPr>
          <w:rFonts w:ascii="Courier New" w:hAnsi="Courier New" w:cs="Courier New"/>
        </w:rPr>
        <w:t xml:space="preserve">any of the following: </w:t>
      </w:r>
      <w:bookmarkStart w:id="0" w:name="Add_Section"/>
      <w:bookmarkEnd w:id="0"/>
    </w:p>
    <w:p w14:paraId="01076056" w14:textId="2027D347" w:rsidR="0056085D" w:rsidRPr="009D6872" w:rsidRDefault="0056085D" w:rsidP="0056085D">
      <w:pPr>
        <w:pStyle w:val="P06-00"/>
        <w:rPr>
          <w:rFonts w:ascii="Courier New" w:hAnsi="Courier New" w:cs="Courier New"/>
        </w:rPr>
      </w:pPr>
      <w:r w:rsidRPr="009D6872">
        <w:rPr>
          <w:rFonts w:ascii="Courier New" w:hAnsi="Courier New" w:cs="Courier New"/>
        </w:rPr>
        <w:t xml:space="preserve">1.  Labeled indications for tests that are approved or cleared by the </w:t>
      </w:r>
      <w:r w:rsidR="00C92462" w:rsidRPr="009D6872">
        <w:rPr>
          <w:rFonts w:ascii="Courier New" w:hAnsi="Courier New" w:cs="Courier New"/>
        </w:rPr>
        <w:t xml:space="preserve">United States </w:t>
      </w:r>
      <w:r w:rsidRPr="009D6872">
        <w:rPr>
          <w:rFonts w:ascii="Courier New" w:hAnsi="Courier New" w:cs="Courier New"/>
        </w:rPr>
        <w:t xml:space="preserve">food and drug administration or indicated tests for a drug that is approved by the </w:t>
      </w:r>
      <w:r w:rsidR="006B1BB4" w:rsidRPr="009D6872">
        <w:rPr>
          <w:rFonts w:ascii="Courier New" w:hAnsi="Courier New" w:cs="Courier New"/>
        </w:rPr>
        <w:t>U</w:t>
      </w:r>
      <w:r w:rsidRPr="009D6872">
        <w:rPr>
          <w:rFonts w:ascii="Courier New" w:hAnsi="Courier New" w:cs="Courier New"/>
        </w:rPr>
        <w:t xml:space="preserve">nited </w:t>
      </w:r>
      <w:r w:rsidR="006B1BB4" w:rsidRPr="009D6872">
        <w:rPr>
          <w:rFonts w:ascii="Courier New" w:hAnsi="Courier New" w:cs="Courier New"/>
        </w:rPr>
        <w:t>S</w:t>
      </w:r>
      <w:r w:rsidRPr="009D6872">
        <w:rPr>
          <w:rFonts w:ascii="Courier New" w:hAnsi="Courier New" w:cs="Courier New"/>
        </w:rPr>
        <w:t xml:space="preserve">tates food and drug administration. </w:t>
      </w:r>
    </w:p>
    <w:p w14:paraId="130766FC" w14:textId="573FDCB4" w:rsidR="0056085D" w:rsidRPr="009D6872" w:rsidRDefault="00C303C8" w:rsidP="0056085D">
      <w:pPr>
        <w:pStyle w:val="P06-00"/>
        <w:rPr>
          <w:rFonts w:ascii="Courier New" w:hAnsi="Courier New" w:cs="Courier New"/>
        </w:rPr>
      </w:pPr>
      <w:r w:rsidRPr="009D6872">
        <w:rPr>
          <w:rFonts w:ascii="Courier New" w:hAnsi="Courier New" w:cs="Courier New"/>
        </w:rPr>
        <w:t xml:space="preserve">2.  Centers for </w:t>
      </w:r>
      <w:r w:rsidR="0056085D" w:rsidRPr="009D6872">
        <w:rPr>
          <w:rFonts w:ascii="Courier New" w:hAnsi="Courier New" w:cs="Courier New"/>
        </w:rPr>
        <w:t xml:space="preserve">medicare and medicaid services national coverage determinations or medicare administrative contractor local coverage determinations. </w:t>
      </w:r>
    </w:p>
    <w:p w14:paraId="1E069DAD" w14:textId="6E53A3E3" w:rsidR="0056085D" w:rsidRPr="009D6872" w:rsidRDefault="00C303C8" w:rsidP="0056085D">
      <w:pPr>
        <w:pStyle w:val="P06-00"/>
        <w:rPr>
          <w:rFonts w:ascii="Courier New" w:hAnsi="Courier New" w:cs="Courier New"/>
        </w:rPr>
      </w:pPr>
      <w:r w:rsidRPr="009D6872">
        <w:rPr>
          <w:rFonts w:ascii="Courier New" w:hAnsi="Courier New" w:cs="Courier New"/>
        </w:rPr>
        <w:t xml:space="preserve">3.  Nationally recognized clinical practice guidelines </w:t>
      </w:r>
      <w:r w:rsidR="0056085D" w:rsidRPr="009D6872">
        <w:rPr>
          <w:rFonts w:ascii="Courier New" w:hAnsi="Courier New" w:cs="Courier New"/>
        </w:rPr>
        <w:t xml:space="preserve">and consensus statements. </w:t>
      </w:r>
    </w:p>
    <w:p w14:paraId="7EDBC9CD" w14:textId="3610325B" w:rsidR="0056085D" w:rsidRPr="009D6872" w:rsidRDefault="0056085D" w:rsidP="0056085D">
      <w:pPr>
        <w:pStyle w:val="P06-00"/>
        <w:rPr>
          <w:rFonts w:ascii="Courier New" w:hAnsi="Courier New" w:cs="Courier New"/>
        </w:rPr>
      </w:pPr>
      <w:r w:rsidRPr="009D6872">
        <w:rPr>
          <w:rFonts w:ascii="Courier New" w:hAnsi="Courier New" w:cs="Courier New"/>
        </w:rPr>
        <w:t xml:space="preserve">B.  The administration and its contractors shall provide biomarker testing with the same scope, duration and frequency as the system otherwise provides to </w:t>
      </w:r>
      <w:r w:rsidR="00C92462" w:rsidRPr="009D6872">
        <w:rPr>
          <w:rFonts w:ascii="Courier New" w:hAnsi="Courier New" w:cs="Courier New"/>
        </w:rPr>
        <w:t>m</w:t>
      </w:r>
      <w:r w:rsidRPr="009D6872">
        <w:rPr>
          <w:rFonts w:ascii="Courier New" w:hAnsi="Courier New" w:cs="Courier New"/>
        </w:rPr>
        <w:t xml:space="preserve">embers pursuant to this article. </w:t>
      </w:r>
    </w:p>
    <w:p w14:paraId="50D9BEC3" w14:textId="585B1B81" w:rsidR="0056085D" w:rsidRPr="009D6872" w:rsidRDefault="00C303C8" w:rsidP="0056085D">
      <w:pPr>
        <w:pStyle w:val="P06-00"/>
        <w:rPr>
          <w:rFonts w:ascii="Courier New" w:hAnsi="Courier New" w:cs="Courier New"/>
        </w:rPr>
      </w:pPr>
      <w:r w:rsidRPr="009D6872">
        <w:rPr>
          <w:rFonts w:ascii="Courier New" w:hAnsi="Courier New" w:cs="Courier New"/>
        </w:rPr>
        <w:t xml:space="preserve">C.  The member </w:t>
      </w:r>
      <w:r w:rsidR="0056085D" w:rsidRPr="009D6872">
        <w:rPr>
          <w:rFonts w:ascii="Courier New" w:hAnsi="Courier New" w:cs="Courier New"/>
        </w:rPr>
        <w:t>and prescribing practitioner must have access to a clear, readily accessible and convenient online process to request an exception to a coverage policy of the system.  </w:t>
      </w:r>
      <w:r w:rsidR="007A5D59" w:rsidRPr="009D6872">
        <w:rPr>
          <w:rFonts w:ascii="Courier New" w:hAnsi="Courier New" w:cs="Courier New"/>
        </w:rPr>
        <w:t>T</w:t>
      </w:r>
      <w:r w:rsidR="0056085D" w:rsidRPr="009D6872">
        <w:rPr>
          <w:rFonts w:ascii="Courier New" w:hAnsi="Courier New" w:cs="Courier New"/>
        </w:rPr>
        <w:t>his subsection does not require a separate process if the administration's and its contractor's existing process complies with this subsection.  Any request for a coverage exception shall be submitted electronically by the prescribing practitioner.</w:t>
      </w:r>
    </w:p>
    <w:p w14:paraId="4C7815AE" w14:textId="77777777" w:rsidR="0056085D" w:rsidRPr="009D6872" w:rsidRDefault="0056085D" w:rsidP="0056085D">
      <w:pPr>
        <w:pStyle w:val="P06-00"/>
        <w:rPr>
          <w:rFonts w:ascii="Courier New" w:hAnsi="Courier New" w:cs="Courier New"/>
        </w:rPr>
      </w:pPr>
      <w:r w:rsidRPr="009D6872">
        <w:rPr>
          <w:rFonts w:ascii="Courier New" w:hAnsi="Courier New" w:cs="Courier New"/>
        </w:rPr>
        <w:t xml:space="preserve">D.  For the purposes of this section: </w:t>
      </w:r>
    </w:p>
    <w:p w14:paraId="35E4A20F" w14:textId="77777777" w:rsidR="0056085D" w:rsidRPr="009D6872" w:rsidRDefault="0056085D" w:rsidP="0056085D">
      <w:pPr>
        <w:pStyle w:val="P06-00"/>
        <w:rPr>
          <w:rFonts w:ascii="Courier New" w:hAnsi="Courier New" w:cs="Courier New"/>
        </w:rPr>
      </w:pPr>
      <w:r w:rsidRPr="009D6872">
        <w:rPr>
          <w:rFonts w:ascii="Courier New" w:hAnsi="Courier New" w:cs="Courier New"/>
        </w:rPr>
        <w:t>1.  "Biomarker":</w:t>
      </w:r>
    </w:p>
    <w:p w14:paraId="1F29D7DE" w14:textId="74FB62D3" w:rsidR="0056085D" w:rsidRPr="009D6872" w:rsidRDefault="0056085D" w:rsidP="0056085D">
      <w:pPr>
        <w:pStyle w:val="P06-00"/>
        <w:rPr>
          <w:rFonts w:ascii="Courier New" w:hAnsi="Courier New" w:cs="Courier New"/>
        </w:rPr>
      </w:pPr>
      <w:r w:rsidRPr="009D6872">
        <w:rPr>
          <w:rFonts w:ascii="Courier New" w:hAnsi="Courier New" w:cs="Courier New"/>
        </w:rPr>
        <w:t>(a)  </w:t>
      </w:r>
      <w:r w:rsidR="00C303C8" w:rsidRPr="009D6872">
        <w:rPr>
          <w:rFonts w:ascii="Courier New" w:hAnsi="Courier New" w:cs="Courier New"/>
        </w:rPr>
        <w:t>M</w:t>
      </w:r>
      <w:r w:rsidRPr="009D6872">
        <w:rPr>
          <w:rFonts w:ascii="Courier New" w:hAnsi="Courier New" w:cs="Courier New"/>
        </w:rPr>
        <w:t xml:space="preserve">eans a characteristic that is objectively measured and evaluated as an indicator of normal biological processes, pathogenic processes or pharmacologic responses to a specific therapeutic intervention.  </w:t>
      </w:r>
    </w:p>
    <w:p w14:paraId="234B1EE4" w14:textId="66523371" w:rsidR="0056085D" w:rsidRPr="009D6872" w:rsidRDefault="0056085D" w:rsidP="0056085D">
      <w:pPr>
        <w:pStyle w:val="P06-00"/>
        <w:rPr>
          <w:rFonts w:ascii="Courier New" w:hAnsi="Courier New" w:cs="Courier New"/>
        </w:rPr>
      </w:pPr>
      <w:r w:rsidRPr="009D6872">
        <w:rPr>
          <w:rFonts w:ascii="Courier New" w:hAnsi="Courier New" w:cs="Courier New"/>
        </w:rPr>
        <w:t>(b)  </w:t>
      </w:r>
      <w:r w:rsidR="00C303C8" w:rsidRPr="009D6872">
        <w:rPr>
          <w:rFonts w:ascii="Courier New" w:hAnsi="Courier New" w:cs="Courier New"/>
        </w:rPr>
        <w:t>I</w:t>
      </w:r>
      <w:r w:rsidRPr="009D6872">
        <w:rPr>
          <w:rFonts w:ascii="Courier New" w:hAnsi="Courier New" w:cs="Courier New"/>
        </w:rPr>
        <w:t xml:space="preserve">ncludes gene mutations or protein expression. </w:t>
      </w:r>
    </w:p>
    <w:p w14:paraId="13ECCFFF" w14:textId="5D0E3462" w:rsidR="0056085D" w:rsidRPr="009D6872" w:rsidRDefault="0056085D" w:rsidP="0056085D">
      <w:pPr>
        <w:pStyle w:val="P06-00"/>
        <w:rPr>
          <w:rFonts w:ascii="Courier New" w:hAnsi="Courier New" w:cs="Courier New"/>
        </w:rPr>
      </w:pPr>
      <w:r w:rsidRPr="009D6872">
        <w:rPr>
          <w:rFonts w:ascii="Courier New" w:hAnsi="Courier New" w:cs="Courier New"/>
        </w:rPr>
        <w:t xml:space="preserve">2.  "Biomarker </w:t>
      </w:r>
      <w:r w:rsidR="00C303C8" w:rsidRPr="009D6872">
        <w:rPr>
          <w:rFonts w:ascii="Courier New" w:hAnsi="Courier New" w:cs="Courier New"/>
        </w:rPr>
        <w:t>t</w:t>
      </w:r>
      <w:r w:rsidRPr="009D6872">
        <w:rPr>
          <w:rFonts w:ascii="Courier New" w:hAnsi="Courier New" w:cs="Courier New"/>
        </w:rPr>
        <w:t xml:space="preserve">esting": </w:t>
      </w:r>
    </w:p>
    <w:p w14:paraId="7EF421D4" w14:textId="19423BBF" w:rsidR="0056085D" w:rsidRPr="009D6872" w:rsidRDefault="0056085D" w:rsidP="0056085D">
      <w:pPr>
        <w:pStyle w:val="P06-00"/>
        <w:rPr>
          <w:rFonts w:ascii="Courier New" w:hAnsi="Courier New" w:cs="Courier New"/>
        </w:rPr>
      </w:pPr>
      <w:r w:rsidRPr="009D6872">
        <w:rPr>
          <w:rFonts w:ascii="Courier New" w:hAnsi="Courier New" w:cs="Courier New"/>
        </w:rPr>
        <w:t>(a)  </w:t>
      </w:r>
      <w:r w:rsidR="00C303C8" w:rsidRPr="009D6872">
        <w:rPr>
          <w:rFonts w:ascii="Courier New" w:hAnsi="Courier New" w:cs="Courier New"/>
        </w:rPr>
        <w:t>M</w:t>
      </w:r>
      <w:r w:rsidRPr="009D6872">
        <w:rPr>
          <w:rFonts w:ascii="Courier New" w:hAnsi="Courier New" w:cs="Courier New"/>
        </w:rPr>
        <w:t xml:space="preserve">eans the analysis of a patient's tissue, blood or other biospecimen for the presence of a biomarker.  </w:t>
      </w:r>
    </w:p>
    <w:p w14:paraId="76C2CB0E" w14:textId="18BAAD03" w:rsidR="0056085D" w:rsidRPr="009D6872" w:rsidRDefault="0056085D" w:rsidP="0056085D">
      <w:pPr>
        <w:pStyle w:val="P06-00"/>
        <w:rPr>
          <w:rFonts w:ascii="Courier New" w:hAnsi="Courier New" w:cs="Courier New"/>
        </w:rPr>
      </w:pPr>
      <w:r w:rsidRPr="009D6872">
        <w:rPr>
          <w:rFonts w:ascii="Courier New" w:hAnsi="Courier New" w:cs="Courier New"/>
        </w:rPr>
        <w:t>(b)  </w:t>
      </w:r>
      <w:r w:rsidR="00C92462" w:rsidRPr="009D6872">
        <w:rPr>
          <w:rFonts w:ascii="Courier New" w:hAnsi="Courier New" w:cs="Courier New"/>
        </w:rPr>
        <w:t>I</w:t>
      </w:r>
      <w:r w:rsidRPr="009D6872">
        <w:rPr>
          <w:rFonts w:ascii="Courier New" w:hAnsi="Courier New" w:cs="Courier New"/>
        </w:rPr>
        <w:t>ncludes single</w:t>
      </w:r>
      <w:r w:rsidRPr="009D6872">
        <w:rPr>
          <w:rFonts w:ascii="Courier New" w:hAnsi="Courier New" w:cs="Courier New"/>
        </w:rPr>
        <w:noBreakHyphen/>
        <w:t xml:space="preserve">analyte tests, multiplex panel tests and whole genome sequencing. </w:t>
      </w:r>
    </w:p>
    <w:p w14:paraId="29F4E0D5" w14:textId="2EC1F346" w:rsidR="0056085D" w:rsidRPr="009D6872" w:rsidRDefault="00C303C8" w:rsidP="0056085D">
      <w:pPr>
        <w:pStyle w:val="P06-00"/>
        <w:rPr>
          <w:rFonts w:ascii="Courier New" w:hAnsi="Courier New" w:cs="Courier New"/>
        </w:rPr>
      </w:pPr>
      <w:r w:rsidRPr="009D6872">
        <w:rPr>
          <w:rFonts w:ascii="Courier New" w:hAnsi="Courier New" w:cs="Courier New"/>
        </w:rPr>
        <w:t>3.  "Clinical utility" means the test result provides information that is used in the formulation of a treatment or monitoring strategy that informs a patient’s outcome and impacts the clinical decision. The most appropriate test may include both information that is actionable and some information that cannot be immediately used in the formulation of a clinical decision.</w:t>
      </w:r>
    </w:p>
    <w:p w14:paraId="326211E3" w14:textId="325441AD" w:rsidR="0056085D" w:rsidRPr="009D6872" w:rsidRDefault="0056085D" w:rsidP="0056085D">
      <w:pPr>
        <w:pStyle w:val="P06-00"/>
        <w:rPr>
          <w:rFonts w:ascii="Courier New" w:hAnsi="Courier New" w:cs="Courier New"/>
        </w:rPr>
      </w:pPr>
      <w:r w:rsidRPr="009D6872">
        <w:rPr>
          <w:rFonts w:ascii="Courier New" w:hAnsi="Courier New" w:cs="Courier New"/>
        </w:rPr>
        <w:t xml:space="preserve">4.  "Consensus </w:t>
      </w:r>
      <w:r w:rsidR="00C303C8" w:rsidRPr="009D6872">
        <w:rPr>
          <w:rFonts w:ascii="Courier New" w:hAnsi="Courier New" w:cs="Courier New"/>
        </w:rPr>
        <w:t>s</w:t>
      </w:r>
      <w:r w:rsidRPr="009D6872">
        <w:rPr>
          <w:rFonts w:ascii="Courier New" w:hAnsi="Courier New" w:cs="Courier New"/>
        </w:rPr>
        <w:t>tatements" means statements that:</w:t>
      </w:r>
    </w:p>
    <w:p w14:paraId="77550861" w14:textId="77777777" w:rsidR="0056085D" w:rsidRPr="009D6872" w:rsidRDefault="0056085D" w:rsidP="0056085D">
      <w:pPr>
        <w:pStyle w:val="P06-00"/>
        <w:rPr>
          <w:rFonts w:ascii="Courier New" w:hAnsi="Courier New" w:cs="Courier New"/>
        </w:rPr>
      </w:pPr>
      <w:r w:rsidRPr="009D6872">
        <w:rPr>
          <w:rFonts w:ascii="Courier New" w:hAnsi="Courier New" w:cs="Courier New"/>
        </w:rPr>
        <w:t xml:space="preserve">(a)  Are developed by an independent, multidisciplinary panel of experts using a transparent methodology and reporting structure that includes a conflict of interest policy. </w:t>
      </w:r>
    </w:p>
    <w:p w14:paraId="142F660E" w14:textId="700D30E2" w:rsidR="0056085D" w:rsidRPr="009D6872" w:rsidRDefault="0056085D" w:rsidP="0056085D">
      <w:pPr>
        <w:pStyle w:val="P06-00"/>
        <w:rPr>
          <w:rFonts w:ascii="Courier New" w:hAnsi="Courier New" w:cs="Courier New"/>
        </w:rPr>
      </w:pPr>
      <w:r w:rsidRPr="009D6872">
        <w:rPr>
          <w:rFonts w:ascii="Courier New" w:hAnsi="Courier New" w:cs="Courier New"/>
        </w:rPr>
        <w:t xml:space="preserve">(b)  Are </w:t>
      </w:r>
      <w:r w:rsidR="00C303C8" w:rsidRPr="009D6872">
        <w:rPr>
          <w:rFonts w:ascii="Courier New" w:hAnsi="Courier New" w:cs="Courier New"/>
        </w:rPr>
        <w:t xml:space="preserve">aimed at specific </w:t>
      </w:r>
      <w:r w:rsidRPr="009D6872">
        <w:rPr>
          <w:rFonts w:ascii="Courier New" w:hAnsi="Courier New" w:cs="Courier New"/>
        </w:rPr>
        <w:t>clinical circumstances.</w:t>
      </w:r>
    </w:p>
    <w:p w14:paraId="796AE174" w14:textId="34BAEE1D" w:rsidR="0056085D" w:rsidRPr="009D6872" w:rsidRDefault="0056085D" w:rsidP="0056085D">
      <w:pPr>
        <w:pStyle w:val="P06-00"/>
        <w:rPr>
          <w:rFonts w:ascii="Courier New" w:hAnsi="Courier New" w:cs="Courier New"/>
        </w:rPr>
      </w:pPr>
      <w:r w:rsidRPr="009D6872">
        <w:rPr>
          <w:rFonts w:ascii="Courier New" w:hAnsi="Courier New" w:cs="Courier New"/>
        </w:rPr>
        <w:t xml:space="preserve">(c)  Are based on the best available evidence for </w:t>
      </w:r>
      <w:r w:rsidR="00C92462" w:rsidRPr="009D6872">
        <w:rPr>
          <w:rFonts w:ascii="Courier New" w:hAnsi="Courier New" w:cs="Courier New"/>
        </w:rPr>
        <w:t xml:space="preserve">the purpose of </w:t>
      </w:r>
      <w:r w:rsidRPr="009D6872">
        <w:rPr>
          <w:rFonts w:ascii="Courier New" w:hAnsi="Courier New" w:cs="Courier New"/>
        </w:rPr>
        <w:t xml:space="preserve">optimizing clinical care outcomes. </w:t>
      </w:r>
    </w:p>
    <w:p w14:paraId="14580C17" w14:textId="7614A122" w:rsidR="0056085D" w:rsidRPr="009D6872" w:rsidRDefault="0056085D" w:rsidP="0056085D">
      <w:pPr>
        <w:pStyle w:val="P06-00"/>
        <w:rPr>
          <w:rFonts w:ascii="Courier New" w:hAnsi="Courier New" w:cs="Courier New"/>
        </w:rPr>
      </w:pPr>
      <w:r w:rsidRPr="009D6872">
        <w:rPr>
          <w:rFonts w:ascii="Courier New" w:hAnsi="Courier New" w:cs="Courier New"/>
        </w:rPr>
        <w:t xml:space="preserve">5.  "Nationally recognized clinical practice guidelines" means evidence-based </w:t>
      </w:r>
      <w:r w:rsidR="00C303C8" w:rsidRPr="009D6872">
        <w:rPr>
          <w:rFonts w:ascii="Courier New" w:hAnsi="Courier New" w:cs="Courier New"/>
        </w:rPr>
        <w:t xml:space="preserve">clinical practice </w:t>
      </w:r>
      <w:r w:rsidRPr="009D6872">
        <w:rPr>
          <w:rFonts w:ascii="Courier New" w:hAnsi="Courier New" w:cs="Courier New"/>
        </w:rPr>
        <w:t>guidelines that both:</w:t>
      </w:r>
    </w:p>
    <w:p w14:paraId="10D48608" w14:textId="77777777" w:rsidR="0056085D" w:rsidRPr="009D6872" w:rsidRDefault="0056085D" w:rsidP="0056085D">
      <w:pPr>
        <w:pStyle w:val="P06-00"/>
        <w:rPr>
          <w:rFonts w:ascii="Courier New" w:hAnsi="Courier New" w:cs="Courier New"/>
        </w:rPr>
      </w:pPr>
      <w:r w:rsidRPr="009D6872">
        <w:rPr>
          <w:rFonts w:ascii="Courier New" w:hAnsi="Courier New" w:cs="Courier New"/>
        </w:rPr>
        <w:t xml:space="preserve">(a)  Are developed by independent organizations or medical professional societies using a transparent methodology and reporting structure and a conflict of interest policy.  </w:t>
      </w:r>
    </w:p>
    <w:p w14:paraId="16DAE7FE" w14:textId="191C56F4" w:rsidR="00F540AD" w:rsidRPr="009D6872" w:rsidRDefault="0056085D" w:rsidP="0056085D">
      <w:pPr>
        <w:pStyle w:val="P06-00"/>
        <w:rPr>
          <w:rFonts w:ascii="Courier New" w:hAnsi="Courier New" w:cs="Courier New"/>
        </w:rPr>
      </w:pPr>
      <w:r w:rsidRPr="009D6872">
        <w:rPr>
          <w:rFonts w:ascii="Courier New" w:hAnsi="Courier New" w:cs="Courier New"/>
        </w:rPr>
        <w:t xml:space="preserve">(b)  Establish standards of care that are informed by a systematic review of evidence and an assessment of the benefits and costs of alternative care options that includes recommendations intended to optimize patient care. </w:t>
      </w:r>
      <w:r w:rsidRPr="009D6872">
        <w:rPr>
          <w:rFonts w:ascii="Courier New" w:hAnsi="Courier New" w:cs="Courier New"/>
        </w:rPr>
        <w:fldChar w:fldCharType="begin"/>
      </w:r>
      <w:r w:rsidRPr="009D6872">
        <w:rPr>
          <w:rFonts w:ascii="Courier New" w:hAnsi="Courier New" w:cs="Courier New"/>
        </w:rPr>
        <w:instrText xml:space="preserve"> COMMENTS END_STATUTE \* MERGEFORMAT </w:instrText>
      </w:r>
      <w:r w:rsidRPr="009D6872">
        <w:rPr>
          <w:rFonts w:ascii="Courier New" w:hAnsi="Courier New" w:cs="Courier New"/>
        </w:rPr>
        <w:fldChar w:fldCharType="separate"/>
      </w:r>
      <w:r w:rsidRPr="009D6872">
        <w:rPr>
          <w:rFonts w:ascii="Courier New" w:hAnsi="Courier New" w:cs="Courier New"/>
          <w:vanish/>
        </w:rPr>
        <w:t>END_STATUTE</w:t>
      </w:r>
      <w:r w:rsidRPr="009D6872">
        <w:rPr>
          <w:rFonts w:ascii="Courier New" w:hAnsi="Courier New" w:cs="Courier New"/>
        </w:rPr>
        <w:fldChar w:fldCharType="end"/>
      </w:r>
    </w:p>
    <w:sectPr w:rsidR="00F540AD" w:rsidRPr="009D6872" w:rsidSect="0056085D">
      <w:type w:val="continuous"/>
      <w:pgSz w:w="12240" w:h="15840" w:code="1"/>
      <w:pgMar w:top="1440" w:right="1440" w:bottom="1440" w:left="1872" w:header="720" w:footer="720" w:gutter="0"/>
      <w:pgNumType w:start="1"/>
      <w:cols w:space="720"/>
      <w:docGrid w:linePitch="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62879" w14:textId="77777777" w:rsidR="0056085D" w:rsidRDefault="0056085D">
      <w:r>
        <w:separator/>
      </w:r>
    </w:p>
  </w:endnote>
  <w:endnote w:type="continuationSeparator" w:id="0">
    <w:p w14:paraId="65A9D981" w14:textId="77777777" w:rsidR="0056085D" w:rsidRDefault="00560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 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tter-Gothic-Upper-Drafting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C6354" w14:textId="77777777" w:rsidR="0056085D" w:rsidRDefault="0056085D">
      <w:r>
        <w:separator/>
      </w:r>
    </w:p>
  </w:footnote>
  <w:footnote w:type="continuationSeparator" w:id="0">
    <w:p w14:paraId="40293CE7" w14:textId="77777777" w:rsidR="0056085D" w:rsidRDefault="005608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BF0D1F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E72F6C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78C13A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6B2DCF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A6AB03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3B0FEB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16F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EB6500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10022D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C30231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D5640E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073674F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AE16CEC"/>
    <w:multiLevelType w:val="multilevel"/>
    <w:tmpl w:val="04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 w16cid:durableId="442117727">
    <w:abstractNumId w:val="8"/>
  </w:num>
  <w:num w:numId="2" w16cid:durableId="323045945">
    <w:abstractNumId w:val="8"/>
  </w:num>
  <w:num w:numId="3" w16cid:durableId="597443248">
    <w:abstractNumId w:val="7"/>
  </w:num>
  <w:num w:numId="4" w16cid:durableId="1308314539">
    <w:abstractNumId w:val="7"/>
  </w:num>
  <w:num w:numId="5" w16cid:durableId="1649280903">
    <w:abstractNumId w:val="10"/>
  </w:num>
  <w:num w:numId="6" w16cid:durableId="583681894">
    <w:abstractNumId w:val="11"/>
  </w:num>
  <w:num w:numId="7" w16cid:durableId="1085567847">
    <w:abstractNumId w:val="12"/>
  </w:num>
  <w:num w:numId="8" w16cid:durableId="1550218773">
    <w:abstractNumId w:val="9"/>
  </w:num>
  <w:num w:numId="9" w16cid:durableId="1563566606">
    <w:abstractNumId w:val="6"/>
  </w:num>
  <w:num w:numId="10" w16cid:durableId="1076246261">
    <w:abstractNumId w:val="5"/>
  </w:num>
  <w:num w:numId="11" w16cid:durableId="891313463">
    <w:abstractNumId w:val="4"/>
  </w:num>
  <w:num w:numId="12" w16cid:durableId="1779180481">
    <w:abstractNumId w:val="3"/>
  </w:num>
  <w:num w:numId="13" w16cid:durableId="135878583">
    <w:abstractNumId w:val="2"/>
  </w:num>
  <w:num w:numId="14" w16cid:durableId="1080130588">
    <w:abstractNumId w:val="1"/>
  </w:num>
  <w:num w:numId="15" w16cid:durableId="610630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85D"/>
    <w:rsid w:val="00010503"/>
    <w:rsid w:val="00033AE7"/>
    <w:rsid w:val="0056085D"/>
    <w:rsid w:val="006B1BB4"/>
    <w:rsid w:val="007A5D59"/>
    <w:rsid w:val="009D6872"/>
    <w:rsid w:val="00C303C8"/>
    <w:rsid w:val="00C92462"/>
    <w:rsid w:val="00E41B6D"/>
    <w:rsid w:val="00E623A6"/>
    <w:rsid w:val="00F5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C49C41"/>
  <w15:chartTrackingRefBased/>
  <w15:docId w15:val="{FE1EF1AC-9380-4A76-B838-6B89AA0ED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 Gothic-Drafting" w:hAnsi="Letter Gothic-Drafting"/>
      <w:b/>
      <w:snapToGrid w:val="0"/>
    </w:rPr>
  </w:style>
  <w:style w:type="paragraph" w:styleId="Heading1">
    <w:name w:val="heading 1"/>
    <w:basedOn w:val="Normal"/>
    <w:next w:val="Normal"/>
    <w:link w:val="Heading1Char"/>
    <w:qFormat/>
    <w:rsid w:val="00033AE7"/>
    <w:pPr>
      <w:keepNext/>
      <w:keepLines/>
      <w:numPr>
        <w:numId w:val="7"/>
      </w:numPr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33AE7"/>
    <w:pPr>
      <w:keepNext/>
      <w:keepLines/>
      <w:numPr>
        <w:ilvl w:val="1"/>
        <w:numId w:val="7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33AE7"/>
    <w:pPr>
      <w:keepNext/>
      <w:keepLines/>
      <w:numPr>
        <w:ilvl w:val="2"/>
        <w:numId w:val="7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33AE7"/>
    <w:pPr>
      <w:keepNext/>
      <w:keepLines/>
      <w:numPr>
        <w:ilvl w:val="3"/>
        <w:numId w:val="7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33AE7"/>
    <w:pPr>
      <w:keepNext/>
      <w:keepLines/>
      <w:numPr>
        <w:ilvl w:val="4"/>
        <w:numId w:val="7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33AE7"/>
    <w:pPr>
      <w:keepNext/>
      <w:keepLines/>
      <w:numPr>
        <w:ilvl w:val="5"/>
        <w:numId w:val="7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33AE7"/>
    <w:pPr>
      <w:keepNext/>
      <w:keepLines/>
      <w:numPr>
        <w:ilvl w:val="6"/>
        <w:numId w:val="7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33AE7"/>
    <w:pPr>
      <w:keepNext/>
      <w:keepLines/>
      <w:numPr>
        <w:ilvl w:val="7"/>
        <w:numId w:val="7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33AE7"/>
    <w:pPr>
      <w:keepNext/>
      <w:keepLines/>
      <w:numPr>
        <w:ilvl w:val="8"/>
        <w:numId w:val="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GENCY">
    <w:name w:val="AGENCY"/>
    <w:basedOn w:val="DefaultParagraphFont"/>
    <w:rPr>
      <w:rFonts w:ascii="Letter Gothic-Drafting" w:hAnsi="Letter Gothic-Drafting"/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</w:style>
  <w:style w:type="paragraph" w:customStyle="1" w:styleId="BLK06-00">
    <w:name w:val="BLK 06-00"/>
    <w:basedOn w:val="Normal"/>
    <w:pPr>
      <w:widowControl/>
      <w:ind w:right="720" w:firstLine="72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BLK06-12">
    <w:name w:val="BLK 06-12"/>
    <w:basedOn w:val="Normal"/>
    <w:pPr>
      <w:widowControl/>
      <w:ind w:left="1440" w:right="720" w:hanging="720"/>
    </w:pPr>
  </w:style>
  <w:style w:type="paragraph" w:customStyle="1" w:styleId="BLK06-14">
    <w:name w:val="BLK 06-14"/>
    <w:basedOn w:val="Normal"/>
    <w:pPr>
      <w:widowControl/>
      <w:ind w:left="1685" w:right="720" w:hanging="965"/>
    </w:pPr>
  </w:style>
  <w:style w:type="paragraph" w:customStyle="1" w:styleId="BLK06-17">
    <w:name w:val="BLK 06-17"/>
    <w:basedOn w:val="Normal"/>
    <w:pPr>
      <w:widowControl/>
      <w:ind w:left="2040" w:right="720" w:hanging="1320"/>
    </w:pPr>
  </w:style>
  <w:style w:type="paragraph" w:customStyle="1" w:styleId="BLK06-18">
    <w:name w:val="BLK 06-18"/>
    <w:basedOn w:val="Normal"/>
    <w:pPr>
      <w:widowControl/>
      <w:ind w:left="2160" w:right="720" w:hanging="1440"/>
    </w:p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11-06">
    <w:name w:val="BLK 11-06"/>
    <w:basedOn w:val="Normal"/>
    <w:pPr>
      <w:widowControl/>
      <w:ind w:left="720" w:right="720" w:firstLine="605"/>
    </w:pPr>
  </w:style>
  <w:style w:type="paragraph" w:customStyle="1" w:styleId="BLK12-06">
    <w:name w:val="BLK 12-06"/>
    <w:basedOn w:val="Normal"/>
    <w:pPr>
      <w:widowControl/>
      <w:ind w:left="720" w:right="720" w:firstLine="720"/>
    </w:pPr>
  </w:style>
  <w:style w:type="paragraph" w:customStyle="1" w:styleId="BLK12-24">
    <w:name w:val="BLK 12-24"/>
    <w:basedOn w:val="Normal"/>
    <w:pPr>
      <w:widowControl/>
      <w:ind w:left="2880" w:right="720" w:hanging="1440"/>
    </w:pPr>
  </w:style>
  <w:style w:type="paragraph" w:customStyle="1" w:styleId="BLK12-27">
    <w:name w:val="BLK 12-27"/>
    <w:basedOn w:val="Normal"/>
    <w:pPr>
      <w:widowControl/>
      <w:ind w:left="3240" w:right="720" w:hanging="1800"/>
    </w:pPr>
  </w:style>
  <w:style w:type="paragraph" w:customStyle="1" w:styleId="BLK18-12">
    <w:name w:val="BLK 18-12"/>
    <w:basedOn w:val="Normal"/>
    <w:pPr>
      <w:widowControl/>
      <w:ind w:left="1440" w:right="1440" w:firstLine="720"/>
    </w:pPr>
  </w:style>
  <w:style w:type="paragraph" w:customStyle="1" w:styleId="BLK18-30">
    <w:name w:val="BLK 18-30"/>
    <w:basedOn w:val="Normal"/>
    <w:pPr>
      <w:widowControl/>
      <w:ind w:left="4320" w:right="720" w:hanging="2160"/>
    </w:pPr>
  </w:style>
  <w:style w:type="paragraph" w:customStyle="1" w:styleId="BLK35-35">
    <w:name w:val="BLK 35-35"/>
    <w:basedOn w:val="Normal"/>
    <w:pPr>
      <w:widowControl/>
      <w:ind w:left="4205" w:right="720"/>
    </w:pPr>
  </w:style>
  <w:style w:type="paragraph" w:styleId="BlockText">
    <w:name w:val="Block Text"/>
    <w:basedOn w:val="Normal"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character" w:customStyle="1" w:styleId="BNUM">
    <w:name w:val="BNUM"/>
    <w:basedOn w:val="DefaultParagraphFont"/>
    <w:rPr>
      <w:rFonts w:ascii="Arial" w:hAnsi="Arial"/>
      <w:sz w:val="48"/>
    </w:rPr>
  </w:style>
  <w:style w:type="paragraph" w:styleId="BodyText">
    <w:name w:val="Body Text"/>
    <w:basedOn w:val="Normal"/>
    <w:link w:val="BodyTextChar"/>
    <w:pPr>
      <w:widowControl/>
      <w:suppressLineNumbers/>
    </w:pPr>
  </w:style>
  <w:style w:type="paragraph" w:styleId="BodyTextIndent">
    <w:name w:val="Body Text Indent"/>
    <w:basedOn w:val="Normal"/>
    <w:link w:val="BodyTextIndentChar"/>
    <w:pPr>
      <w:widowControl/>
      <w:tabs>
        <w:tab w:val="left" w:pos="0"/>
        <w:tab w:val="left" w:pos="720"/>
      </w:tabs>
      <w:ind w:firstLine="720"/>
    </w:pPr>
  </w:style>
  <w:style w:type="character" w:styleId="CommentReference">
    <w:name w:val="annotation reference"/>
    <w:basedOn w:val="DefaultParagraphFont"/>
    <w:semiHidden/>
    <w:rPr>
      <w:rFonts w:ascii="Letter Gothic-Drafting" w:hAnsi="Letter Gothic-Drafting"/>
      <w:sz w:val="16"/>
    </w:rPr>
  </w:style>
  <w:style w:type="paragraph" w:styleId="CommentText">
    <w:name w:val="annotation text"/>
    <w:basedOn w:val="Normal"/>
    <w:link w:val="CommentTextChar"/>
    <w:semiHidden/>
  </w:style>
  <w:style w:type="paragraph" w:customStyle="1" w:styleId="CON12-06">
    <w:name w:val="CON 12-06"/>
    <w:basedOn w:val="Normal"/>
    <w:pPr>
      <w:widowControl/>
      <w:ind w:left="720" w:right="720" w:firstLine="720"/>
    </w:pPr>
  </w:style>
  <w:style w:type="paragraph" w:customStyle="1" w:styleId="CON12-18">
    <w:name w:val="CON 12-18"/>
    <w:basedOn w:val="Normal"/>
    <w:pPr>
      <w:widowControl/>
      <w:ind w:left="2160" w:right="720" w:hanging="720"/>
    </w:pPr>
  </w:style>
  <w:style w:type="paragraph" w:customStyle="1" w:styleId="CON12-19">
    <w:name w:val="CON 12-19"/>
    <w:basedOn w:val="Normal"/>
    <w:pPr>
      <w:widowControl/>
      <w:ind w:left="2275" w:right="720" w:hanging="835"/>
    </w:pPr>
  </w:style>
  <w:style w:type="paragraph" w:customStyle="1" w:styleId="CON12-20">
    <w:name w:val="CON 12-20"/>
    <w:basedOn w:val="Normal"/>
    <w:pPr>
      <w:widowControl/>
      <w:ind w:left="2405" w:right="720" w:hanging="965"/>
    </w:pPr>
  </w:style>
  <w:style w:type="paragraph" w:customStyle="1" w:styleId="CON12-22">
    <w:name w:val="CON 12-22"/>
    <w:basedOn w:val="Normal"/>
    <w:pPr>
      <w:widowControl/>
      <w:ind w:left="2635" w:right="720" w:hanging="1195"/>
    </w:pPr>
  </w:style>
  <w:style w:type="paragraph" w:customStyle="1" w:styleId="CON12-23">
    <w:name w:val="CON 12-23"/>
    <w:basedOn w:val="Normal"/>
    <w:pPr>
      <w:widowControl/>
      <w:ind w:left="2765" w:right="720" w:hanging="1325"/>
    </w:pPr>
  </w:style>
  <w:style w:type="paragraph" w:customStyle="1" w:styleId="CON12-24">
    <w:name w:val="CON 12-24"/>
    <w:basedOn w:val="Normal"/>
    <w:pPr>
      <w:widowControl/>
      <w:ind w:left="2880" w:right="720" w:hanging="1440"/>
    </w:pPr>
  </w:style>
  <w:style w:type="paragraph" w:customStyle="1" w:styleId="CON12-25">
    <w:name w:val="CON 12-25"/>
    <w:basedOn w:val="Normal"/>
    <w:pPr>
      <w:widowControl/>
      <w:ind w:left="2995" w:right="720" w:hanging="1555"/>
    </w:pPr>
  </w:style>
  <w:style w:type="paragraph" w:customStyle="1" w:styleId="CON12-26">
    <w:name w:val="CON 12-26"/>
    <w:basedOn w:val="Normal"/>
    <w:pPr>
      <w:widowControl/>
      <w:ind w:left="3125" w:right="720" w:hanging="1685"/>
    </w:pPr>
  </w:style>
  <w:style w:type="paragraph" w:customStyle="1" w:styleId="CON12-27">
    <w:name w:val="CON 12-27"/>
    <w:basedOn w:val="Normal"/>
    <w:pPr>
      <w:widowControl/>
      <w:ind w:left="3240" w:right="720" w:hanging="180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Pr>
      <w:rFonts w:ascii="Letter Gothic-Drafting" w:hAnsi="Letter Gothic-Drafting"/>
    </w:rPr>
  </w:style>
  <w:style w:type="paragraph" w:styleId="Header">
    <w:name w:val="header"/>
    <w:basedOn w:val="Normal"/>
  </w:style>
  <w:style w:type="character" w:customStyle="1" w:styleId="INTRO">
    <w:name w:val="INTRO"/>
    <w:basedOn w:val="DefaultParagraphFont"/>
    <w:rPr>
      <w:rFonts w:ascii="Letter Gothic-Drafting" w:hAnsi="Letter Gothic-Drafting"/>
      <w:noProof w:val="0"/>
      <w:lang w:val="en-US"/>
    </w:rPr>
  </w:style>
  <w:style w:type="paragraph" w:customStyle="1" w:styleId="JUSTIFYCENTER">
    <w:name w:val="JUSTIFY CENTER"/>
    <w:basedOn w:val="Normal"/>
    <w:pPr>
      <w:widowControl/>
      <w:jc w:val="center"/>
    </w:pPr>
  </w:style>
  <w:style w:type="paragraph" w:customStyle="1" w:styleId="JUSTIFYFULL">
    <w:name w:val="JUSTIFY FULL"/>
    <w:basedOn w:val="Normal"/>
  </w:style>
  <w:style w:type="paragraph" w:customStyle="1" w:styleId="JUSTIFYRIGHT">
    <w:name w:val="JUSTIFY RIGHT"/>
    <w:basedOn w:val="Normal"/>
    <w:pPr>
      <w:widowControl/>
      <w:jc w:val="right"/>
    </w:pPr>
  </w:style>
  <w:style w:type="character" w:styleId="LineNumber">
    <w:name w:val="line number"/>
    <w:basedOn w:val="DefaultParagraphFont"/>
    <w:rPr>
      <w:rFonts w:ascii="Letter Gothic-Drafting" w:hAnsi="Letter Gothic-Drafting"/>
    </w:rPr>
  </w:style>
  <w:style w:type="character" w:customStyle="1" w:styleId="O">
    <w:name w:val="O"/>
    <w:basedOn w:val="DefaultParagraphFont"/>
    <w:rPr>
      <w:rFonts w:ascii="Letter Gothic-Drafting" w:hAnsi="Letter Gothic-Drafting"/>
      <w:strike/>
      <w:dstrike w:val="0"/>
      <w:noProof w:val="0"/>
      <w:color w:val="FF0000"/>
      <w:lang w:val="en-US"/>
    </w:r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link w:val="P06-00Char"/>
    <w:pPr>
      <w:widowControl/>
      <w:ind w:firstLine="72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character" w:styleId="PageNumber">
    <w:name w:val="page number"/>
    <w:basedOn w:val="DefaultParagraphFont"/>
    <w:rPr>
      <w:rFonts w:ascii="Letter Gothic-Drafting" w:hAnsi="Letter Gothic-Drafting"/>
    </w:rPr>
  </w:style>
  <w:style w:type="character" w:customStyle="1" w:styleId="RTITLE">
    <w:name w:val="RTITLE"/>
    <w:rPr>
      <w:color w:val="FF0000"/>
    </w:r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link w:val="SEC06-17Char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character" w:customStyle="1" w:styleId="SECHEAD">
    <w:name w:val="SECHEAD"/>
    <w:basedOn w:val="DefaultParagraphFont"/>
    <w:rPr>
      <w:rFonts w:ascii="Letter Gothic-Drafting" w:hAnsi="Letter Gothic-Drafting"/>
      <w:color w:val="800080"/>
      <w:u w:val="single"/>
    </w:rPr>
  </w:style>
  <w:style w:type="character" w:customStyle="1" w:styleId="SNUM">
    <w:name w:val="SNUM"/>
    <w:basedOn w:val="DefaultParagraphFont"/>
    <w:rPr>
      <w:rFonts w:ascii="Letter Gothic-Drafting" w:hAnsi="Letter Gothic-Drafting"/>
      <w:caps w:val="0"/>
      <w:color w:val="008000"/>
    </w:rPr>
  </w:style>
  <w:style w:type="character" w:customStyle="1" w:styleId="SPONSORS">
    <w:name w:val="SPONSORS"/>
  </w:style>
  <w:style w:type="character" w:customStyle="1" w:styleId="Title1">
    <w:name w:val="Title1"/>
    <w:basedOn w:val="DefaultParagraphFont"/>
    <w:rPr>
      <w:rFonts w:ascii="Letter Gothic-Drafting" w:hAnsi="Letter Gothic-Drafting"/>
      <w:caps/>
      <w:color w:val="0000FF"/>
    </w:rPr>
  </w:style>
  <w:style w:type="character" w:customStyle="1" w:styleId="UP">
    <w:name w:val="UP"/>
    <w:basedOn w:val="DefaultParagraphFont"/>
    <w:rPr>
      <w:rFonts w:ascii="Letter Gothic-Drafting" w:hAnsi="Letter Gothic-Drafting"/>
      <w:caps/>
      <w:noProof w:val="0"/>
      <w:color w:val="0000FF"/>
      <w:lang w:val="en-US"/>
    </w:rPr>
  </w:style>
  <w:style w:type="numbering" w:styleId="111111">
    <w:name w:val="Outline List 2"/>
    <w:basedOn w:val="NoList"/>
    <w:semiHidden/>
    <w:unhideWhenUsed/>
    <w:rsid w:val="00033AE7"/>
    <w:pPr>
      <w:numPr>
        <w:numId w:val="5"/>
      </w:numPr>
    </w:pPr>
  </w:style>
  <w:style w:type="numbering" w:styleId="1ai">
    <w:name w:val="Outline List 1"/>
    <w:basedOn w:val="NoList"/>
    <w:semiHidden/>
    <w:unhideWhenUsed/>
    <w:rsid w:val="00033AE7"/>
    <w:pPr>
      <w:numPr>
        <w:numId w:val="6"/>
      </w:numPr>
    </w:pPr>
  </w:style>
  <w:style w:type="character" w:customStyle="1" w:styleId="Heading1Char">
    <w:name w:val="Heading 1 Char"/>
    <w:basedOn w:val="DefaultParagraphFont"/>
    <w:link w:val="Heading1"/>
    <w:rsid w:val="00033AE7"/>
    <w:rPr>
      <w:rFonts w:asciiTheme="majorHAnsi" w:eastAsiaTheme="majorEastAsia" w:hAnsiTheme="majorHAnsi" w:cstheme="majorBidi"/>
      <w:b/>
      <w:snapToGrid w:val="0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033AE7"/>
    <w:rPr>
      <w:rFonts w:asciiTheme="majorHAnsi" w:eastAsiaTheme="majorEastAsia" w:hAnsiTheme="majorHAnsi" w:cstheme="majorBidi"/>
      <w:b/>
      <w:snapToGrid w:val="0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033AE7"/>
    <w:rPr>
      <w:rFonts w:asciiTheme="majorHAnsi" w:eastAsiaTheme="majorEastAsia" w:hAnsiTheme="majorHAnsi" w:cstheme="majorBidi"/>
      <w:b/>
      <w:snapToGrid w:val="0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033AE7"/>
    <w:rPr>
      <w:rFonts w:asciiTheme="majorHAnsi" w:eastAsiaTheme="majorEastAsia" w:hAnsiTheme="majorHAnsi" w:cstheme="majorBidi"/>
      <w:b/>
      <w:i/>
      <w:iCs/>
      <w:snapToGrid w:val="0"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033AE7"/>
    <w:rPr>
      <w:rFonts w:asciiTheme="majorHAnsi" w:eastAsiaTheme="majorEastAsia" w:hAnsiTheme="majorHAnsi" w:cstheme="majorBidi"/>
      <w:b/>
      <w:snapToGrid w:val="0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semiHidden/>
    <w:rsid w:val="00033AE7"/>
    <w:rPr>
      <w:rFonts w:asciiTheme="majorHAnsi" w:eastAsiaTheme="majorEastAsia" w:hAnsiTheme="majorHAnsi" w:cstheme="majorBidi"/>
      <w:b/>
      <w:snapToGrid w:val="0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033AE7"/>
    <w:rPr>
      <w:rFonts w:asciiTheme="majorHAnsi" w:eastAsiaTheme="majorEastAsia" w:hAnsiTheme="majorHAnsi" w:cstheme="majorBidi"/>
      <w:b/>
      <w:i/>
      <w:iCs/>
      <w:snapToGrid w:val="0"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semiHidden/>
    <w:rsid w:val="00033AE7"/>
    <w:rPr>
      <w:rFonts w:asciiTheme="majorHAnsi" w:eastAsiaTheme="majorEastAsia" w:hAnsiTheme="majorHAnsi" w:cstheme="majorBidi"/>
      <w:b/>
      <w:snapToGrid w:val="0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033AE7"/>
    <w:rPr>
      <w:rFonts w:asciiTheme="majorHAnsi" w:eastAsiaTheme="majorEastAsia" w:hAnsiTheme="majorHAnsi" w:cstheme="majorBidi"/>
      <w:b/>
      <w:i/>
      <w:iCs/>
      <w:snapToGrid w:val="0"/>
      <w:color w:val="272727" w:themeColor="text1" w:themeTint="D8"/>
      <w:sz w:val="21"/>
      <w:szCs w:val="21"/>
    </w:rPr>
  </w:style>
  <w:style w:type="numbering" w:styleId="ArticleSection">
    <w:name w:val="Outline List 3"/>
    <w:basedOn w:val="NoList"/>
    <w:semiHidden/>
    <w:unhideWhenUsed/>
    <w:rsid w:val="00033AE7"/>
    <w:pPr>
      <w:numPr>
        <w:numId w:val="7"/>
      </w:numPr>
    </w:pPr>
  </w:style>
  <w:style w:type="paragraph" w:styleId="BalloonText">
    <w:name w:val="Balloon Text"/>
    <w:basedOn w:val="Normal"/>
    <w:link w:val="BalloonTextChar"/>
    <w:rsid w:val="00033A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33AE7"/>
    <w:rPr>
      <w:rFonts w:ascii="Segoe UI" w:hAnsi="Segoe UI" w:cs="Segoe UI"/>
      <w:b/>
      <w:snapToGrid w:val="0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033AE7"/>
  </w:style>
  <w:style w:type="paragraph" w:styleId="BodyText2">
    <w:name w:val="Body Text 2"/>
    <w:basedOn w:val="Normal"/>
    <w:link w:val="BodyText2Char"/>
    <w:rsid w:val="00033AE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033AE7"/>
    <w:rPr>
      <w:rFonts w:ascii="Letter Gothic-Drafting" w:hAnsi="Letter Gothic-Drafting"/>
      <w:b/>
      <w:snapToGrid w:val="0"/>
    </w:rPr>
  </w:style>
  <w:style w:type="paragraph" w:styleId="BodyText3">
    <w:name w:val="Body Text 3"/>
    <w:basedOn w:val="Normal"/>
    <w:link w:val="BodyText3Char"/>
    <w:rsid w:val="00033AE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33AE7"/>
    <w:rPr>
      <w:rFonts w:ascii="Letter Gothic-Drafting" w:hAnsi="Letter Gothic-Drafting"/>
      <w:b/>
      <w:snapToGrid w:val="0"/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033AE7"/>
    <w:pPr>
      <w:widowControl w:val="0"/>
      <w:suppressLineNumbers w:val="0"/>
      <w:ind w:firstLine="360"/>
    </w:pPr>
  </w:style>
  <w:style w:type="character" w:customStyle="1" w:styleId="BodyTextChar">
    <w:name w:val="Body Text Char"/>
    <w:basedOn w:val="DefaultParagraphFont"/>
    <w:link w:val="BodyText"/>
    <w:rsid w:val="00033AE7"/>
    <w:rPr>
      <w:rFonts w:ascii="Letter Gothic-Drafting" w:hAnsi="Letter Gothic-Drafting"/>
      <w:b/>
      <w:snapToGrid w:val="0"/>
    </w:rPr>
  </w:style>
  <w:style w:type="character" w:customStyle="1" w:styleId="BodyTextFirstIndentChar">
    <w:name w:val="Body Text First Indent Char"/>
    <w:basedOn w:val="BodyTextChar"/>
    <w:link w:val="BodyTextFirstIndent"/>
    <w:rsid w:val="00033AE7"/>
    <w:rPr>
      <w:rFonts w:ascii="Letter Gothic-Drafting" w:hAnsi="Letter Gothic-Drafting"/>
      <w:b/>
      <w:snapToGrid w:val="0"/>
    </w:rPr>
  </w:style>
  <w:style w:type="paragraph" w:styleId="BodyTextFirstIndent2">
    <w:name w:val="Body Text First Indent 2"/>
    <w:basedOn w:val="BodyTextIndent"/>
    <w:link w:val="BodyTextFirstIndent2Char"/>
    <w:rsid w:val="00033AE7"/>
    <w:pPr>
      <w:widowControl w:val="0"/>
      <w:tabs>
        <w:tab w:val="clear" w:pos="0"/>
        <w:tab w:val="clear" w:pos="720"/>
      </w:tabs>
      <w:ind w:left="360" w:firstLine="360"/>
    </w:pPr>
  </w:style>
  <w:style w:type="character" w:customStyle="1" w:styleId="BodyTextIndentChar">
    <w:name w:val="Body Text Indent Char"/>
    <w:basedOn w:val="DefaultParagraphFont"/>
    <w:link w:val="BodyTextIndent"/>
    <w:rsid w:val="00033AE7"/>
    <w:rPr>
      <w:rFonts w:ascii="Letter Gothic-Drafting" w:hAnsi="Letter Gothic-Drafting"/>
      <w:b/>
      <w:snapToGrid w:val="0"/>
    </w:rPr>
  </w:style>
  <w:style w:type="character" w:customStyle="1" w:styleId="BodyTextFirstIndent2Char">
    <w:name w:val="Body Text First Indent 2 Char"/>
    <w:basedOn w:val="BodyTextIndentChar"/>
    <w:link w:val="BodyTextFirstIndent2"/>
    <w:rsid w:val="00033AE7"/>
    <w:rPr>
      <w:rFonts w:ascii="Letter Gothic-Drafting" w:hAnsi="Letter Gothic-Drafting"/>
      <w:b/>
      <w:snapToGrid w:val="0"/>
    </w:rPr>
  </w:style>
  <w:style w:type="paragraph" w:styleId="BodyTextIndent2">
    <w:name w:val="Body Text Indent 2"/>
    <w:basedOn w:val="Normal"/>
    <w:link w:val="BodyTextIndent2Char"/>
    <w:rsid w:val="00033AE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033AE7"/>
    <w:rPr>
      <w:rFonts w:ascii="Letter Gothic-Drafting" w:hAnsi="Letter Gothic-Drafting"/>
      <w:b/>
      <w:snapToGrid w:val="0"/>
    </w:rPr>
  </w:style>
  <w:style w:type="paragraph" w:styleId="BodyTextIndent3">
    <w:name w:val="Body Text Indent 3"/>
    <w:basedOn w:val="Normal"/>
    <w:link w:val="BodyTextIndent3Char"/>
    <w:rsid w:val="00033AE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033AE7"/>
    <w:rPr>
      <w:rFonts w:ascii="Letter Gothic-Drafting" w:hAnsi="Letter Gothic-Drafting"/>
      <w:b/>
      <w:snapToGrid w:val="0"/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033AE7"/>
    <w:rPr>
      <w:rFonts w:ascii="Letter Gothic-Drafting" w:hAnsi="Letter Gothic-Drafting"/>
      <w:b/>
      <w:bCs/>
      <w:i/>
      <w:iCs/>
      <w:spacing w:val="5"/>
    </w:rPr>
  </w:style>
  <w:style w:type="paragraph" w:styleId="Caption">
    <w:name w:val="caption"/>
    <w:basedOn w:val="Normal"/>
    <w:next w:val="Normal"/>
    <w:semiHidden/>
    <w:unhideWhenUsed/>
    <w:qFormat/>
    <w:rsid w:val="00033AE7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rsid w:val="00033AE7"/>
    <w:pPr>
      <w:ind w:left="4320"/>
    </w:pPr>
  </w:style>
  <w:style w:type="character" w:customStyle="1" w:styleId="ClosingChar">
    <w:name w:val="Closing Char"/>
    <w:basedOn w:val="DefaultParagraphFont"/>
    <w:link w:val="Closing"/>
    <w:rsid w:val="00033AE7"/>
    <w:rPr>
      <w:rFonts w:ascii="Letter Gothic-Drafting" w:hAnsi="Letter Gothic-Drafting"/>
      <w:b/>
      <w:snapToGrid w:val="0"/>
    </w:rPr>
  </w:style>
  <w:style w:type="table" w:styleId="ColorfulGrid">
    <w:name w:val="Colorful Grid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CommentSubject">
    <w:name w:val="annotation subject"/>
    <w:basedOn w:val="CommentText"/>
    <w:next w:val="CommentText"/>
    <w:link w:val="CommentSubjectChar"/>
    <w:rsid w:val="00033AE7"/>
    <w:rPr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033AE7"/>
    <w:rPr>
      <w:rFonts w:ascii="Letter Gothic-Drafting" w:hAnsi="Letter Gothic-Drafting"/>
      <w:b/>
      <w:snapToGrid w:val="0"/>
    </w:rPr>
  </w:style>
  <w:style w:type="character" w:customStyle="1" w:styleId="CommentSubjectChar">
    <w:name w:val="Comment Subject Char"/>
    <w:basedOn w:val="CommentTextChar"/>
    <w:link w:val="CommentSubject"/>
    <w:rsid w:val="00033AE7"/>
    <w:rPr>
      <w:rFonts w:ascii="Letter Gothic-Drafting" w:hAnsi="Letter Gothic-Drafting"/>
      <w:b/>
      <w:bCs/>
      <w:snapToGrid w:val="0"/>
    </w:rPr>
  </w:style>
  <w:style w:type="table" w:styleId="DarkList">
    <w:name w:val="Dark List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rsid w:val="00033AE7"/>
  </w:style>
  <w:style w:type="character" w:customStyle="1" w:styleId="DateChar">
    <w:name w:val="Date Char"/>
    <w:basedOn w:val="DefaultParagraphFont"/>
    <w:link w:val="Date"/>
    <w:rsid w:val="00033AE7"/>
    <w:rPr>
      <w:rFonts w:ascii="Letter Gothic-Drafting" w:hAnsi="Letter Gothic-Drafting"/>
      <w:b/>
      <w:snapToGrid w:val="0"/>
    </w:rPr>
  </w:style>
  <w:style w:type="paragraph" w:styleId="E-mailSignature">
    <w:name w:val="E-mail Signature"/>
    <w:basedOn w:val="Normal"/>
    <w:link w:val="E-mailSignatureChar"/>
    <w:rsid w:val="00033AE7"/>
  </w:style>
  <w:style w:type="character" w:customStyle="1" w:styleId="E-mailSignatureChar">
    <w:name w:val="E-mail Signature Char"/>
    <w:basedOn w:val="DefaultParagraphFont"/>
    <w:link w:val="E-mailSignature"/>
    <w:rsid w:val="00033AE7"/>
    <w:rPr>
      <w:rFonts w:ascii="Letter Gothic-Drafting" w:hAnsi="Letter Gothic-Drafting"/>
      <w:b/>
      <w:snapToGrid w:val="0"/>
    </w:rPr>
  </w:style>
  <w:style w:type="character" w:styleId="Emphasis">
    <w:name w:val="Emphasis"/>
    <w:basedOn w:val="DefaultParagraphFont"/>
    <w:qFormat/>
    <w:rsid w:val="00033AE7"/>
    <w:rPr>
      <w:rFonts w:ascii="Letter Gothic-Drafting" w:hAnsi="Letter Gothic-Drafting"/>
      <w:i/>
      <w:iCs/>
    </w:rPr>
  </w:style>
  <w:style w:type="character" w:styleId="EndnoteReference">
    <w:name w:val="endnote reference"/>
    <w:basedOn w:val="DefaultParagraphFont"/>
    <w:rsid w:val="00033AE7"/>
    <w:rPr>
      <w:rFonts w:ascii="Letter Gothic-Drafting" w:hAnsi="Letter Gothic-Drafting"/>
      <w:vertAlign w:val="superscript"/>
    </w:rPr>
  </w:style>
  <w:style w:type="paragraph" w:styleId="EndnoteText">
    <w:name w:val="endnote text"/>
    <w:basedOn w:val="Normal"/>
    <w:link w:val="EndnoteTextChar"/>
    <w:rsid w:val="00033AE7"/>
  </w:style>
  <w:style w:type="character" w:customStyle="1" w:styleId="EndnoteTextChar">
    <w:name w:val="Endnote Text Char"/>
    <w:basedOn w:val="DefaultParagraphFont"/>
    <w:link w:val="EndnoteText"/>
    <w:rsid w:val="00033AE7"/>
    <w:rPr>
      <w:rFonts w:ascii="Letter Gothic-Drafting" w:hAnsi="Letter Gothic-Drafting"/>
      <w:b/>
      <w:snapToGrid w:val="0"/>
    </w:rPr>
  </w:style>
  <w:style w:type="paragraph" w:styleId="EnvelopeAddress">
    <w:name w:val="envelope address"/>
    <w:basedOn w:val="Normal"/>
    <w:rsid w:val="00033AE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033AE7"/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rsid w:val="00033AE7"/>
    <w:rPr>
      <w:rFonts w:ascii="Letter Gothic-Drafting" w:hAnsi="Letter Gothic-Drafting"/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rsid w:val="00033AE7"/>
  </w:style>
  <w:style w:type="character" w:customStyle="1" w:styleId="FootnoteTextChar">
    <w:name w:val="Footnote Text Char"/>
    <w:basedOn w:val="DefaultParagraphFont"/>
    <w:link w:val="FootnoteText"/>
    <w:rsid w:val="00033AE7"/>
    <w:rPr>
      <w:rFonts w:ascii="Letter Gothic-Drafting" w:hAnsi="Letter Gothic-Drafting"/>
      <w:b/>
      <w:snapToGrid w:val="0"/>
    </w:rPr>
  </w:style>
  <w:style w:type="table" w:styleId="GridTable1Light">
    <w:name w:val="Grid Table 1 Light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033AE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033AE7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033AE7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033AE7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033AE7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033AE7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033AE7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033AE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033AE7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033AE7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033AE7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033AE7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033AE7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033AE7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033AE7"/>
    <w:rPr>
      <w:rFonts w:ascii="Letter Gothic-Drafting" w:hAnsi="Letter Gothic-Drafting"/>
      <w:color w:val="2B579A"/>
      <w:shd w:val="clear" w:color="auto" w:fill="E6E6E6"/>
    </w:rPr>
  </w:style>
  <w:style w:type="character" w:styleId="HTMLAcronym">
    <w:name w:val="HTML Acronym"/>
    <w:basedOn w:val="DefaultParagraphFont"/>
    <w:rsid w:val="00033AE7"/>
    <w:rPr>
      <w:rFonts w:ascii="Letter Gothic-Drafting" w:hAnsi="Letter Gothic-Drafting"/>
    </w:rPr>
  </w:style>
  <w:style w:type="paragraph" w:styleId="HTMLAddress">
    <w:name w:val="HTML Address"/>
    <w:basedOn w:val="Normal"/>
    <w:link w:val="HTMLAddressChar"/>
    <w:rsid w:val="00033AE7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033AE7"/>
    <w:rPr>
      <w:rFonts w:ascii="Letter Gothic-Drafting" w:hAnsi="Letter Gothic-Drafting"/>
      <w:b/>
      <w:i/>
      <w:iCs/>
      <w:snapToGrid w:val="0"/>
    </w:rPr>
  </w:style>
  <w:style w:type="character" w:styleId="HTMLCite">
    <w:name w:val="HTML Cite"/>
    <w:basedOn w:val="DefaultParagraphFont"/>
    <w:rsid w:val="00033AE7"/>
    <w:rPr>
      <w:rFonts w:ascii="Letter Gothic-Drafting" w:hAnsi="Letter Gothic-Drafting"/>
      <w:i/>
      <w:iCs/>
    </w:rPr>
  </w:style>
  <w:style w:type="character" w:styleId="HTMLCode">
    <w:name w:val="HTML Code"/>
    <w:basedOn w:val="DefaultParagraphFont"/>
    <w:rsid w:val="00033AE7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rsid w:val="00033AE7"/>
    <w:rPr>
      <w:rFonts w:ascii="Letter Gothic-Drafting" w:hAnsi="Letter Gothic-Drafting"/>
      <w:i/>
      <w:iCs/>
    </w:rPr>
  </w:style>
  <w:style w:type="character" w:styleId="HTMLKeyboard">
    <w:name w:val="HTML Keyboard"/>
    <w:basedOn w:val="DefaultParagraphFont"/>
    <w:rsid w:val="00033AE7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rsid w:val="00033AE7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033AE7"/>
    <w:rPr>
      <w:rFonts w:ascii="Consolas" w:hAnsi="Consolas"/>
      <w:b/>
      <w:snapToGrid w:val="0"/>
    </w:rPr>
  </w:style>
  <w:style w:type="character" w:styleId="HTMLSample">
    <w:name w:val="HTML Sample"/>
    <w:basedOn w:val="DefaultParagraphFont"/>
    <w:semiHidden/>
    <w:unhideWhenUsed/>
    <w:rsid w:val="00033AE7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rsid w:val="00033AE7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rsid w:val="00033AE7"/>
    <w:rPr>
      <w:rFonts w:ascii="Letter Gothic-Drafting" w:hAnsi="Letter Gothic-Drafting"/>
      <w:i/>
      <w:iCs/>
    </w:rPr>
  </w:style>
  <w:style w:type="character" w:styleId="Hyperlink">
    <w:name w:val="Hyperlink"/>
    <w:basedOn w:val="DefaultParagraphFont"/>
    <w:rsid w:val="00033AE7"/>
    <w:rPr>
      <w:rFonts w:ascii="Letter Gothic-Drafting" w:hAnsi="Letter Gothic-Drafting"/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rsid w:val="00033AE7"/>
    <w:pPr>
      <w:ind w:left="200" w:hanging="200"/>
    </w:pPr>
  </w:style>
  <w:style w:type="paragraph" w:styleId="Index2">
    <w:name w:val="index 2"/>
    <w:basedOn w:val="Normal"/>
    <w:next w:val="Normal"/>
    <w:autoRedefine/>
    <w:rsid w:val="00033AE7"/>
    <w:pPr>
      <w:ind w:left="400" w:hanging="200"/>
    </w:pPr>
  </w:style>
  <w:style w:type="paragraph" w:styleId="Index3">
    <w:name w:val="index 3"/>
    <w:basedOn w:val="Normal"/>
    <w:next w:val="Normal"/>
    <w:autoRedefine/>
    <w:rsid w:val="00033AE7"/>
    <w:pPr>
      <w:ind w:left="600" w:hanging="200"/>
    </w:pPr>
  </w:style>
  <w:style w:type="paragraph" w:styleId="Index4">
    <w:name w:val="index 4"/>
    <w:basedOn w:val="Normal"/>
    <w:next w:val="Normal"/>
    <w:autoRedefine/>
    <w:rsid w:val="00033AE7"/>
    <w:pPr>
      <w:ind w:left="800" w:hanging="200"/>
    </w:pPr>
  </w:style>
  <w:style w:type="paragraph" w:styleId="Index5">
    <w:name w:val="index 5"/>
    <w:basedOn w:val="Normal"/>
    <w:next w:val="Normal"/>
    <w:autoRedefine/>
    <w:rsid w:val="00033AE7"/>
    <w:pPr>
      <w:ind w:left="1000" w:hanging="200"/>
    </w:pPr>
  </w:style>
  <w:style w:type="paragraph" w:styleId="Index6">
    <w:name w:val="index 6"/>
    <w:basedOn w:val="Normal"/>
    <w:next w:val="Normal"/>
    <w:autoRedefine/>
    <w:rsid w:val="00033AE7"/>
    <w:pPr>
      <w:ind w:left="1200" w:hanging="200"/>
    </w:pPr>
  </w:style>
  <w:style w:type="paragraph" w:styleId="Index7">
    <w:name w:val="index 7"/>
    <w:basedOn w:val="Normal"/>
    <w:next w:val="Normal"/>
    <w:autoRedefine/>
    <w:rsid w:val="00033AE7"/>
    <w:pPr>
      <w:ind w:left="1400" w:hanging="200"/>
    </w:pPr>
  </w:style>
  <w:style w:type="paragraph" w:styleId="Index8">
    <w:name w:val="index 8"/>
    <w:basedOn w:val="Normal"/>
    <w:next w:val="Normal"/>
    <w:autoRedefine/>
    <w:rsid w:val="00033AE7"/>
    <w:pPr>
      <w:ind w:left="1600" w:hanging="200"/>
    </w:pPr>
  </w:style>
  <w:style w:type="paragraph" w:styleId="Index9">
    <w:name w:val="index 9"/>
    <w:basedOn w:val="Normal"/>
    <w:next w:val="Normal"/>
    <w:autoRedefine/>
    <w:rsid w:val="00033AE7"/>
    <w:pPr>
      <w:ind w:left="1800" w:hanging="200"/>
    </w:pPr>
  </w:style>
  <w:style w:type="paragraph" w:styleId="IndexHeading">
    <w:name w:val="index heading"/>
    <w:basedOn w:val="Normal"/>
    <w:next w:val="Index1"/>
    <w:rsid w:val="00033AE7"/>
    <w:rPr>
      <w:rFonts w:asciiTheme="majorHAnsi" w:eastAsiaTheme="majorEastAsia" w:hAnsiTheme="majorHAnsi" w:cstheme="majorBidi"/>
      <w:bCs/>
    </w:rPr>
  </w:style>
  <w:style w:type="character" w:styleId="IntenseEmphasis">
    <w:name w:val="Intense Emphasis"/>
    <w:basedOn w:val="DefaultParagraphFont"/>
    <w:uiPriority w:val="21"/>
    <w:qFormat/>
    <w:rsid w:val="00033AE7"/>
    <w:rPr>
      <w:rFonts w:ascii="Letter Gothic-Drafting" w:hAnsi="Letter Gothic-Drafting"/>
      <w:i/>
      <w:iCs/>
      <w:color w:val="5B9B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3AE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3AE7"/>
    <w:rPr>
      <w:rFonts w:ascii="Letter Gothic-Drafting" w:hAnsi="Letter Gothic-Drafting"/>
      <w:b/>
      <w:i/>
      <w:iCs/>
      <w:snapToGrid w:val="0"/>
      <w:color w:val="5B9BD5" w:themeColor="accent1"/>
    </w:rPr>
  </w:style>
  <w:style w:type="character" w:styleId="IntenseReference">
    <w:name w:val="Intense Reference"/>
    <w:basedOn w:val="DefaultParagraphFont"/>
    <w:uiPriority w:val="32"/>
    <w:qFormat/>
    <w:rsid w:val="00033AE7"/>
    <w:rPr>
      <w:rFonts w:ascii="Letter Gothic-Drafting" w:hAnsi="Letter Gothic-Drafting"/>
      <w:b/>
      <w:bCs/>
      <w:smallCaps/>
      <w:color w:val="5B9BD5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033AE7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033AE7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033AE7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033AE7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033AE7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033AE7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033AE7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paragraph" w:styleId="List">
    <w:name w:val="List"/>
    <w:basedOn w:val="Normal"/>
    <w:rsid w:val="00033AE7"/>
    <w:pPr>
      <w:ind w:left="360" w:hanging="360"/>
      <w:contextualSpacing/>
    </w:pPr>
  </w:style>
  <w:style w:type="paragraph" w:styleId="List2">
    <w:name w:val="List 2"/>
    <w:basedOn w:val="Normal"/>
    <w:rsid w:val="00033AE7"/>
    <w:pPr>
      <w:ind w:left="720" w:hanging="360"/>
      <w:contextualSpacing/>
    </w:pPr>
  </w:style>
  <w:style w:type="paragraph" w:styleId="List3">
    <w:name w:val="List 3"/>
    <w:basedOn w:val="Normal"/>
    <w:rsid w:val="00033AE7"/>
    <w:pPr>
      <w:ind w:left="1080" w:hanging="360"/>
      <w:contextualSpacing/>
    </w:pPr>
  </w:style>
  <w:style w:type="paragraph" w:styleId="List4">
    <w:name w:val="List 4"/>
    <w:basedOn w:val="Normal"/>
    <w:rsid w:val="00033AE7"/>
    <w:pPr>
      <w:ind w:left="1440" w:hanging="360"/>
      <w:contextualSpacing/>
    </w:pPr>
  </w:style>
  <w:style w:type="paragraph" w:styleId="List5">
    <w:name w:val="List 5"/>
    <w:basedOn w:val="Normal"/>
    <w:rsid w:val="00033AE7"/>
    <w:pPr>
      <w:ind w:left="1800" w:hanging="360"/>
      <w:contextualSpacing/>
    </w:pPr>
  </w:style>
  <w:style w:type="paragraph" w:styleId="ListBullet">
    <w:name w:val="List Bullet"/>
    <w:basedOn w:val="Normal"/>
    <w:rsid w:val="00033AE7"/>
    <w:pPr>
      <w:numPr>
        <w:numId w:val="8"/>
      </w:numPr>
      <w:contextualSpacing/>
    </w:pPr>
  </w:style>
  <w:style w:type="paragraph" w:styleId="ListBullet2">
    <w:name w:val="List Bullet 2"/>
    <w:basedOn w:val="Normal"/>
    <w:rsid w:val="00033AE7"/>
    <w:pPr>
      <w:numPr>
        <w:numId w:val="3"/>
      </w:numPr>
      <w:contextualSpacing/>
    </w:pPr>
  </w:style>
  <w:style w:type="paragraph" w:styleId="ListBullet3">
    <w:name w:val="List Bullet 3"/>
    <w:basedOn w:val="Normal"/>
    <w:rsid w:val="00033AE7"/>
    <w:pPr>
      <w:numPr>
        <w:numId w:val="9"/>
      </w:numPr>
      <w:contextualSpacing/>
    </w:pPr>
  </w:style>
  <w:style w:type="paragraph" w:styleId="ListBullet4">
    <w:name w:val="List Bullet 4"/>
    <w:basedOn w:val="Normal"/>
    <w:rsid w:val="00033AE7"/>
    <w:pPr>
      <w:numPr>
        <w:numId w:val="10"/>
      </w:numPr>
      <w:contextualSpacing/>
    </w:pPr>
  </w:style>
  <w:style w:type="paragraph" w:styleId="ListBullet5">
    <w:name w:val="List Bullet 5"/>
    <w:basedOn w:val="Normal"/>
    <w:rsid w:val="00033AE7"/>
    <w:pPr>
      <w:numPr>
        <w:numId w:val="11"/>
      </w:numPr>
      <w:contextualSpacing/>
    </w:pPr>
  </w:style>
  <w:style w:type="paragraph" w:styleId="ListContinue">
    <w:name w:val="List Continue"/>
    <w:basedOn w:val="Normal"/>
    <w:rsid w:val="00033AE7"/>
    <w:pPr>
      <w:spacing w:after="120"/>
      <w:ind w:left="360"/>
      <w:contextualSpacing/>
    </w:pPr>
  </w:style>
  <w:style w:type="paragraph" w:styleId="ListContinue2">
    <w:name w:val="List Continue 2"/>
    <w:basedOn w:val="Normal"/>
    <w:rsid w:val="00033AE7"/>
    <w:pPr>
      <w:spacing w:after="120"/>
      <w:ind w:left="720"/>
      <w:contextualSpacing/>
    </w:pPr>
  </w:style>
  <w:style w:type="paragraph" w:styleId="ListContinue3">
    <w:name w:val="List Continue 3"/>
    <w:basedOn w:val="Normal"/>
    <w:rsid w:val="00033AE7"/>
    <w:pPr>
      <w:spacing w:after="120"/>
      <w:ind w:left="1080"/>
      <w:contextualSpacing/>
    </w:pPr>
  </w:style>
  <w:style w:type="paragraph" w:styleId="ListContinue4">
    <w:name w:val="List Continue 4"/>
    <w:basedOn w:val="Normal"/>
    <w:rsid w:val="00033AE7"/>
    <w:pPr>
      <w:spacing w:after="120"/>
      <w:ind w:left="1440"/>
      <w:contextualSpacing/>
    </w:pPr>
  </w:style>
  <w:style w:type="paragraph" w:styleId="ListContinue5">
    <w:name w:val="List Continue 5"/>
    <w:basedOn w:val="Normal"/>
    <w:rsid w:val="00033AE7"/>
    <w:pPr>
      <w:spacing w:after="120"/>
      <w:ind w:left="1800"/>
      <w:contextualSpacing/>
    </w:pPr>
  </w:style>
  <w:style w:type="paragraph" w:styleId="ListNumber">
    <w:name w:val="List Number"/>
    <w:basedOn w:val="Normal"/>
    <w:rsid w:val="00033AE7"/>
    <w:pPr>
      <w:numPr>
        <w:numId w:val="1"/>
      </w:numPr>
      <w:contextualSpacing/>
    </w:pPr>
  </w:style>
  <w:style w:type="paragraph" w:styleId="ListNumber2">
    <w:name w:val="List Number 2"/>
    <w:basedOn w:val="Normal"/>
    <w:rsid w:val="00033AE7"/>
    <w:pPr>
      <w:numPr>
        <w:numId w:val="12"/>
      </w:numPr>
      <w:contextualSpacing/>
    </w:pPr>
  </w:style>
  <w:style w:type="paragraph" w:styleId="ListNumber3">
    <w:name w:val="List Number 3"/>
    <w:basedOn w:val="Normal"/>
    <w:rsid w:val="00033AE7"/>
    <w:pPr>
      <w:numPr>
        <w:numId w:val="13"/>
      </w:numPr>
      <w:contextualSpacing/>
    </w:pPr>
  </w:style>
  <w:style w:type="paragraph" w:styleId="ListNumber4">
    <w:name w:val="List Number 4"/>
    <w:basedOn w:val="Normal"/>
    <w:rsid w:val="00033AE7"/>
    <w:pPr>
      <w:numPr>
        <w:numId w:val="14"/>
      </w:numPr>
      <w:contextualSpacing/>
    </w:pPr>
  </w:style>
  <w:style w:type="paragraph" w:styleId="ListNumber5">
    <w:name w:val="List Number 5"/>
    <w:basedOn w:val="Normal"/>
    <w:rsid w:val="00033AE7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qFormat/>
    <w:rsid w:val="00033AE7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033AE7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033AE7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033AE7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033AE7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033AE7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033AE7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033AE7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033AE7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033AE7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033AE7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033AE7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033AE7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033AE7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033AE7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rsid w:val="00033AE7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/>
      <w:b/>
      <w:snapToGrid w:val="0"/>
    </w:rPr>
  </w:style>
  <w:style w:type="character" w:customStyle="1" w:styleId="MacroTextChar">
    <w:name w:val="Macro Text Char"/>
    <w:basedOn w:val="DefaultParagraphFont"/>
    <w:link w:val="MacroText"/>
    <w:rsid w:val="00033AE7"/>
    <w:rPr>
      <w:rFonts w:ascii="Consolas" w:hAnsi="Consolas"/>
      <w:b/>
      <w:snapToGrid w:val="0"/>
    </w:rPr>
  </w:style>
  <w:style w:type="table" w:styleId="MediumGrid1">
    <w:name w:val="Medium Grid 1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033AE7"/>
    <w:rPr>
      <w:rFonts w:ascii="Letter Gothic-Drafting" w:hAnsi="Letter Gothic-Drafting"/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rsid w:val="00033AE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033AE7"/>
    <w:rPr>
      <w:rFonts w:asciiTheme="majorHAnsi" w:eastAsiaTheme="majorEastAsia" w:hAnsiTheme="majorHAnsi" w:cstheme="majorBidi"/>
      <w:b/>
      <w:snapToGrid w:val="0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033AE7"/>
    <w:pPr>
      <w:widowControl w:val="0"/>
      <w:jc w:val="both"/>
    </w:pPr>
    <w:rPr>
      <w:rFonts w:ascii="Letter Gothic-Drafting" w:hAnsi="Letter Gothic-Drafting"/>
      <w:b/>
      <w:snapToGrid w:val="0"/>
    </w:rPr>
  </w:style>
  <w:style w:type="paragraph" w:styleId="NormalWeb">
    <w:name w:val="Normal (Web)"/>
    <w:basedOn w:val="Normal"/>
    <w:rsid w:val="00033AE7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rsid w:val="00033AE7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033AE7"/>
  </w:style>
  <w:style w:type="character" w:customStyle="1" w:styleId="NoteHeadingChar">
    <w:name w:val="Note Heading Char"/>
    <w:basedOn w:val="DefaultParagraphFont"/>
    <w:link w:val="NoteHeading"/>
    <w:rsid w:val="00033AE7"/>
    <w:rPr>
      <w:rFonts w:ascii="Letter Gothic-Drafting" w:hAnsi="Letter Gothic-Drafting"/>
      <w:b/>
      <w:snapToGrid w:val="0"/>
    </w:rPr>
  </w:style>
  <w:style w:type="character" w:styleId="PlaceholderText">
    <w:name w:val="Placeholder Text"/>
    <w:basedOn w:val="DefaultParagraphFont"/>
    <w:uiPriority w:val="99"/>
    <w:semiHidden/>
    <w:rsid w:val="00033AE7"/>
    <w:rPr>
      <w:rFonts w:ascii="Letter Gothic-Drafting" w:hAnsi="Letter Gothic-Drafting"/>
      <w:color w:val="808080"/>
    </w:rPr>
  </w:style>
  <w:style w:type="table" w:styleId="PlainTable1">
    <w:name w:val="Plain Table 1"/>
    <w:basedOn w:val="TableNormal"/>
    <w:uiPriority w:val="41"/>
    <w:rsid w:val="00033AE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33AE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33AE7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33AE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33AE7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rsid w:val="00033AE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033AE7"/>
    <w:rPr>
      <w:rFonts w:ascii="Consolas" w:hAnsi="Consolas"/>
      <w:b/>
      <w:snapToGrid w:val="0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033AE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3AE7"/>
    <w:rPr>
      <w:rFonts w:ascii="Letter Gothic-Drafting" w:hAnsi="Letter Gothic-Drafting"/>
      <w:b/>
      <w:i/>
      <w:iCs/>
      <w:snapToGrid w:val="0"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rsid w:val="00033AE7"/>
  </w:style>
  <w:style w:type="character" w:customStyle="1" w:styleId="SalutationChar">
    <w:name w:val="Salutation Char"/>
    <w:basedOn w:val="DefaultParagraphFont"/>
    <w:link w:val="Salutation"/>
    <w:rsid w:val="00033AE7"/>
    <w:rPr>
      <w:rFonts w:ascii="Letter Gothic-Drafting" w:hAnsi="Letter Gothic-Drafting"/>
      <w:b/>
      <w:snapToGrid w:val="0"/>
    </w:rPr>
  </w:style>
  <w:style w:type="paragraph" w:styleId="Signature">
    <w:name w:val="Signature"/>
    <w:basedOn w:val="Normal"/>
    <w:link w:val="SignatureChar"/>
    <w:rsid w:val="00033AE7"/>
    <w:pPr>
      <w:ind w:left="4320"/>
    </w:pPr>
  </w:style>
  <w:style w:type="character" w:customStyle="1" w:styleId="SignatureChar">
    <w:name w:val="Signature Char"/>
    <w:basedOn w:val="DefaultParagraphFont"/>
    <w:link w:val="Signature"/>
    <w:rsid w:val="00033AE7"/>
    <w:rPr>
      <w:rFonts w:ascii="Letter Gothic-Drafting" w:hAnsi="Letter Gothic-Drafting"/>
      <w:b/>
      <w:snapToGrid w:val="0"/>
    </w:rPr>
  </w:style>
  <w:style w:type="character" w:styleId="SmartHyperlink">
    <w:name w:val="Smart Hyperlink"/>
    <w:basedOn w:val="DefaultParagraphFont"/>
    <w:uiPriority w:val="99"/>
    <w:semiHidden/>
    <w:unhideWhenUsed/>
    <w:rsid w:val="00033AE7"/>
    <w:rPr>
      <w:rFonts w:ascii="Letter Gothic-Drafting" w:hAnsi="Letter Gothic-Drafting"/>
      <w:u w:val="dotted"/>
    </w:rPr>
  </w:style>
  <w:style w:type="character" w:styleId="Strong">
    <w:name w:val="Strong"/>
    <w:basedOn w:val="DefaultParagraphFont"/>
    <w:qFormat/>
    <w:rsid w:val="00033AE7"/>
    <w:rPr>
      <w:rFonts w:ascii="Letter Gothic-Drafting" w:hAnsi="Letter Gothic-Drafting"/>
      <w:b/>
      <w:bCs/>
    </w:rPr>
  </w:style>
  <w:style w:type="paragraph" w:styleId="Subtitle">
    <w:name w:val="Subtitle"/>
    <w:basedOn w:val="Normal"/>
    <w:next w:val="Normal"/>
    <w:link w:val="SubtitleChar"/>
    <w:qFormat/>
    <w:rsid w:val="00033AE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033AE7"/>
    <w:rPr>
      <w:rFonts w:asciiTheme="minorHAnsi" w:eastAsiaTheme="minorEastAsia" w:hAnsiTheme="minorHAnsi" w:cstheme="minorBidi"/>
      <w:b/>
      <w:snapToGrid w:val="0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033AE7"/>
    <w:rPr>
      <w:rFonts w:ascii="Letter Gothic-Drafting" w:hAnsi="Letter Gothic-Drafting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033AE7"/>
    <w:rPr>
      <w:rFonts w:ascii="Letter Gothic-Drafting" w:hAnsi="Letter Gothic-Drafting"/>
      <w:smallCaps/>
      <w:color w:val="5A5A5A" w:themeColor="text1" w:themeTint="A5"/>
    </w:rPr>
  </w:style>
  <w:style w:type="table" w:styleId="Table3Deffects1">
    <w:name w:val="Table 3D effects 1"/>
    <w:basedOn w:val="TableNormal"/>
    <w:semiHidden/>
    <w:unhideWhenUsed/>
    <w:rsid w:val="00033AE7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033AE7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033AE7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033AE7"/>
    <w:pPr>
      <w:widowControl w:val="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033AE7"/>
    <w:pPr>
      <w:widowControl w:val="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033AE7"/>
    <w:pPr>
      <w:widowControl w:val="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033AE7"/>
    <w:pPr>
      <w:widowControl w:val="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033AE7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033AE7"/>
    <w:pPr>
      <w:widowControl w:val="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033AE7"/>
    <w:pPr>
      <w:widowControl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033A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033AE7"/>
    <w:pPr>
      <w:widowControl w:val="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033AE7"/>
    <w:pPr>
      <w:widowControl w:val="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033AE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033AE7"/>
    <w:pPr>
      <w:widowControl w:val="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rsid w:val="00033AE7"/>
    <w:pPr>
      <w:ind w:left="200" w:hanging="200"/>
    </w:pPr>
  </w:style>
  <w:style w:type="paragraph" w:styleId="TableofFigures">
    <w:name w:val="table of figures"/>
    <w:basedOn w:val="Normal"/>
    <w:next w:val="Normal"/>
    <w:rsid w:val="00033AE7"/>
  </w:style>
  <w:style w:type="table" w:styleId="TableProfessional">
    <w:name w:val="Table Professional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033AE7"/>
    <w:pPr>
      <w:widowControl w:val="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033AE7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033AE7"/>
    <w:pPr>
      <w:widowControl w:val="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unhideWhenUsed/>
    <w:rsid w:val="00033AE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033AE7"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033AE7"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unhideWhenUsed/>
    <w:rsid w:val="00033AE7"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qFormat/>
    <w:rsid w:val="00033AE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033AE7"/>
    <w:rPr>
      <w:rFonts w:asciiTheme="majorHAnsi" w:eastAsiaTheme="majorEastAsia" w:hAnsiTheme="majorHAnsi" w:cstheme="majorBidi"/>
      <w:b/>
      <w:snapToGrid w:val="0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rsid w:val="00033AE7"/>
    <w:pPr>
      <w:spacing w:before="120"/>
    </w:pPr>
    <w:rPr>
      <w:rFonts w:asciiTheme="majorHAnsi" w:eastAsiaTheme="majorEastAsia" w:hAnsiTheme="majorHAnsi" w:cstheme="majorBidi"/>
      <w:bCs/>
      <w:sz w:val="24"/>
      <w:szCs w:val="24"/>
    </w:rPr>
  </w:style>
  <w:style w:type="paragraph" w:styleId="TOC1">
    <w:name w:val="toc 1"/>
    <w:basedOn w:val="Normal"/>
    <w:next w:val="Normal"/>
    <w:autoRedefine/>
    <w:rsid w:val="00033AE7"/>
    <w:pPr>
      <w:spacing w:after="100"/>
    </w:pPr>
  </w:style>
  <w:style w:type="paragraph" w:styleId="TOC2">
    <w:name w:val="toc 2"/>
    <w:basedOn w:val="Normal"/>
    <w:next w:val="Normal"/>
    <w:autoRedefine/>
    <w:rsid w:val="00033AE7"/>
    <w:pPr>
      <w:spacing w:after="100"/>
      <w:ind w:left="200"/>
    </w:pPr>
  </w:style>
  <w:style w:type="paragraph" w:styleId="TOC3">
    <w:name w:val="toc 3"/>
    <w:basedOn w:val="Normal"/>
    <w:next w:val="Normal"/>
    <w:autoRedefine/>
    <w:rsid w:val="00033AE7"/>
    <w:pPr>
      <w:spacing w:after="100"/>
      <w:ind w:left="400"/>
    </w:pPr>
  </w:style>
  <w:style w:type="paragraph" w:styleId="TOC4">
    <w:name w:val="toc 4"/>
    <w:basedOn w:val="Normal"/>
    <w:next w:val="Normal"/>
    <w:autoRedefine/>
    <w:rsid w:val="00033AE7"/>
    <w:pPr>
      <w:spacing w:after="100"/>
      <w:ind w:left="600"/>
    </w:pPr>
  </w:style>
  <w:style w:type="paragraph" w:styleId="TOC5">
    <w:name w:val="toc 5"/>
    <w:basedOn w:val="Normal"/>
    <w:next w:val="Normal"/>
    <w:autoRedefine/>
    <w:rsid w:val="00033AE7"/>
    <w:pPr>
      <w:spacing w:after="100"/>
      <w:ind w:left="800"/>
    </w:pPr>
  </w:style>
  <w:style w:type="paragraph" w:styleId="TOC6">
    <w:name w:val="toc 6"/>
    <w:basedOn w:val="Normal"/>
    <w:next w:val="Normal"/>
    <w:autoRedefine/>
    <w:rsid w:val="00033AE7"/>
    <w:pPr>
      <w:spacing w:after="100"/>
      <w:ind w:left="1000"/>
    </w:pPr>
  </w:style>
  <w:style w:type="paragraph" w:styleId="TOC7">
    <w:name w:val="toc 7"/>
    <w:basedOn w:val="Normal"/>
    <w:next w:val="Normal"/>
    <w:autoRedefine/>
    <w:rsid w:val="00033AE7"/>
    <w:pPr>
      <w:spacing w:after="100"/>
      <w:ind w:left="1200"/>
    </w:pPr>
  </w:style>
  <w:style w:type="paragraph" w:styleId="TOC8">
    <w:name w:val="toc 8"/>
    <w:basedOn w:val="Normal"/>
    <w:next w:val="Normal"/>
    <w:autoRedefine/>
    <w:rsid w:val="00033AE7"/>
    <w:pPr>
      <w:spacing w:after="100"/>
      <w:ind w:left="1400"/>
    </w:pPr>
  </w:style>
  <w:style w:type="paragraph" w:styleId="TOC9">
    <w:name w:val="toc 9"/>
    <w:basedOn w:val="Normal"/>
    <w:next w:val="Normal"/>
    <w:autoRedefine/>
    <w:rsid w:val="00033AE7"/>
    <w:pPr>
      <w:spacing w:after="100"/>
      <w:ind w:left="1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33AE7"/>
    <w:pPr>
      <w:numPr>
        <w:numId w:val="0"/>
      </w:num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033AE7"/>
    <w:rPr>
      <w:rFonts w:ascii="Letter Gothic-Drafting" w:hAnsi="Letter Gothic-Drafting"/>
      <w:color w:val="808080"/>
      <w:shd w:val="clear" w:color="auto" w:fill="E6E6E6"/>
    </w:rPr>
  </w:style>
  <w:style w:type="character" w:customStyle="1" w:styleId="P06-00Char">
    <w:name w:val="P 06-00 Char"/>
    <w:link w:val="P06-00"/>
    <w:rsid w:val="0056085D"/>
    <w:rPr>
      <w:rFonts w:ascii="Letter Gothic-Drafting" w:hAnsi="Letter Gothic-Drafting"/>
      <w:b/>
      <w:snapToGrid w:val="0"/>
    </w:rPr>
  </w:style>
  <w:style w:type="character" w:customStyle="1" w:styleId="SEC06-17Char">
    <w:name w:val="SEC 06-17 Char"/>
    <w:link w:val="SEC06-17"/>
    <w:rsid w:val="0056085D"/>
    <w:rPr>
      <w:rFonts w:ascii="Letter Gothic-Drafting" w:hAnsi="Letter Gothic-Drafting"/>
      <w:b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2016\Drafting\Statutes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Statutes.dotm</Template>
  <TotalTime>0</TotalTime>
  <Pages>1</Pages>
  <Words>482</Words>
  <Characters>2905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EXPLANATION OF BLEND</vt:lpstr>
    </vt:vector>
  </TitlesOfParts>
  <Company>LCS</Company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36-2907.03; Biomarker testing; coverage; definitions</dc:title>
  <dc:subject>Biomarker testing; coverage; definitions</dc:subject>
  <dc:creator>Arizona Legislative Council</dc:creator>
  <cp:keywords/>
  <dc:description>0219.docx - 552R - 2022</dc:description>
  <cp:lastModifiedBy>dbupdate</cp:lastModifiedBy>
  <cp:revision>2</cp:revision>
  <cp:lastPrinted>2022-08-25T17:05:00Z</cp:lastPrinted>
  <dcterms:created xsi:type="dcterms:W3CDTF">2025-09-21T02:05:00Z</dcterms:created>
  <dcterms:modified xsi:type="dcterms:W3CDTF">2025-09-21T02:05:00Z</dcterms:modified>
</cp:coreProperties>
</file>