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19F5" w14:textId="77777777" w:rsidR="00AF606D" w:rsidRPr="004B5D3B" w:rsidRDefault="00AF606D" w:rsidP="00AF606D">
      <w:pPr>
        <w:pStyle w:val="SEC06-21"/>
        <w:rPr>
          <w:rFonts w:ascii="Courier New" w:hAnsi="Courier New"/>
        </w:rPr>
      </w:pPr>
      <w:r w:rsidRPr="004B5D3B">
        <w:rPr>
          <w:rFonts w:ascii="Courier New" w:hAnsi="Courier New"/>
          <w:vanish/>
        </w:rPr>
        <w:fldChar w:fldCharType="begin"/>
      </w:r>
      <w:r w:rsidRPr="004B5D3B">
        <w:rPr>
          <w:rFonts w:ascii="Courier New" w:hAnsi="Courier New"/>
          <w:vanish/>
        </w:rPr>
        <w:instrText xml:space="preserve"> COMMENTS START_STATUTE \* MERGEFORMAT </w:instrText>
      </w:r>
      <w:r w:rsidRPr="004B5D3B">
        <w:rPr>
          <w:rFonts w:ascii="Courier New" w:hAnsi="Courier New"/>
          <w:vanish/>
        </w:rPr>
        <w:fldChar w:fldCharType="separate"/>
      </w:r>
      <w:r w:rsidRPr="004B5D3B">
        <w:rPr>
          <w:rFonts w:ascii="Courier New" w:hAnsi="Courier New"/>
          <w:vanish/>
        </w:rPr>
        <w:t>START_STATUTE</w:t>
      </w:r>
      <w:r w:rsidRPr="004B5D3B">
        <w:rPr>
          <w:rFonts w:ascii="Courier New" w:hAnsi="Courier New"/>
          <w:vanish/>
        </w:rPr>
        <w:fldChar w:fldCharType="end"/>
      </w:r>
      <w:r w:rsidRPr="004B5D3B">
        <w:rPr>
          <w:rStyle w:val="SNUM"/>
          <w:rFonts w:ascii="Courier New" w:hAnsi="Courier New"/>
        </w:rPr>
        <w:t>36-2907.01.</w:t>
      </w:r>
      <w:r w:rsidRPr="004B5D3B">
        <w:rPr>
          <w:rFonts w:ascii="Courier New" w:hAnsi="Courier New"/>
        </w:rPr>
        <w:t>  </w:t>
      </w:r>
      <w:r w:rsidRPr="004B5D3B">
        <w:rPr>
          <w:rStyle w:val="SECHEAD"/>
          <w:rFonts w:ascii="Courier New" w:hAnsi="Courier New"/>
        </w:rPr>
        <w:t>Eosinophilic gastrointestinal disorder; formula</w:t>
      </w:r>
    </w:p>
    <w:p w14:paraId="2137D773" w14:textId="77777777" w:rsidR="00AF606D" w:rsidRPr="004B5D3B" w:rsidRDefault="00AF606D" w:rsidP="00AF606D">
      <w:pPr>
        <w:pStyle w:val="P06-00"/>
        <w:rPr>
          <w:rFonts w:ascii="Courier New" w:hAnsi="Courier New"/>
        </w:rPr>
      </w:pPr>
      <w:r w:rsidRPr="004B5D3B">
        <w:rPr>
          <w:rFonts w:ascii="Courier New" w:hAnsi="Courier New"/>
        </w:rPr>
        <w:t xml:space="preserve">A.  Any coverage that is offered by a contractor providing services to persons </w:t>
      </w:r>
      <w:r w:rsidR="00281C10" w:rsidRPr="004B5D3B">
        <w:rPr>
          <w:rFonts w:ascii="Courier New" w:hAnsi="Courier New"/>
        </w:rPr>
        <w:t>eligible pursuant to section 36</w:t>
      </w:r>
      <w:r w:rsidR="00281C10" w:rsidRPr="004B5D3B">
        <w:rPr>
          <w:rFonts w:ascii="Courier New" w:hAnsi="Courier New"/>
        </w:rPr>
        <w:noBreakHyphen/>
      </w:r>
      <w:r w:rsidRPr="004B5D3B">
        <w:rPr>
          <w:rFonts w:ascii="Courier New" w:hAnsi="Courier New"/>
        </w:rPr>
        <w:t>2901 and that contains a prescription drug benefit shall cover amino acid-based formula that is ordered by a physician or a registered nurse practitioner if:</w:t>
      </w:r>
    </w:p>
    <w:p w14:paraId="76510B99" w14:textId="77777777" w:rsidR="00AF606D" w:rsidRPr="004B5D3B" w:rsidRDefault="00AF606D" w:rsidP="00AF606D">
      <w:pPr>
        <w:pStyle w:val="P06-00"/>
        <w:rPr>
          <w:rFonts w:ascii="Courier New" w:hAnsi="Courier New"/>
        </w:rPr>
      </w:pPr>
      <w:r w:rsidRPr="004B5D3B">
        <w:rPr>
          <w:rFonts w:ascii="Courier New" w:hAnsi="Courier New"/>
        </w:rPr>
        <w:t>1.  The person has been diagnosed with an eosinophilic gastrointestinal disorder.</w:t>
      </w:r>
    </w:p>
    <w:p w14:paraId="1E36EEF6" w14:textId="77777777" w:rsidR="00AF606D" w:rsidRPr="004B5D3B" w:rsidRDefault="00AF606D" w:rsidP="00AF606D">
      <w:pPr>
        <w:pStyle w:val="P06-00"/>
        <w:rPr>
          <w:rFonts w:ascii="Courier New" w:hAnsi="Courier New"/>
        </w:rPr>
      </w:pPr>
      <w:r w:rsidRPr="004B5D3B">
        <w:rPr>
          <w:rFonts w:ascii="Courier New" w:hAnsi="Courier New"/>
        </w:rPr>
        <w:t>2.  The person is under the continuous supervision of a physician who is licensed pursuant to title 32, chapter 13 or 17</w:t>
      </w:r>
      <w:r w:rsidRPr="004B5D3B">
        <w:rPr>
          <w:rStyle w:val="TITLE"/>
          <w:rFonts w:ascii="Courier New" w:hAnsi="Courier New"/>
        </w:rPr>
        <w:t xml:space="preserve"> </w:t>
      </w:r>
      <w:r w:rsidRPr="004B5D3B">
        <w:rPr>
          <w:rFonts w:ascii="Courier New" w:hAnsi="Courier New"/>
        </w:rPr>
        <w:t>or a registered nurse practitioner who is licensed pursuant to title 32, chapter 15.</w:t>
      </w:r>
    </w:p>
    <w:p w14:paraId="3C7A08F1" w14:textId="77777777" w:rsidR="00AF606D" w:rsidRPr="004B5D3B" w:rsidRDefault="00AF606D" w:rsidP="00AF606D">
      <w:pPr>
        <w:pStyle w:val="P06-00"/>
        <w:rPr>
          <w:rFonts w:ascii="Courier New" w:hAnsi="Courier New"/>
        </w:rPr>
      </w:pPr>
      <w:r w:rsidRPr="004B5D3B">
        <w:rPr>
          <w:rFonts w:ascii="Courier New" w:hAnsi="Courier New"/>
        </w:rPr>
        <w:t>3.  There is risk of a mental or physical impairment without the use of the formula.</w:t>
      </w:r>
    </w:p>
    <w:p w14:paraId="30B5DA85" w14:textId="77777777" w:rsidR="00AF606D" w:rsidRPr="004B5D3B" w:rsidRDefault="00AF606D" w:rsidP="00AF606D">
      <w:pPr>
        <w:pStyle w:val="P06-00"/>
        <w:rPr>
          <w:rFonts w:ascii="Courier New" w:hAnsi="Courier New"/>
        </w:rPr>
      </w:pPr>
      <w:r w:rsidRPr="004B5D3B">
        <w:rPr>
          <w:rFonts w:ascii="Courier New" w:hAnsi="Courier New"/>
        </w:rPr>
        <w:t>B.  This section does not apply to limited benefit coverage as defined in section 20</w:t>
      </w:r>
      <w:r w:rsidR="00281C10" w:rsidRPr="004B5D3B">
        <w:rPr>
          <w:rFonts w:ascii="Courier New" w:hAnsi="Courier New"/>
        </w:rPr>
        <w:noBreakHyphen/>
      </w:r>
      <w:r w:rsidRPr="004B5D3B">
        <w:rPr>
          <w:rFonts w:ascii="Courier New" w:hAnsi="Courier New"/>
        </w:rPr>
        <w:t xml:space="preserve">1137. </w:t>
      </w:r>
      <w:r w:rsidRPr="004B5D3B">
        <w:rPr>
          <w:rFonts w:ascii="Courier New" w:hAnsi="Courier New"/>
          <w:vanish/>
        </w:rPr>
        <w:fldChar w:fldCharType="begin"/>
      </w:r>
      <w:r w:rsidRPr="004B5D3B">
        <w:rPr>
          <w:rFonts w:ascii="Courier New" w:hAnsi="Courier New"/>
          <w:vanish/>
        </w:rPr>
        <w:instrText xml:space="preserve"> COMMENTS END_STATUTE \* MERGEFORMAT </w:instrText>
      </w:r>
      <w:r w:rsidRPr="004B5D3B">
        <w:rPr>
          <w:rFonts w:ascii="Courier New" w:hAnsi="Courier New"/>
          <w:vanish/>
        </w:rPr>
        <w:fldChar w:fldCharType="separate"/>
      </w:r>
      <w:r w:rsidRPr="004B5D3B">
        <w:rPr>
          <w:rFonts w:ascii="Courier New" w:hAnsi="Courier New"/>
          <w:vanish/>
        </w:rPr>
        <w:t>END_STATUTE</w:t>
      </w:r>
      <w:r w:rsidRPr="004B5D3B">
        <w:rPr>
          <w:rFonts w:ascii="Courier New" w:hAnsi="Courier New"/>
          <w:vanish/>
        </w:rPr>
        <w:fldChar w:fldCharType="end"/>
      </w:r>
    </w:p>
    <w:p w14:paraId="4B8CF968" w14:textId="77777777" w:rsidR="00AF606D" w:rsidRPr="004B5D3B" w:rsidRDefault="00AF606D" w:rsidP="00AF606D">
      <w:pPr>
        <w:rPr>
          <w:rFonts w:ascii="Courier New" w:hAnsi="Courier New"/>
        </w:rPr>
      </w:pPr>
    </w:p>
    <w:sectPr w:rsidR="00AF606D" w:rsidRPr="004B5D3B" w:rsidSect="00AF606D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B8DD" w14:textId="77777777" w:rsidR="00CC6FB2" w:rsidRDefault="00CC6FB2">
      <w:r>
        <w:separator/>
      </w:r>
    </w:p>
  </w:endnote>
  <w:endnote w:type="continuationSeparator" w:id="0">
    <w:p w14:paraId="21B720D4" w14:textId="77777777" w:rsidR="00CC6FB2" w:rsidRDefault="00C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E37E" w14:textId="77777777" w:rsidR="00CC6FB2" w:rsidRDefault="00CC6FB2">
      <w:r>
        <w:separator/>
      </w:r>
    </w:p>
  </w:footnote>
  <w:footnote w:type="continuationSeparator" w:id="0">
    <w:p w14:paraId="615A3C6D" w14:textId="77777777" w:rsidR="00CC6FB2" w:rsidRDefault="00CC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37604042">
    <w:abstractNumId w:val="1"/>
  </w:num>
  <w:num w:numId="2" w16cid:durableId="1528910755">
    <w:abstractNumId w:val="1"/>
  </w:num>
  <w:num w:numId="3" w16cid:durableId="1749499573">
    <w:abstractNumId w:val="0"/>
  </w:num>
  <w:num w:numId="4" w16cid:durableId="193851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6D"/>
    <w:rsid w:val="00281C10"/>
    <w:rsid w:val="004B5D3B"/>
    <w:rsid w:val="00AF606D"/>
    <w:rsid w:val="00BD6687"/>
    <w:rsid w:val="00CC6FB2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4EABC1"/>
  <w15:chartTrackingRefBased/>
  <w15:docId w15:val="{2AA0AB74-F8ED-47AB-B64C-87CDF9C8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143</Words>
  <Characters>759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36-2907.01; Eosinophilic gastrointestinal disorder; formula</dc:title>
  <dc:subject>Eosinophilic gastrointestinal disorder; formula</dc:subject>
  <dc:creator>Arizona Legislative Council</dc:creator>
  <cp:keywords/>
  <dc:description>0097.doc - 481R - 2007</dc:description>
  <cp:lastModifiedBy>dbupdate</cp:lastModifiedBy>
  <cp:revision>2</cp:revision>
  <cp:lastPrinted>1601-01-01T00:00:00Z</cp:lastPrinted>
  <dcterms:created xsi:type="dcterms:W3CDTF">2025-09-21T02:05:00Z</dcterms:created>
  <dcterms:modified xsi:type="dcterms:W3CDTF">2025-09-21T02:05:00Z</dcterms:modified>
</cp:coreProperties>
</file>