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3BD0D" w14:textId="10FDAD50" w:rsidR="00805506" w:rsidRPr="00ED6137" w:rsidRDefault="00805506" w:rsidP="00805506">
      <w:pPr>
        <w:pStyle w:val="SEC06-18"/>
        <w:rPr>
          <w:rFonts w:ascii="Courier New" w:hAnsi="Courier New" w:cs="Courier New"/>
        </w:rPr>
      </w:pPr>
      <w:r w:rsidRPr="00ED6137">
        <w:rPr>
          <w:rFonts w:ascii="Courier New" w:hAnsi="Courier New" w:cs="Courier New"/>
        </w:rPr>
        <w:fldChar w:fldCharType="begin"/>
      </w:r>
      <w:r w:rsidRPr="00ED6137">
        <w:rPr>
          <w:rFonts w:ascii="Courier New" w:hAnsi="Courier New" w:cs="Courier New"/>
        </w:rPr>
        <w:instrText xml:space="preserve"> COMMENTS START_STATUTE \* MERGEFORMAT </w:instrText>
      </w:r>
      <w:r w:rsidRPr="00ED6137">
        <w:rPr>
          <w:rFonts w:ascii="Courier New" w:hAnsi="Courier New" w:cs="Courier New"/>
        </w:rPr>
        <w:fldChar w:fldCharType="separate"/>
      </w:r>
      <w:r w:rsidRPr="00ED6137">
        <w:rPr>
          <w:rFonts w:ascii="Courier New" w:hAnsi="Courier New" w:cs="Courier New"/>
          <w:vanish/>
        </w:rPr>
        <w:t>START_STATUTE</w:t>
      </w:r>
      <w:r w:rsidRPr="00ED6137">
        <w:rPr>
          <w:rFonts w:ascii="Courier New" w:hAnsi="Courier New" w:cs="Courier New"/>
        </w:rPr>
        <w:fldChar w:fldCharType="end"/>
      </w:r>
      <w:r w:rsidRPr="00ED6137">
        <w:rPr>
          <w:rStyle w:val="SNUM"/>
          <w:rFonts w:ascii="Courier New" w:hAnsi="Courier New" w:cs="Courier New"/>
        </w:rPr>
        <w:t>36-2804.</w:t>
      </w:r>
      <w:r w:rsidRPr="00ED6137">
        <w:rPr>
          <w:rFonts w:ascii="Courier New" w:hAnsi="Courier New" w:cs="Courier New"/>
        </w:rPr>
        <w:t>  </w:t>
      </w:r>
      <w:r w:rsidRPr="00ED6137">
        <w:rPr>
          <w:rStyle w:val="SECHEAD"/>
          <w:rFonts w:ascii="Courier New" w:hAnsi="Courier New" w:cs="Courier New"/>
        </w:rPr>
        <w:t>Registration and certification of nonprofit medical marijuana dispensaries</w:t>
      </w:r>
    </w:p>
    <w:p w14:paraId="074946DD" w14:textId="77777777" w:rsidR="00815F8B" w:rsidRPr="00ED6137" w:rsidRDefault="00815F8B" w:rsidP="00805506">
      <w:pPr>
        <w:pStyle w:val="P06-00"/>
        <w:rPr>
          <w:rFonts w:ascii="Courier New" w:hAnsi="Courier New" w:cs="Courier New"/>
        </w:rPr>
      </w:pPr>
    </w:p>
    <w:p w14:paraId="514A81B0" w14:textId="79EBBFCC" w:rsidR="00815F8B" w:rsidRPr="00ED6137" w:rsidRDefault="00815F8B" w:rsidP="00805506">
      <w:pPr>
        <w:pStyle w:val="P06-00"/>
        <w:rPr>
          <w:rFonts w:ascii="Courier New" w:hAnsi="Courier New" w:cs="Courier New"/>
        </w:rPr>
      </w:pPr>
      <w:r w:rsidRPr="00ED6137">
        <w:rPr>
          <w:rFonts w:ascii="Courier New" w:hAnsi="Courier New" w:cs="Courier New"/>
        </w:rPr>
        <w:t>(Caution: 1998 Prop. 105 applies)</w:t>
      </w:r>
    </w:p>
    <w:p w14:paraId="5D26F2C7" w14:textId="77777777" w:rsidR="00815F8B" w:rsidRPr="00ED6137" w:rsidRDefault="00815F8B" w:rsidP="00805506">
      <w:pPr>
        <w:pStyle w:val="P06-00"/>
        <w:rPr>
          <w:rFonts w:ascii="Courier New" w:hAnsi="Courier New" w:cs="Courier New"/>
        </w:rPr>
      </w:pPr>
    </w:p>
    <w:p w14:paraId="54E88452" w14:textId="325E0D09" w:rsidR="00805506" w:rsidRPr="00ED6137" w:rsidRDefault="00805506" w:rsidP="00805506">
      <w:pPr>
        <w:pStyle w:val="P06-00"/>
        <w:rPr>
          <w:rFonts w:ascii="Courier New" w:hAnsi="Courier New" w:cs="Courier New"/>
        </w:rPr>
      </w:pPr>
      <w:r w:rsidRPr="00ED6137">
        <w:rPr>
          <w:rFonts w:ascii="Courier New" w:hAnsi="Courier New" w:cs="Courier New"/>
        </w:rPr>
        <w:t>A.  Nonprofit medical marijuana dispensaries shall register with the department.</w:t>
      </w:r>
    </w:p>
    <w:p w14:paraId="77292D81" w14:textId="071A303F" w:rsidR="00805506" w:rsidRPr="00ED6137" w:rsidRDefault="00805506" w:rsidP="00805506">
      <w:pPr>
        <w:pStyle w:val="P06-00"/>
        <w:rPr>
          <w:rFonts w:ascii="Courier New" w:hAnsi="Courier New" w:cs="Courier New"/>
        </w:rPr>
      </w:pPr>
      <w:r w:rsidRPr="00ED6137">
        <w:rPr>
          <w:rFonts w:ascii="Courier New" w:hAnsi="Courier New" w:cs="Courier New"/>
        </w:rPr>
        <w:t>B.  Not later than ninety days after receiving an application for a nonprofit medical marijuana dispensary, the department shall register the nonprofit medical marijuana dispensary and issue a registration certificate and a random twenty</w:t>
      </w:r>
      <w:r w:rsidRPr="00ED6137">
        <w:rPr>
          <w:rFonts w:ascii="Courier New" w:hAnsi="Courier New" w:cs="Courier New"/>
        </w:rPr>
        <w:noBreakHyphen/>
        <w:t>digit alphanumeric identification number if:</w:t>
      </w:r>
    </w:p>
    <w:p w14:paraId="01C3A767" w14:textId="77777777" w:rsidR="00805506" w:rsidRPr="00ED6137" w:rsidRDefault="00805506" w:rsidP="00805506">
      <w:pPr>
        <w:pStyle w:val="P06-00"/>
        <w:rPr>
          <w:rFonts w:ascii="Courier New" w:hAnsi="Courier New" w:cs="Courier New"/>
        </w:rPr>
      </w:pPr>
      <w:r w:rsidRPr="00ED6137">
        <w:rPr>
          <w:rFonts w:ascii="Courier New" w:hAnsi="Courier New" w:cs="Courier New"/>
        </w:rPr>
        <w:t xml:space="preserve">1.  The prospective nonprofit medical marijuana dispensary has submitted the following: </w:t>
      </w:r>
    </w:p>
    <w:p w14:paraId="49F9BF82" w14:textId="77777777" w:rsidR="00805506" w:rsidRPr="00ED6137" w:rsidRDefault="00805506" w:rsidP="00805506">
      <w:pPr>
        <w:pStyle w:val="P06-00"/>
        <w:rPr>
          <w:rFonts w:ascii="Courier New" w:hAnsi="Courier New" w:cs="Courier New"/>
        </w:rPr>
      </w:pPr>
      <w:r w:rsidRPr="00ED6137">
        <w:rPr>
          <w:rFonts w:ascii="Courier New" w:hAnsi="Courier New" w:cs="Courier New"/>
        </w:rPr>
        <w:t>(a)  The application fee.</w:t>
      </w:r>
    </w:p>
    <w:p w14:paraId="0D34B4B3" w14:textId="77777777" w:rsidR="00805506" w:rsidRPr="00ED6137" w:rsidRDefault="00805506" w:rsidP="00805506">
      <w:pPr>
        <w:pStyle w:val="P06-00"/>
        <w:rPr>
          <w:rFonts w:ascii="Courier New" w:hAnsi="Courier New" w:cs="Courier New"/>
        </w:rPr>
      </w:pPr>
      <w:r w:rsidRPr="00ED6137">
        <w:rPr>
          <w:rFonts w:ascii="Courier New" w:hAnsi="Courier New" w:cs="Courier New"/>
        </w:rPr>
        <w:t>(b)  An application, including:</w:t>
      </w:r>
    </w:p>
    <w:p w14:paraId="3A04F2AC" w14:textId="77777777" w:rsidR="00805506" w:rsidRPr="00ED6137" w:rsidRDefault="00805506" w:rsidP="00805506">
      <w:pPr>
        <w:pStyle w:val="P06-00"/>
        <w:rPr>
          <w:rFonts w:ascii="Courier New" w:hAnsi="Courier New" w:cs="Courier New"/>
        </w:rPr>
      </w:pPr>
      <w:r w:rsidRPr="00ED6137">
        <w:rPr>
          <w:rFonts w:ascii="Courier New" w:hAnsi="Courier New" w:cs="Courier New"/>
        </w:rPr>
        <w:t>(i)  The legal name of the nonprofit medical marijuana dispensary.</w:t>
      </w:r>
    </w:p>
    <w:p w14:paraId="6ADE7A70" w14:textId="77777777" w:rsidR="00805506" w:rsidRPr="00ED6137" w:rsidRDefault="00805506" w:rsidP="00805506">
      <w:pPr>
        <w:pStyle w:val="P06-00"/>
        <w:rPr>
          <w:rFonts w:ascii="Courier New" w:hAnsi="Courier New" w:cs="Courier New"/>
        </w:rPr>
      </w:pPr>
      <w:r w:rsidRPr="00ED6137">
        <w:rPr>
          <w:rFonts w:ascii="Courier New" w:hAnsi="Courier New" w:cs="Courier New"/>
        </w:rPr>
        <w:t>(ii)  The physical address of the nonprofit medical marijuana dispensary and the physical address of one additional location, if any, where marijuana will be cultivated, neither of which may be within five hundred feet of a public or private school, a child care facility or a facility that provides preschool programs existing before the date of the nonprofit medical marijuana dispensary application.</w:t>
      </w:r>
    </w:p>
    <w:p w14:paraId="740BFF3D" w14:textId="77777777" w:rsidR="00805506" w:rsidRPr="00ED6137" w:rsidRDefault="00805506" w:rsidP="00805506">
      <w:pPr>
        <w:pStyle w:val="P06-00"/>
        <w:rPr>
          <w:rFonts w:ascii="Courier New" w:hAnsi="Courier New" w:cs="Courier New"/>
        </w:rPr>
      </w:pPr>
      <w:r w:rsidRPr="00ED6137">
        <w:rPr>
          <w:rFonts w:ascii="Courier New" w:hAnsi="Courier New" w:cs="Courier New"/>
        </w:rPr>
        <w:t>(iii)  The name, address and date of birth of each principal officer and board member of the nonprofit medical marijuana dispensary.</w:t>
      </w:r>
    </w:p>
    <w:p w14:paraId="0B4BBE60" w14:textId="77777777" w:rsidR="00805506" w:rsidRPr="00ED6137" w:rsidRDefault="00805506" w:rsidP="00805506">
      <w:pPr>
        <w:pStyle w:val="P06-00"/>
        <w:rPr>
          <w:rFonts w:ascii="Courier New" w:hAnsi="Courier New" w:cs="Courier New"/>
        </w:rPr>
      </w:pPr>
      <w:r w:rsidRPr="00ED6137">
        <w:rPr>
          <w:rFonts w:ascii="Courier New" w:hAnsi="Courier New" w:cs="Courier New"/>
        </w:rPr>
        <w:t>(iv)  The name, address and date of birth of each nonprofit medical marijuana dispensary agent.</w:t>
      </w:r>
    </w:p>
    <w:p w14:paraId="73D31C0C" w14:textId="12B98D3F" w:rsidR="00805506" w:rsidRPr="00ED6137" w:rsidRDefault="00805506" w:rsidP="00805506">
      <w:pPr>
        <w:pStyle w:val="P06-00"/>
        <w:rPr>
          <w:rFonts w:ascii="Courier New" w:hAnsi="Courier New" w:cs="Courier New"/>
        </w:rPr>
      </w:pPr>
      <w:r w:rsidRPr="00ED6137">
        <w:rPr>
          <w:rFonts w:ascii="Courier New" w:hAnsi="Courier New" w:cs="Courier New"/>
        </w:rPr>
        <w:t xml:space="preserve">(c)  Operating procedures consistent with department rules for oversight of the nonprofit medical marijuana dispensary, including procedures to ensure accurate recordkeeping and adequate security measures. </w:t>
      </w:r>
    </w:p>
    <w:p w14:paraId="04E7FAE3" w14:textId="77777777" w:rsidR="00805506" w:rsidRPr="00ED6137" w:rsidRDefault="00805506" w:rsidP="00805506">
      <w:pPr>
        <w:pStyle w:val="P06-00"/>
        <w:rPr>
          <w:rFonts w:ascii="Courier New" w:hAnsi="Courier New" w:cs="Courier New"/>
        </w:rPr>
      </w:pPr>
      <w:r w:rsidRPr="00ED6137">
        <w:rPr>
          <w:rFonts w:ascii="Courier New" w:hAnsi="Courier New" w:cs="Courier New"/>
        </w:rPr>
        <w:t xml:space="preserve">(d)  If the city, town or county in which the nonprofit medical marijuana dispensary would be located has enacted zoning restrictions, a sworn statement certifying that the registered nonprofit medical marijuana dispensary is in compliance with the restrictions. </w:t>
      </w:r>
    </w:p>
    <w:p w14:paraId="52909A20" w14:textId="77777777" w:rsidR="00805506" w:rsidRPr="00ED6137" w:rsidRDefault="00805506" w:rsidP="00805506">
      <w:pPr>
        <w:pStyle w:val="P06-00"/>
        <w:rPr>
          <w:rFonts w:ascii="Courier New" w:hAnsi="Courier New" w:cs="Courier New"/>
        </w:rPr>
      </w:pPr>
      <w:r w:rsidRPr="00ED6137">
        <w:rPr>
          <w:rFonts w:ascii="Courier New" w:hAnsi="Courier New" w:cs="Courier New"/>
        </w:rPr>
        <w:t>2.  None of the principal officers or board members has been convicted of an excluded felony offense.</w:t>
      </w:r>
    </w:p>
    <w:p w14:paraId="1075984B" w14:textId="77777777" w:rsidR="00805506" w:rsidRPr="00ED6137" w:rsidRDefault="00805506" w:rsidP="00805506">
      <w:pPr>
        <w:pStyle w:val="P06-00"/>
        <w:rPr>
          <w:rFonts w:ascii="Courier New" w:hAnsi="Courier New" w:cs="Courier New"/>
        </w:rPr>
      </w:pPr>
      <w:r w:rsidRPr="00ED6137">
        <w:rPr>
          <w:rFonts w:ascii="Courier New" w:hAnsi="Courier New" w:cs="Courier New"/>
        </w:rPr>
        <w:t>3.  None of the principal officers or board members has served as a principal officer or board member for a registered nonprofit medical marijuana dispensary that has had its registration certificate revoked.</w:t>
      </w:r>
    </w:p>
    <w:p w14:paraId="0A60207C" w14:textId="77777777" w:rsidR="00805506" w:rsidRPr="00ED6137" w:rsidRDefault="00805506" w:rsidP="00805506">
      <w:pPr>
        <w:pStyle w:val="P06-00"/>
        <w:rPr>
          <w:rFonts w:ascii="Courier New" w:hAnsi="Courier New" w:cs="Courier New"/>
        </w:rPr>
      </w:pPr>
      <w:r w:rsidRPr="00ED6137">
        <w:rPr>
          <w:rFonts w:ascii="Courier New" w:hAnsi="Courier New" w:cs="Courier New"/>
        </w:rPr>
        <w:t>4.  None of the principal officers or board members is under twenty</w:t>
      </w:r>
      <w:r w:rsidRPr="00ED6137">
        <w:rPr>
          <w:rFonts w:ascii="Courier New" w:hAnsi="Courier New" w:cs="Courier New"/>
        </w:rPr>
        <w:noBreakHyphen/>
        <w:t>one years of age.</w:t>
      </w:r>
    </w:p>
    <w:p w14:paraId="24CAE11B" w14:textId="3151EAB0" w:rsidR="00805506" w:rsidRPr="00ED6137" w:rsidRDefault="00805506" w:rsidP="00805506">
      <w:pPr>
        <w:pStyle w:val="P06-00"/>
        <w:rPr>
          <w:rFonts w:ascii="Courier New" w:hAnsi="Courier New" w:cs="Courier New"/>
        </w:rPr>
      </w:pPr>
      <w:r w:rsidRPr="00ED6137">
        <w:rPr>
          <w:rFonts w:ascii="Courier New" w:hAnsi="Courier New" w:cs="Courier New"/>
        </w:rPr>
        <w:t>C.  The department may not issue more than one nonprofit medical marijuana dispensary registration certificate for every ten pharmacies that have registered under section 32</w:t>
      </w:r>
      <w:r w:rsidR="00074552" w:rsidRPr="00ED6137">
        <w:rPr>
          <w:rFonts w:ascii="Courier New" w:hAnsi="Courier New" w:cs="Courier New"/>
        </w:rPr>
        <w:noBreakHyphen/>
      </w:r>
      <w:r w:rsidRPr="00ED6137">
        <w:rPr>
          <w:rFonts w:ascii="Courier New" w:hAnsi="Courier New" w:cs="Courier New"/>
        </w:rPr>
        <w:t xml:space="preserve">1929, have obtained a pharmacy permit from the Arizona state board of pharmacy and operate within the state, except that the department may issue nonprofit medical marijuana dispensary registration certificates in excess of this limit if necessary to ensure that the department issues at least one nonprofit medical marijuana dispensary registration certificate in each county in which an application has been approved. </w:t>
      </w:r>
    </w:p>
    <w:p w14:paraId="06112A46" w14:textId="052A9D62" w:rsidR="00F540AD" w:rsidRPr="00ED6137" w:rsidRDefault="00805506" w:rsidP="00805506">
      <w:pPr>
        <w:pStyle w:val="P06-00"/>
        <w:rPr>
          <w:rFonts w:ascii="Courier New" w:hAnsi="Courier New" w:cs="Courier New"/>
        </w:rPr>
      </w:pPr>
      <w:r w:rsidRPr="00ED6137">
        <w:rPr>
          <w:rFonts w:ascii="Courier New" w:hAnsi="Courier New" w:cs="Courier New"/>
        </w:rPr>
        <w:t xml:space="preserve">D.  The department may conduct a criminal records check in order to carry out this section. </w:t>
      </w:r>
      <w:r w:rsidRPr="00ED6137">
        <w:rPr>
          <w:rFonts w:ascii="Courier New" w:hAnsi="Courier New" w:cs="Courier New"/>
        </w:rPr>
        <w:fldChar w:fldCharType="begin"/>
      </w:r>
      <w:r w:rsidRPr="00ED6137">
        <w:rPr>
          <w:rFonts w:ascii="Courier New" w:hAnsi="Courier New" w:cs="Courier New"/>
        </w:rPr>
        <w:instrText xml:space="preserve"> COMMENTS END_STATUTE \* MERGEFORMAT </w:instrText>
      </w:r>
      <w:r w:rsidRPr="00ED6137">
        <w:rPr>
          <w:rFonts w:ascii="Courier New" w:hAnsi="Courier New" w:cs="Courier New"/>
        </w:rPr>
        <w:fldChar w:fldCharType="separate"/>
      </w:r>
      <w:r w:rsidRPr="00ED6137">
        <w:rPr>
          <w:rFonts w:ascii="Courier New" w:hAnsi="Courier New" w:cs="Courier New"/>
          <w:vanish/>
        </w:rPr>
        <w:t>END_STATUTE</w:t>
      </w:r>
      <w:r w:rsidRPr="00ED6137">
        <w:rPr>
          <w:rFonts w:ascii="Courier New" w:hAnsi="Courier New" w:cs="Courier New"/>
        </w:rPr>
        <w:fldChar w:fldCharType="end"/>
      </w:r>
    </w:p>
    <w:sectPr w:rsidR="00F540AD" w:rsidRPr="00ED6137" w:rsidSect="0080550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AA64" w14:textId="77777777" w:rsidR="00805506" w:rsidRDefault="00805506">
      <w:r>
        <w:separator/>
      </w:r>
    </w:p>
  </w:endnote>
  <w:endnote w:type="continuationSeparator" w:id="0">
    <w:p w14:paraId="43880D96" w14:textId="77777777" w:rsidR="00805506" w:rsidRDefault="0080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8BDA" w14:textId="77777777" w:rsidR="00805506" w:rsidRDefault="00805506">
      <w:r>
        <w:separator/>
      </w:r>
    </w:p>
  </w:footnote>
  <w:footnote w:type="continuationSeparator" w:id="0">
    <w:p w14:paraId="178AE77B" w14:textId="77777777" w:rsidR="00805506" w:rsidRDefault="0080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77525127">
    <w:abstractNumId w:val="8"/>
  </w:num>
  <w:num w:numId="2" w16cid:durableId="634986078">
    <w:abstractNumId w:val="8"/>
  </w:num>
  <w:num w:numId="3" w16cid:durableId="1545168075">
    <w:abstractNumId w:val="7"/>
  </w:num>
  <w:num w:numId="4" w16cid:durableId="681666696">
    <w:abstractNumId w:val="7"/>
  </w:num>
  <w:num w:numId="5" w16cid:durableId="492835642">
    <w:abstractNumId w:val="10"/>
  </w:num>
  <w:num w:numId="6" w16cid:durableId="319040354">
    <w:abstractNumId w:val="11"/>
  </w:num>
  <w:num w:numId="7" w16cid:durableId="1082146616">
    <w:abstractNumId w:val="12"/>
  </w:num>
  <w:num w:numId="8" w16cid:durableId="539905416">
    <w:abstractNumId w:val="9"/>
  </w:num>
  <w:num w:numId="9" w16cid:durableId="1720588005">
    <w:abstractNumId w:val="6"/>
  </w:num>
  <w:num w:numId="10" w16cid:durableId="1141768750">
    <w:abstractNumId w:val="5"/>
  </w:num>
  <w:num w:numId="11" w16cid:durableId="1912084958">
    <w:abstractNumId w:val="4"/>
  </w:num>
  <w:num w:numId="12" w16cid:durableId="1249388702">
    <w:abstractNumId w:val="3"/>
  </w:num>
  <w:num w:numId="13" w16cid:durableId="406533427">
    <w:abstractNumId w:val="2"/>
  </w:num>
  <w:num w:numId="14" w16cid:durableId="423914307">
    <w:abstractNumId w:val="1"/>
  </w:num>
  <w:num w:numId="15" w16cid:durableId="212993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06"/>
    <w:rsid w:val="00010503"/>
    <w:rsid w:val="00033AE7"/>
    <w:rsid w:val="00074552"/>
    <w:rsid w:val="00805506"/>
    <w:rsid w:val="00815F8B"/>
    <w:rsid w:val="00E41B6D"/>
    <w:rsid w:val="00E623A6"/>
    <w:rsid w:val="00ED613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50E55"/>
  <w15:chartTrackingRefBased/>
  <w15:docId w15:val="{336BD1A2-3A4F-4C36-AEFE-16E25F4E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0550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437</Words>
  <Characters>2556</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36-2804; Registration and certification of nonprofit medical marijuana dispensaries</dc:title>
  <dc:subject>Registration and certification of nonprofit medical marijuana dispensaries</dc:subject>
  <dc:creator>Arizona Legislative Council</dc:creator>
  <cp:keywords/>
  <dc:description>0006.docx - 571R - 2025</dc:description>
  <cp:lastModifiedBy>dbupdate</cp:lastModifiedBy>
  <cp:revision>2</cp:revision>
  <dcterms:created xsi:type="dcterms:W3CDTF">2025-09-21T01:54:00Z</dcterms:created>
  <dcterms:modified xsi:type="dcterms:W3CDTF">2025-09-21T01:54:00Z</dcterms:modified>
</cp:coreProperties>
</file>