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D035" w14:textId="77777777" w:rsidR="00AB7A16" w:rsidRPr="00FE2D70" w:rsidRDefault="00AB7A16" w:rsidP="00AB7A16">
      <w:pPr>
        <w:pStyle w:val="SEC06-17"/>
        <w:rPr>
          <w:rStyle w:val="SECHEAD"/>
          <w:rFonts w:ascii="Courier New" w:hAnsi="Courier New" w:cs="Courier New"/>
        </w:rPr>
      </w:pPr>
      <w:r w:rsidRPr="00FE2D70">
        <w:rPr>
          <w:rFonts w:ascii="Courier New" w:hAnsi="Courier New" w:cs="Courier New"/>
        </w:rPr>
        <w:fldChar w:fldCharType="begin"/>
      </w:r>
      <w:r w:rsidRPr="00FE2D70">
        <w:rPr>
          <w:rFonts w:ascii="Courier New" w:hAnsi="Courier New" w:cs="Courier New"/>
        </w:rPr>
        <w:instrText xml:space="preserve"> COMMENTS START_STATUTE \* MERGEFORMAT </w:instrText>
      </w:r>
      <w:r w:rsidRPr="00FE2D70">
        <w:rPr>
          <w:rFonts w:ascii="Courier New" w:hAnsi="Courier New" w:cs="Courier New"/>
        </w:rPr>
        <w:fldChar w:fldCharType="separate"/>
      </w:r>
      <w:r w:rsidRPr="00FE2D70">
        <w:rPr>
          <w:rFonts w:ascii="Courier New" w:hAnsi="Courier New" w:cs="Courier New"/>
          <w:vanish/>
        </w:rPr>
        <w:t>START_STATUTE</w:t>
      </w:r>
      <w:r w:rsidRPr="00FE2D70">
        <w:rPr>
          <w:rFonts w:ascii="Courier New" w:hAnsi="Courier New" w:cs="Courier New"/>
        </w:rPr>
        <w:fldChar w:fldCharType="end"/>
      </w:r>
      <w:r w:rsidRPr="00FE2D70">
        <w:rPr>
          <w:rStyle w:val="SNUM"/>
          <w:rFonts w:ascii="Courier New" w:hAnsi="Courier New" w:cs="Courier New"/>
        </w:rPr>
        <w:t>36-2160.</w:t>
      </w:r>
      <w:r w:rsidRPr="00FE2D70">
        <w:rPr>
          <w:rFonts w:ascii="Courier New" w:hAnsi="Courier New" w:cs="Courier New"/>
        </w:rPr>
        <w:t>  </w:t>
      </w:r>
      <w:r w:rsidRPr="00FE2D70">
        <w:rPr>
          <w:rStyle w:val="SECHEAD"/>
          <w:rFonts w:ascii="Courier New" w:hAnsi="Courier New" w:cs="Courier New"/>
        </w:rPr>
        <w:t>Abortion-inducing drugs; definition</w:t>
      </w:r>
    </w:p>
    <w:p w14:paraId="56346CC6" w14:textId="77777777" w:rsidR="00AB7A16" w:rsidRPr="00FE2D70" w:rsidRDefault="00AB7A16" w:rsidP="00AB7A16">
      <w:pPr>
        <w:pStyle w:val="P06-00"/>
        <w:rPr>
          <w:rFonts w:ascii="Courier New" w:hAnsi="Courier New" w:cs="Courier New"/>
        </w:rPr>
      </w:pPr>
      <w:r w:rsidRPr="00FE2D70">
        <w:rPr>
          <w:rFonts w:ascii="Courier New" w:hAnsi="Courier New" w:cs="Courier New"/>
        </w:rPr>
        <w:t>A.  An abortion</w:t>
      </w:r>
      <w:r w:rsidRPr="00FE2D70">
        <w:rPr>
          <w:rFonts w:ascii="Courier New" w:hAnsi="Courier New" w:cs="Courier New"/>
        </w:rPr>
        <w:noBreakHyphen/>
        <w:t>inducing drug may be provided only by a qualified physician in accordance with the requirements of this chapter.</w:t>
      </w:r>
    </w:p>
    <w:p w14:paraId="343DDADF" w14:textId="77777777" w:rsidR="00AB7A16" w:rsidRPr="00FE2D70" w:rsidRDefault="00AB7A16" w:rsidP="00AB7A16">
      <w:pPr>
        <w:pStyle w:val="P06-00"/>
        <w:rPr>
          <w:rFonts w:ascii="Courier New" w:hAnsi="Courier New" w:cs="Courier New"/>
        </w:rPr>
      </w:pPr>
      <w:r w:rsidRPr="00FE2D70">
        <w:rPr>
          <w:rFonts w:ascii="Courier New" w:hAnsi="Courier New" w:cs="Courier New"/>
        </w:rPr>
        <w:t>B.  A manufacturer, supplier or physician or any other person is prohibited from providing an abortion</w:t>
      </w:r>
      <w:r w:rsidRPr="00FE2D70">
        <w:rPr>
          <w:rFonts w:ascii="Courier New" w:hAnsi="Courier New" w:cs="Courier New"/>
        </w:rPr>
        <w:noBreakHyphen/>
        <w:t>inducing drug via courier, delivery or mail service.</w:t>
      </w:r>
    </w:p>
    <w:p w14:paraId="440268EA" w14:textId="77777777" w:rsidR="00AB7A16" w:rsidRPr="00FE2D70" w:rsidRDefault="00AB7A16" w:rsidP="00AB7A16">
      <w:pPr>
        <w:pStyle w:val="P06-00"/>
        <w:rPr>
          <w:rFonts w:ascii="Courier New" w:hAnsi="Courier New" w:cs="Courier New"/>
        </w:rPr>
      </w:pPr>
      <w:r w:rsidRPr="00FE2D70">
        <w:rPr>
          <w:rFonts w:ascii="Courier New" w:hAnsi="Courier New" w:cs="Courier New"/>
        </w:rPr>
        <w:t>C.  This section does not apply to drugs that may be known to cause an abortion but that are prescribed for other medical indications.</w:t>
      </w:r>
    </w:p>
    <w:p w14:paraId="2B7FB2EC" w14:textId="77777777" w:rsidR="00F540AD" w:rsidRPr="00FE2D70" w:rsidRDefault="00AB7A16" w:rsidP="00AB7A16">
      <w:pPr>
        <w:pStyle w:val="P06-00"/>
        <w:rPr>
          <w:rFonts w:ascii="Courier New" w:hAnsi="Courier New" w:cs="Courier New"/>
        </w:rPr>
      </w:pPr>
      <w:r w:rsidRPr="00FE2D70">
        <w:rPr>
          <w:rFonts w:ascii="Courier New" w:hAnsi="Courier New" w:cs="Courier New"/>
        </w:rPr>
        <w:t>D.  For the purposes of this section, "abortion</w:t>
      </w:r>
      <w:r w:rsidRPr="00FE2D70">
        <w:rPr>
          <w:rFonts w:ascii="Courier New" w:hAnsi="Courier New" w:cs="Courier New"/>
        </w:rPr>
        <w:noBreakHyphen/>
        <w:t xml:space="preserve">inducing drug" means a medicine or drug or any other substance used for a medication abortion. </w:t>
      </w:r>
      <w:r w:rsidRPr="00FE2D70">
        <w:rPr>
          <w:rFonts w:ascii="Courier New" w:hAnsi="Courier New" w:cs="Courier New"/>
        </w:rPr>
        <w:fldChar w:fldCharType="begin"/>
      </w:r>
      <w:r w:rsidRPr="00FE2D70">
        <w:rPr>
          <w:rFonts w:ascii="Courier New" w:hAnsi="Courier New" w:cs="Courier New"/>
        </w:rPr>
        <w:instrText xml:space="preserve"> COMMENTS END_STATUTE \* MERGEFORMAT </w:instrText>
      </w:r>
      <w:r w:rsidRPr="00FE2D70">
        <w:rPr>
          <w:rFonts w:ascii="Courier New" w:hAnsi="Courier New" w:cs="Courier New"/>
        </w:rPr>
        <w:fldChar w:fldCharType="separate"/>
      </w:r>
      <w:r w:rsidRPr="00FE2D70">
        <w:rPr>
          <w:rFonts w:ascii="Courier New" w:hAnsi="Courier New" w:cs="Courier New"/>
          <w:vanish/>
        </w:rPr>
        <w:t>END_STATUTE</w:t>
      </w:r>
      <w:r w:rsidRPr="00FE2D70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FE2D70" w:rsidSect="00AB7A16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26CE" w14:textId="77777777" w:rsidR="00AB7A16" w:rsidRDefault="00AB7A16">
      <w:r>
        <w:separator/>
      </w:r>
    </w:p>
  </w:endnote>
  <w:endnote w:type="continuationSeparator" w:id="0">
    <w:p w14:paraId="4C2A7D21" w14:textId="77777777" w:rsidR="00AB7A16" w:rsidRDefault="00AB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E060" w14:textId="77777777" w:rsidR="00AB7A16" w:rsidRDefault="00AB7A16">
      <w:r>
        <w:separator/>
      </w:r>
    </w:p>
  </w:footnote>
  <w:footnote w:type="continuationSeparator" w:id="0">
    <w:p w14:paraId="0B8C920B" w14:textId="77777777" w:rsidR="00AB7A16" w:rsidRDefault="00AB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51492358">
    <w:abstractNumId w:val="8"/>
  </w:num>
  <w:num w:numId="2" w16cid:durableId="1797135163">
    <w:abstractNumId w:val="8"/>
  </w:num>
  <w:num w:numId="3" w16cid:durableId="1919361581">
    <w:abstractNumId w:val="7"/>
  </w:num>
  <w:num w:numId="4" w16cid:durableId="1703046886">
    <w:abstractNumId w:val="7"/>
  </w:num>
  <w:num w:numId="5" w16cid:durableId="498160350">
    <w:abstractNumId w:val="10"/>
  </w:num>
  <w:num w:numId="6" w16cid:durableId="659775442">
    <w:abstractNumId w:val="11"/>
  </w:num>
  <w:num w:numId="7" w16cid:durableId="1558083128">
    <w:abstractNumId w:val="12"/>
  </w:num>
  <w:num w:numId="8" w16cid:durableId="765688458">
    <w:abstractNumId w:val="9"/>
  </w:num>
  <w:num w:numId="9" w16cid:durableId="340815924">
    <w:abstractNumId w:val="6"/>
  </w:num>
  <w:num w:numId="10" w16cid:durableId="991062966">
    <w:abstractNumId w:val="5"/>
  </w:num>
  <w:num w:numId="11" w16cid:durableId="1426725940">
    <w:abstractNumId w:val="4"/>
  </w:num>
  <w:num w:numId="12" w16cid:durableId="1260917496">
    <w:abstractNumId w:val="3"/>
  </w:num>
  <w:num w:numId="13" w16cid:durableId="1219971283">
    <w:abstractNumId w:val="2"/>
  </w:num>
  <w:num w:numId="14" w16cid:durableId="353502957">
    <w:abstractNumId w:val="1"/>
  </w:num>
  <w:num w:numId="15" w16cid:durableId="126152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16"/>
    <w:rsid w:val="00010503"/>
    <w:rsid w:val="00033AE7"/>
    <w:rsid w:val="00AB7A16"/>
    <w:rsid w:val="00E41B6D"/>
    <w:rsid w:val="00E623A6"/>
    <w:rsid w:val="00F540AD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4193B"/>
  <w15:chartTrackingRefBased/>
  <w15:docId w15:val="{4F7556F7-18E8-408E-959B-A08F9453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B7A16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AB7A16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111</Words>
  <Characters>605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36-2160; Abortion-inducing drugs; definition</dc:title>
  <dc:subject>Abortion-inducing drugs; definition</dc:subject>
  <dc:creator>Arizona Legislative Council</dc:creator>
  <cp:keywords/>
  <dc:description>0286.docx - 551R - 2021</dc:description>
  <cp:lastModifiedBy>dbupdate</cp:lastModifiedBy>
  <cp:revision>2</cp:revision>
  <dcterms:created xsi:type="dcterms:W3CDTF">2025-09-21T01:37:00Z</dcterms:created>
  <dcterms:modified xsi:type="dcterms:W3CDTF">2025-09-21T01:37:00Z</dcterms:modified>
</cp:coreProperties>
</file>