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7002" w14:textId="77777777" w:rsidR="00DD739E" w:rsidRPr="00BE71D3" w:rsidRDefault="00D53A28">
      <w:pPr>
        <w:pStyle w:val="SEC06-17"/>
        <w:rPr>
          <w:rFonts w:ascii="Courier New" w:hAnsi="Courier New"/>
          <w:noProof w:val="0"/>
        </w:rPr>
      </w:pPr>
      <w:r w:rsidRPr="00BE71D3">
        <w:rPr>
          <w:rFonts w:ascii="Courier New" w:hAnsi="Courier New"/>
          <w:vanish/>
        </w:rPr>
        <w:fldChar w:fldCharType="begin"/>
      </w:r>
      <w:r w:rsidRPr="00BE71D3">
        <w:rPr>
          <w:rFonts w:ascii="Courier New" w:hAnsi="Courier New"/>
          <w:vanish/>
        </w:rPr>
        <w:instrText xml:space="preserve"> COMMENTS START_STATUTE \* MERGEFORMAT </w:instrText>
      </w:r>
      <w:r w:rsidRPr="00BE71D3">
        <w:rPr>
          <w:rFonts w:ascii="Courier New" w:hAnsi="Courier New"/>
          <w:vanish/>
        </w:rPr>
        <w:fldChar w:fldCharType="separate"/>
      </w:r>
      <w:r w:rsidRPr="00BE71D3">
        <w:rPr>
          <w:rFonts w:ascii="Courier New" w:hAnsi="Courier New"/>
          <w:vanish/>
        </w:rPr>
        <w:t>START_STATUTE</w:t>
      </w:r>
      <w:r w:rsidRPr="00BE71D3">
        <w:rPr>
          <w:rFonts w:ascii="Courier New" w:hAnsi="Courier New"/>
          <w:vanish/>
        </w:rPr>
        <w:fldChar w:fldCharType="end"/>
      </w:r>
      <w:r w:rsidR="00DD739E" w:rsidRPr="00BE71D3">
        <w:rPr>
          <w:rStyle w:val="SNUM"/>
          <w:rFonts w:ascii="Courier New" w:hAnsi="Courier New"/>
          <w:noProof w:val="0"/>
        </w:rPr>
        <w:t>36-899</w:t>
      </w:r>
      <w:r w:rsidR="00DD739E" w:rsidRPr="00BE71D3">
        <w:rPr>
          <w:rFonts w:ascii="Courier New" w:hAnsi="Courier New"/>
          <w:noProof w:val="0"/>
        </w:rPr>
        <w:t>.  </w:t>
      </w:r>
      <w:r w:rsidR="00DD739E" w:rsidRPr="00BE71D3">
        <w:rPr>
          <w:rStyle w:val="SECHEAD"/>
          <w:rFonts w:ascii="Courier New" w:hAnsi="Courier New"/>
          <w:noProof w:val="0"/>
        </w:rPr>
        <w:t>Definitions</w:t>
      </w:r>
    </w:p>
    <w:p w14:paraId="276FC3F3" w14:textId="77777777" w:rsidR="00DD739E" w:rsidRPr="00BE71D3" w:rsidRDefault="00DD739E">
      <w:pPr>
        <w:pStyle w:val="P06-00"/>
        <w:rPr>
          <w:rFonts w:ascii="Courier New" w:hAnsi="Courier New"/>
          <w:noProof w:val="0"/>
        </w:rPr>
      </w:pPr>
      <w:r w:rsidRPr="00BE71D3">
        <w:rPr>
          <w:rFonts w:ascii="Courier New" w:hAnsi="Courier New"/>
          <w:noProof w:val="0"/>
        </w:rPr>
        <w:t>In this chapter, unless the context otherwise requires:</w:t>
      </w:r>
    </w:p>
    <w:p w14:paraId="05BCFA87" w14:textId="77777777" w:rsidR="00DD739E" w:rsidRPr="00BE71D3" w:rsidRDefault="00DD739E">
      <w:pPr>
        <w:pStyle w:val="P06-00"/>
        <w:rPr>
          <w:rFonts w:ascii="Courier New" w:hAnsi="Courier New"/>
          <w:noProof w:val="0"/>
        </w:rPr>
      </w:pPr>
      <w:r w:rsidRPr="00BE71D3">
        <w:rPr>
          <w:rFonts w:ascii="Courier New" w:hAnsi="Courier New"/>
          <w:noProof w:val="0"/>
        </w:rPr>
        <w:t>1.  "Department" means the department of health services.</w:t>
      </w:r>
    </w:p>
    <w:p w14:paraId="3DE3B7D4" w14:textId="77777777" w:rsidR="00DD739E" w:rsidRPr="00BE71D3" w:rsidRDefault="00DD739E">
      <w:pPr>
        <w:pStyle w:val="P06-00"/>
        <w:rPr>
          <w:rFonts w:ascii="Courier New" w:hAnsi="Courier New"/>
          <w:noProof w:val="0"/>
        </w:rPr>
      </w:pPr>
      <w:r w:rsidRPr="00BE71D3">
        <w:rPr>
          <w:rFonts w:ascii="Courier New" w:hAnsi="Courier New"/>
          <w:noProof w:val="0"/>
        </w:rPr>
        <w:t>2.  "Director" means the director of the department of health services.</w:t>
      </w:r>
    </w:p>
    <w:p w14:paraId="64100EFD" w14:textId="77777777" w:rsidR="00DD739E" w:rsidRPr="00BE71D3" w:rsidRDefault="00DD739E">
      <w:pPr>
        <w:pStyle w:val="P06-00"/>
        <w:rPr>
          <w:rFonts w:ascii="Courier New" w:hAnsi="Courier New"/>
          <w:noProof w:val="0"/>
        </w:rPr>
      </w:pPr>
      <w:r w:rsidRPr="00BE71D3">
        <w:rPr>
          <w:rFonts w:ascii="Courier New" w:hAnsi="Courier New"/>
          <w:noProof w:val="0"/>
        </w:rPr>
        <w:t>3.  "Hearing evaluation services" means services which include the identification, testing, evaluation and initiation of follow-up services as defined in the rules and regulations of the department, as provided by section 36-899.03.</w:t>
      </w:r>
    </w:p>
    <w:p w14:paraId="571BEAFB" w14:textId="77777777" w:rsidR="00DD739E" w:rsidRPr="00BE71D3" w:rsidRDefault="00DD739E">
      <w:pPr>
        <w:pStyle w:val="P06-00"/>
        <w:rPr>
          <w:rFonts w:ascii="Courier New" w:hAnsi="Courier New"/>
          <w:noProof w:val="0"/>
        </w:rPr>
      </w:pPr>
      <w:r w:rsidRPr="00BE71D3">
        <w:rPr>
          <w:rFonts w:ascii="Courier New" w:hAnsi="Courier New"/>
          <w:noProof w:val="0"/>
        </w:rPr>
        <w:t>4.  "Hearing screening evaluation" means the evaluation of the ability to hear certain frequencies at a consistent loudness.</w:t>
      </w:r>
    </w:p>
    <w:p w14:paraId="65128EAD" w14:textId="77777777" w:rsidR="00DD739E" w:rsidRPr="00BE71D3" w:rsidRDefault="00DD739E">
      <w:pPr>
        <w:pStyle w:val="P06-00"/>
        <w:rPr>
          <w:rFonts w:ascii="Courier New" w:hAnsi="Courier New"/>
          <w:noProof w:val="0"/>
        </w:rPr>
      </w:pPr>
      <w:r w:rsidRPr="00BE71D3">
        <w:rPr>
          <w:rFonts w:ascii="Courier New" w:hAnsi="Courier New"/>
          <w:noProof w:val="0"/>
        </w:rPr>
        <w:t>5.  "Private education program" means all programs of private education offering courses of study for grades, kindergarten through the twelfth grade of high school.</w:t>
      </w:r>
    </w:p>
    <w:p w14:paraId="13F8677B" w14:textId="77777777" w:rsidR="00DD739E" w:rsidRPr="00BE71D3" w:rsidRDefault="00DD739E">
      <w:pPr>
        <w:pStyle w:val="P06-00"/>
        <w:rPr>
          <w:rFonts w:ascii="Courier New" w:hAnsi="Courier New"/>
          <w:noProof w:val="0"/>
        </w:rPr>
      </w:pPr>
      <w:r w:rsidRPr="00BE71D3">
        <w:rPr>
          <w:rFonts w:ascii="Courier New" w:hAnsi="Courier New"/>
          <w:noProof w:val="0"/>
        </w:rPr>
        <w:t xml:space="preserve">6.  "Public education program" means all kindergarten, primary and secondary programs of education within the public school system, including but not beyond the twelfth grade of common or high school. </w:t>
      </w:r>
      <w:r w:rsidR="00D53A28" w:rsidRPr="00BE71D3">
        <w:rPr>
          <w:rFonts w:ascii="Courier New" w:hAnsi="Courier New"/>
          <w:vanish/>
        </w:rPr>
        <w:fldChar w:fldCharType="begin"/>
      </w:r>
      <w:r w:rsidR="00D53A28" w:rsidRPr="00BE71D3">
        <w:rPr>
          <w:rFonts w:ascii="Courier New" w:hAnsi="Courier New"/>
          <w:vanish/>
        </w:rPr>
        <w:instrText xml:space="preserve"> COMMENTS END_STATUTE \* MERGEFORMAT </w:instrText>
      </w:r>
      <w:r w:rsidR="00D53A28" w:rsidRPr="00BE71D3">
        <w:rPr>
          <w:rFonts w:ascii="Courier New" w:hAnsi="Courier New"/>
          <w:vanish/>
        </w:rPr>
        <w:fldChar w:fldCharType="separate"/>
      </w:r>
      <w:r w:rsidR="00D53A28" w:rsidRPr="00BE71D3">
        <w:rPr>
          <w:rFonts w:ascii="Courier New" w:hAnsi="Courier New"/>
          <w:vanish/>
        </w:rPr>
        <w:t>END_STATUTE</w:t>
      </w:r>
      <w:r w:rsidR="00D53A28" w:rsidRPr="00BE71D3">
        <w:rPr>
          <w:rFonts w:ascii="Courier New" w:hAnsi="Courier New"/>
          <w:vanish/>
        </w:rPr>
        <w:fldChar w:fldCharType="end"/>
      </w:r>
    </w:p>
    <w:sectPr w:rsidR="00DD739E" w:rsidRPr="00BE71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0A679" w14:textId="77777777" w:rsidR="00DD739E" w:rsidRDefault="00DD739E">
      <w:r>
        <w:separator/>
      </w:r>
    </w:p>
  </w:endnote>
  <w:endnote w:type="continuationSeparator" w:id="0">
    <w:p w14:paraId="62BB5CC5" w14:textId="77777777" w:rsidR="00DD739E" w:rsidRDefault="00DD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0FA22" w14:textId="77777777" w:rsidR="00DD739E" w:rsidRDefault="00DD73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F6C3" w14:textId="77777777" w:rsidR="00DD739E" w:rsidRDefault="00DD739E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9E98" w14:textId="77777777" w:rsidR="00DD739E" w:rsidRDefault="00DD7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68AFD" w14:textId="77777777" w:rsidR="00DD739E" w:rsidRDefault="00DD739E">
      <w:r>
        <w:separator/>
      </w:r>
    </w:p>
  </w:footnote>
  <w:footnote w:type="continuationSeparator" w:id="0">
    <w:p w14:paraId="426DA83C" w14:textId="77777777" w:rsidR="00DD739E" w:rsidRDefault="00DD7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1B13" w14:textId="77777777" w:rsidR="00DD739E" w:rsidRDefault="00DD73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067A" w14:textId="77777777" w:rsidR="00DD739E" w:rsidRDefault="00DD739E">
    <w:pPr>
      <w:pStyle w:val="Header"/>
    </w:pPr>
  </w:p>
  <w:p w14:paraId="099D3F14" w14:textId="77777777" w:rsidR="00DD739E" w:rsidRDefault="00DD739E">
    <w:pPr>
      <w:pStyle w:val="Header"/>
    </w:pPr>
  </w:p>
  <w:p w14:paraId="7089A40D" w14:textId="77777777" w:rsidR="00DD739E" w:rsidRDefault="00DD739E">
    <w:pPr>
      <w:pStyle w:val="Header"/>
    </w:pPr>
  </w:p>
  <w:p w14:paraId="6B6772FE" w14:textId="77777777" w:rsidR="00DD739E" w:rsidRDefault="00DD739E">
    <w:pPr>
      <w:pStyle w:val="Header"/>
    </w:pPr>
  </w:p>
  <w:p w14:paraId="7AB3663E" w14:textId="77777777" w:rsidR="00DD739E" w:rsidRDefault="00DD73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8EE1" w14:textId="77777777" w:rsidR="00DD739E" w:rsidRDefault="00DD73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28"/>
    <w:rsid w:val="00BE71D3"/>
    <w:rsid w:val="00D53A28"/>
    <w:rsid w:val="00DD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E7CE273"/>
  <w15:chartTrackingRefBased/>
  <w15:docId w15:val="{4EB5E087-5D7F-4FD8-A198-FFD47309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149</Words>
  <Characters>889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36-899</vt:lpstr>
    </vt:vector>
  </TitlesOfParts>
  <Company>LCS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36-899; Definitions</dc:title>
  <dc:subject>Definitions</dc:subject>
  <dc:creator>Arizona Legislative Council</dc:creator>
  <cp:keywords/>
  <dc:description>36_x001e_899</dc:description>
  <cp:lastModifiedBy>dbupdate</cp:lastModifiedBy>
  <cp:revision>2</cp:revision>
  <cp:lastPrinted>1999-03-22T18:35:00Z</cp:lastPrinted>
  <dcterms:created xsi:type="dcterms:W3CDTF">2025-09-21T01:08:00Z</dcterms:created>
  <dcterms:modified xsi:type="dcterms:W3CDTF">2025-09-21T01:08:00Z</dcterms:modified>
</cp:coreProperties>
</file>