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E5D9" w14:textId="77777777" w:rsidR="00304764" w:rsidRPr="00F77DF9" w:rsidRDefault="00304764" w:rsidP="00304764">
      <w:pPr>
        <w:pStyle w:val="SEC06-20"/>
        <w:rPr>
          <w:rFonts w:ascii="Courier New" w:hAnsi="Courier New"/>
        </w:rPr>
      </w:pPr>
      <w:r w:rsidRPr="00F77DF9">
        <w:rPr>
          <w:rFonts w:ascii="Courier New" w:hAnsi="Courier New"/>
          <w:vanish/>
        </w:rPr>
        <w:fldChar w:fldCharType="begin"/>
      </w:r>
      <w:r w:rsidRPr="00F77DF9">
        <w:rPr>
          <w:rFonts w:ascii="Courier New" w:hAnsi="Courier New"/>
          <w:vanish/>
        </w:rPr>
        <w:instrText xml:space="preserve"> COMMENTS START_STATUTE \* MERGEFORMAT </w:instrText>
      </w:r>
      <w:r w:rsidRPr="00F77DF9">
        <w:rPr>
          <w:rFonts w:ascii="Courier New" w:hAnsi="Courier New"/>
          <w:vanish/>
        </w:rPr>
        <w:fldChar w:fldCharType="separate"/>
      </w:r>
      <w:r w:rsidRPr="00F77DF9">
        <w:rPr>
          <w:rFonts w:ascii="Courier New" w:hAnsi="Courier New"/>
          <w:vanish/>
        </w:rPr>
        <w:t>START_STATUTE</w:t>
      </w:r>
      <w:r w:rsidRPr="00F77DF9">
        <w:rPr>
          <w:rFonts w:ascii="Courier New" w:hAnsi="Courier New"/>
          <w:vanish/>
        </w:rPr>
        <w:fldChar w:fldCharType="end"/>
      </w:r>
      <w:r w:rsidRPr="00F77DF9">
        <w:rPr>
          <w:rStyle w:val="SNUM"/>
          <w:rFonts w:ascii="Courier New" w:hAnsi="Courier New"/>
        </w:rPr>
        <w:t>36-766.03.</w:t>
      </w:r>
      <w:r w:rsidRPr="00F77DF9">
        <w:rPr>
          <w:rFonts w:ascii="Courier New" w:hAnsi="Courier New"/>
        </w:rPr>
        <w:t>  </w:t>
      </w:r>
      <w:r w:rsidRPr="00F77DF9">
        <w:rPr>
          <w:rStyle w:val="SECHEAD"/>
          <w:rFonts w:ascii="Courier New" w:hAnsi="Courier New"/>
        </w:rPr>
        <w:t>Applicant requirements; education and training; alternate certification</w:t>
      </w:r>
    </w:p>
    <w:p w14:paraId="3C4F9331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A.  An applicant for certification under this article shall do all of the following:</w:t>
      </w:r>
    </w:p>
    <w:p w14:paraId="53CEA514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1.  Provide one of the following:</w:t>
      </w:r>
    </w:p>
    <w:p w14:paraId="399FC7C8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(a)  Documentation of completing at least thirty hours of in</w:t>
      </w:r>
      <w:r w:rsidRPr="00F77DF9">
        <w:rPr>
          <w:rFonts w:ascii="Courier New" w:hAnsi="Courier New"/>
        </w:rPr>
        <w:noBreakHyphen/>
        <w:t>person instruction or a combination of in</w:t>
      </w:r>
      <w:r w:rsidRPr="00F77DF9">
        <w:rPr>
          <w:rFonts w:ascii="Courier New" w:hAnsi="Courier New"/>
        </w:rPr>
        <w:noBreakHyphen/>
        <w:t>person and online instruction in core competency topics that may include the following:</w:t>
      </w:r>
    </w:p>
    <w:p w14:paraId="41C0237D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(i)  Entrepreneurship.</w:t>
      </w:r>
    </w:p>
    <w:p w14:paraId="031E5877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(ii)  Standards of practice and ethics.</w:t>
      </w:r>
    </w:p>
    <w:p w14:paraId="3E348FD8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(iii)  The childbirth process.</w:t>
      </w:r>
    </w:p>
    <w:p w14:paraId="017F174F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(iv)  Parental engagement.</w:t>
      </w:r>
    </w:p>
    <w:p w14:paraId="03ADE0E8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(v)  </w:t>
      </w:r>
      <w:r w:rsidR="00DA447D" w:rsidRPr="00F77DF9">
        <w:rPr>
          <w:rFonts w:ascii="Courier New" w:hAnsi="Courier New"/>
        </w:rPr>
        <w:t>P</w:t>
      </w:r>
      <w:r w:rsidRPr="00F77DF9">
        <w:rPr>
          <w:rFonts w:ascii="Courier New" w:hAnsi="Courier New"/>
        </w:rPr>
        <w:t>ostpartum care.</w:t>
      </w:r>
    </w:p>
    <w:p w14:paraId="4099E864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(vi)  Grief.</w:t>
      </w:r>
    </w:p>
    <w:p w14:paraId="6B752DEF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(vii)  Trauma-informed care.</w:t>
      </w:r>
    </w:p>
    <w:p w14:paraId="0970101B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(viii)  Cultural doula practices.</w:t>
      </w:r>
    </w:p>
    <w:p w14:paraId="2B268D0A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(ix)  Anatomy and physiology.</w:t>
      </w:r>
    </w:p>
    <w:p w14:paraId="00FD7913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(b)  For doulas who are from a community trained in non-western doula practices as determined by the director, documentation confirming that core competencies have been met through culturally specific training or education that is subject to review by the director.</w:t>
      </w:r>
    </w:p>
    <w:p w14:paraId="171A8979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(c)  Other related individualized or experiential training or education that is subject to review by the director.</w:t>
      </w:r>
    </w:p>
    <w:p w14:paraId="7018A9F1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2.  Provide department-approved written documentation of both of the following:</w:t>
      </w:r>
    </w:p>
    <w:p w14:paraId="7D3C76B9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(a)  Observing at least one birth after training is completed.</w:t>
      </w:r>
    </w:p>
    <w:p w14:paraId="13A39CA8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(b)  Attending at least three births while serving as the primary doula support person and receiving a department-approved and acceptable evaluation from the laboring mother and from the medical provider who assisted the laboring mother.</w:t>
      </w:r>
    </w:p>
    <w:p w14:paraId="06BD9FD8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3.  Complete instruction on first aid and cardiopulmonary resuscitation.</w:t>
      </w:r>
    </w:p>
    <w:p w14:paraId="33A9C789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>4.  Submit a code of ethics agreement as prescribed by the director.</w:t>
      </w:r>
    </w:p>
    <w:p w14:paraId="135890BD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 xml:space="preserve">B.  An individual who does not qualify for state certification under this article but who has been practicing as a doula in this state for at least five years before </w:t>
      </w:r>
      <w:r w:rsidR="00B00A56" w:rsidRPr="00F77DF9">
        <w:rPr>
          <w:rFonts w:ascii="Courier New" w:hAnsi="Courier New"/>
        </w:rPr>
        <w:t xml:space="preserve">September 29, 2021 </w:t>
      </w:r>
      <w:r w:rsidRPr="00F77DF9">
        <w:rPr>
          <w:rFonts w:ascii="Courier New" w:hAnsi="Courier New"/>
        </w:rPr>
        <w:t>may apply to the department for certification if the individual submits all of the following:</w:t>
      </w:r>
    </w:p>
    <w:p w14:paraId="47B55E74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 xml:space="preserve">1.  Proof of current certification from a nationally recognized doula organization in lieu of proof of the minimum qualifications prescribed in this article and rules adopted pursuant to this article. </w:t>
      </w:r>
    </w:p>
    <w:p w14:paraId="13F56009" w14:textId="77777777" w:rsidR="00304764" w:rsidRPr="00F77DF9" w:rsidRDefault="00304764" w:rsidP="00304764">
      <w:pPr>
        <w:pStyle w:val="P06-00"/>
        <w:rPr>
          <w:rFonts w:ascii="Courier New" w:hAnsi="Courier New"/>
        </w:rPr>
      </w:pPr>
      <w:r w:rsidRPr="00F77DF9">
        <w:rPr>
          <w:rFonts w:ascii="Courier New" w:hAnsi="Courier New"/>
        </w:rPr>
        <w:t xml:space="preserve">2.  Three letters of recommendation from health care professionals who have worked with the applicant within the preceding two years and can attest to the applicant's competency in providing doula services. </w:t>
      </w:r>
      <w:r w:rsidRPr="00F77DF9">
        <w:rPr>
          <w:rFonts w:ascii="Courier New" w:hAnsi="Courier New"/>
          <w:vanish/>
        </w:rPr>
        <w:fldChar w:fldCharType="begin"/>
      </w:r>
      <w:r w:rsidRPr="00F77DF9">
        <w:rPr>
          <w:rFonts w:ascii="Courier New" w:hAnsi="Courier New"/>
          <w:vanish/>
        </w:rPr>
        <w:instrText xml:space="preserve"> COMMENTS END_STATUTE \* MERGEFORMAT </w:instrText>
      </w:r>
      <w:r w:rsidRPr="00F77DF9">
        <w:rPr>
          <w:rFonts w:ascii="Courier New" w:hAnsi="Courier New"/>
          <w:vanish/>
        </w:rPr>
        <w:fldChar w:fldCharType="separate"/>
      </w:r>
      <w:r w:rsidRPr="00F77DF9">
        <w:rPr>
          <w:rFonts w:ascii="Courier New" w:hAnsi="Courier New"/>
          <w:vanish/>
        </w:rPr>
        <w:t>END_STATUTE</w:t>
      </w:r>
      <w:r w:rsidRPr="00F77DF9">
        <w:rPr>
          <w:rFonts w:ascii="Courier New" w:hAnsi="Courier New"/>
          <w:vanish/>
        </w:rPr>
        <w:fldChar w:fldCharType="end"/>
      </w:r>
    </w:p>
    <w:sectPr w:rsidR="00304764" w:rsidRPr="00F77DF9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0">
      <wne:acd wne:acdName="acd2"/>
    </wne:keymap>
    <wne:keymap wne:kcmPrimary="0333">
      <wne:acd wne:acdName="acd3"/>
    </wne:keymap>
    <wne:keymap wne:kcmPrimary="0344">
      <wne:acd wne:acdName="acd0"/>
    </wne:keymap>
    <wne:keymap wne:kcmPrimary="034F">
      <wne:acd wne:acdName="acd1"/>
    </wne:keymap>
    <wne:keymap wne:kcmPrimary="0350">
      <wne:acd wne:acdName="acd4"/>
    </wne:keymap>
    <wne:keymap wne:kcmPrimary="0355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EEA" wne:acdName="acd0" wne:fciIndexBasedOn="0065"/>
    <wne:acd wne:argValue="AgBPAA==" wne:acdName="acd1" wne:fciIndexBasedOn="0065"/>
    <wne:acd wne:argValue="AgBQACAAMAAwAC0AMAA2AA==" wne:acdName="acd2" wne:fciIndexBasedOn="0065"/>
    <wne:acd wne:argValue="AgBQACAAMAAzAC0AMAA2AA==" wne:acdName="acd3" wne:fciIndexBasedOn="0065"/>
    <wne:acd wne:argValue="AgBQACAAMAA2AC0AMAAwAA==" wne:acdName="acd4" wne:fciIndexBasedOn="0065"/>
    <wne:acd wne:argValue="AgBVAF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F28E" w14:textId="77777777" w:rsidR="00222AF0" w:rsidRDefault="00222AF0">
      <w:r>
        <w:separator/>
      </w:r>
    </w:p>
  </w:endnote>
  <w:endnote w:type="continuationSeparator" w:id="0">
    <w:p w14:paraId="4DCEBC66" w14:textId="77777777" w:rsidR="00222AF0" w:rsidRDefault="0022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EF38" w14:textId="77777777" w:rsidR="00222AF0" w:rsidRDefault="00222AF0">
      <w:r>
        <w:separator/>
      </w:r>
    </w:p>
  </w:footnote>
  <w:footnote w:type="continuationSeparator" w:id="0">
    <w:p w14:paraId="1EA5183C" w14:textId="77777777" w:rsidR="00222AF0" w:rsidRDefault="0022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62741232">
    <w:abstractNumId w:val="8"/>
  </w:num>
  <w:num w:numId="2" w16cid:durableId="1063064874">
    <w:abstractNumId w:val="8"/>
  </w:num>
  <w:num w:numId="3" w16cid:durableId="429162042">
    <w:abstractNumId w:val="7"/>
  </w:num>
  <w:num w:numId="4" w16cid:durableId="1059864907">
    <w:abstractNumId w:val="7"/>
  </w:num>
  <w:num w:numId="5" w16cid:durableId="472259844">
    <w:abstractNumId w:val="10"/>
  </w:num>
  <w:num w:numId="6" w16cid:durableId="1425346642">
    <w:abstractNumId w:val="11"/>
  </w:num>
  <w:num w:numId="7" w16cid:durableId="1041318007">
    <w:abstractNumId w:val="12"/>
  </w:num>
  <w:num w:numId="8" w16cid:durableId="1338574518">
    <w:abstractNumId w:val="9"/>
  </w:num>
  <w:num w:numId="9" w16cid:durableId="854198462">
    <w:abstractNumId w:val="6"/>
  </w:num>
  <w:num w:numId="10" w16cid:durableId="14230543">
    <w:abstractNumId w:val="5"/>
  </w:num>
  <w:num w:numId="11" w16cid:durableId="2100784300">
    <w:abstractNumId w:val="4"/>
  </w:num>
  <w:num w:numId="12" w16cid:durableId="1647390284">
    <w:abstractNumId w:val="3"/>
  </w:num>
  <w:num w:numId="13" w16cid:durableId="1536429346">
    <w:abstractNumId w:val="2"/>
  </w:num>
  <w:num w:numId="14" w16cid:durableId="1978100941">
    <w:abstractNumId w:val="1"/>
  </w:num>
  <w:num w:numId="15" w16cid:durableId="127729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AD"/>
    <w:rsid w:val="00010503"/>
    <w:rsid w:val="00033AE7"/>
    <w:rsid w:val="0004230D"/>
    <w:rsid w:val="00086929"/>
    <w:rsid w:val="00222AF0"/>
    <w:rsid w:val="00304764"/>
    <w:rsid w:val="003C5E18"/>
    <w:rsid w:val="007E375C"/>
    <w:rsid w:val="00837F3A"/>
    <w:rsid w:val="00B00A56"/>
    <w:rsid w:val="00DA447D"/>
    <w:rsid w:val="00DE3270"/>
    <w:rsid w:val="00E41B6D"/>
    <w:rsid w:val="00E623A6"/>
    <w:rsid w:val="00F540AD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3C853B"/>
  <w15:chartTrackingRefBased/>
  <w15:docId w15:val="{5162CDFE-3D87-4353-ACD7-412AF94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rPr>
      <w:rFonts w:ascii="Letter Gothic-Drafting" w:hAnsi="Letter Gothic-Drafting"/>
    </w:rPr>
  </w:style>
  <w:style w:type="character" w:customStyle="1" w:styleId="O">
    <w:name w:val="O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rPr>
      <w:rFonts w:ascii="Letter Gothic-Drafting" w:hAnsi="Letter Gothic-Drafting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rPr>
      <w:rFonts w:ascii="Letter Gothic-Drafting" w:hAnsi="Letter Gothic-Drafting"/>
      <w:caps/>
      <w:color w:val="0000FF"/>
    </w:rPr>
  </w:style>
  <w:style w:type="character" w:customStyle="1" w:styleId="UP">
    <w:name w:val="UP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link w:val="Heading1"/>
    <w:rsid w:val="00033AE7"/>
    <w:rPr>
      <w:rFonts w:ascii="Calibri Light" w:eastAsia="Times New Roman" w:hAnsi="Calibri Light" w:cs="Times New Roman"/>
      <w:b/>
      <w:snapToGrid w:val="0"/>
      <w:color w:val="2E74B5"/>
      <w:sz w:val="32"/>
      <w:szCs w:val="32"/>
    </w:rPr>
  </w:style>
  <w:style w:type="character" w:customStyle="1" w:styleId="Heading2Char">
    <w:name w:val="Heading 2 Char"/>
    <w:link w:val="Heading2"/>
    <w:semiHidden/>
    <w:rsid w:val="00033AE7"/>
    <w:rPr>
      <w:rFonts w:ascii="Calibri Light" w:eastAsia="Times New Roman" w:hAnsi="Calibri Light" w:cs="Times New Roman"/>
      <w:b/>
      <w:snapToGrid w:val="0"/>
      <w:color w:val="2E74B5"/>
      <w:sz w:val="26"/>
      <w:szCs w:val="26"/>
    </w:rPr>
  </w:style>
  <w:style w:type="character" w:customStyle="1" w:styleId="Heading3Char">
    <w:name w:val="Heading 3 Char"/>
    <w:link w:val="Heading3"/>
    <w:semiHidden/>
    <w:rsid w:val="00033AE7"/>
    <w:rPr>
      <w:rFonts w:ascii="Calibri Light" w:eastAsia="Times New Roman" w:hAnsi="Calibri Light" w:cs="Times New Roman"/>
      <w:b/>
      <w:snapToGrid w:val="0"/>
      <w:color w:val="1F4D78"/>
      <w:sz w:val="24"/>
      <w:szCs w:val="24"/>
    </w:rPr>
  </w:style>
  <w:style w:type="character" w:customStyle="1" w:styleId="Heading4Char">
    <w:name w:val="Heading 4 Char"/>
    <w:link w:val="Heading4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E74B5"/>
    </w:rPr>
  </w:style>
  <w:style w:type="character" w:customStyle="1" w:styleId="Heading5Char">
    <w:name w:val="Heading 5 Char"/>
    <w:link w:val="Heading5"/>
    <w:semiHidden/>
    <w:rsid w:val="00033AE7"/>
    <w:rPr>
      <w:rFonts w:ascii="Calibri Light" w:eastAsia="Times New Roman" w:hAnsi="Calibri Light" w:cs="Times New Roman"/>
      <w:b/>
      <w:snapToGrid w:val="0"/>
      <w:color w:val="2E74B5"/>
    </w:rPr>
  </w:style>
  <w:style w:type="character" w:customStyle="1" w:styleId="Heading6Char">
    <w:name w:val="Heading 6 Char"/>
    <w:link w:val="Heading6"/>
    <w:semiHidden/>
    <w:rsid w:val="00033AE7"/>
    <w:rPr>
      <w:rFonts w:ascii="Calibri Light" w:eastAsia="Times New Roman" w:hAnsi="Calibri Light" w:cs="Times New Roman"/>
      <w:b/>
      <w:snapToGrid w:val="0"/>
      <w:color w:val="1F4D78"/>
    </w:rPr>
  </w:style>
  <w:style w:type="character" w:customStyle="1" w:styleId="Heading7Char">
    <w:name w:val="Heading 7 Char"/>
    <w:link w:val="Heading7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1F4D78"/>
    </w:rPr>
  </w:style>
  <w:style w:type="character" w:customStyle="1" w:styleId="Heading8Char">
    <w:name w:val="Heading 8 Char"/>
    <w:link w:val="Heading8"/>
    <w:semiHidden/>
    <w:rsid w:val="00033AE7"/>
    <w:rPr>
      <w:rFonts w:ascii="Calibri Light" w:eastAsia="Times New Roman" w:hAnsi="Calibri Light" w:cs="Times New Roman"/>
      <w:b/>
      <w:snapToGrid w:val="0"/>
      <w:color w:val="272727"/>
      <w:sz w:val="21"/>
      <w:szCs w:val="21"/>
    </w:rPr>
  </w:style>
  <w:style w:type="character" w:customStyle="1" w:styleId="Heading9Char">
    <w:name w:val="Heading 9 Char"/>
    <w:link w:val="Heading9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72727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CCCCCC"/>
    </w:tcPr>
    <w:tblStylePr w:type="firstRow">
      <w:rPr>
        <w:b/>
        <w:bCs/>
      </w:rPr>
      <w:tblPr/>
      <w:trPr>
        <w:hidden/>
      </w:trPr>
      <w:tcPr>
        <w:shd w:val="clear" w:color="auto" w:fill="999999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999999"/>
      </w:tcPr>
    </w:tblStylePr>
    <w:tblStylePr w:type="firstCol">
      <w:rPr>
        <w:color w:val="FFFFFF"/>
      </w:rPr>
      <w:tblPr/>
      <w:trPr>
        <w:hidden/>
      </w:trPr>
      <w:tcPr>
        <w:shd w:val="clear" w:color="auto" w:fill="000000"/>
      </w:tcPr>
    </w:tblStylePr>
    <w:tblStylePr w:type="lastCol">
      <w:rPr>
        <w:color w:val="FFFFFF"/>
      </w:rPr>
      <w:tblPr/>
      <w:trPr>
        <w:hidden/>
      </w:trPr>
      <w:tcPr>
        <w:shd w:val="clear" w:color="auto" w:fill="000000"/>
      </w:tc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DEEAF6"/>
    </w:tcPr>
    <w:tblStylePr w:type="firstRow">
      <w:rPr>
        <w:b/>
        <w:bCs/>
      </w:rPr>
      <w:tblPr/>
      <w:trPr>
        <w:hidden/>
      </w:trPr>
      <w:tcPr>
        <w:shd w:val="clear" w:color="auto" w:fill="BDD6EE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BDD6EE"/>
      </w:tcPr>
    </w:tblStylePr>
    <w:tblStylePr w:type="firstCol">
      <w:rPr>
        <w:color w:val="FFFFFF"/>
      </w:rPr>
      <w:tblPr/>
      <w:trPr>
        <w:hidden/>
      </w:trPr>
      <w:tcPr>
        <w:shd w:val="clear" w:color="auto" w:fill="2E74B5"/>
      </w:tcPr>
    </w:tblStylePr>
    <w:tblStylePr w:type="lastCol">
      <w:rPr>
        <w:color w:val="FFFFFF"/>
      </w:rPr>
      <w:tblPr/>
      <w:trPr>
        <w:hidden/>
      </w:trPr>
      <w:tcPr>
        <w:shd w:val="clear" w:color="auto" w:fill="2E74B5"/>
      </w:tcPr>
    </w:tblStylePr>
    <w:tblStylePr w:type="band1Vert">
      <w:tblPr/>
      <w:trPr>
        <w:hidden/>
      </w:trPr>
      <w:tcPr>
        <w:shd w:val="clear" w:color="auto" w:fill="ADCCEA"/>
      </w:tcPr>
    </w:tblStylePr>
    <w:tblStylePr w:type="band1Horz">
      <w:tblPr/>
      <w:trPr>
        <w:hidden/>
      </w:trPr>
      <w:tcPr>
        <w:shd w:val="clear" w:color="auto" w:fill="ADCCEA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FBE4D5"/>
    </w:tcPr>
    <w:tblStylePr w:type="firstRow">
      <w:rPr>
        <w:b/>
        <w:bCs/>
      </w:rPr>
      <w:tblPr/>
      <w:trPr>
        <w:hidden/>
      </w:trPr>
      <w:tcPr>
        <w:shd w:val="clear" w:color="auto" w:fill="F7CAAC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F7CAAC"/>
      </w:tcPr>
    </w:tblStylePr>
    <w:tblStylePr w:type="firstCol">
      <w:rPr>
        <w:color w:val="FFFFFF"/>
      </w:rPr>
      <w:tblPr/>
      <w:trPr>
        <w:hidden/>
      </w:trPr>
      <w:tcPr>
        <w:shd w:val="clear" w:color="auto" w:fill="C45911"/>
      </w:tcPr>
    </w:tblStylePr>
    <w:tblStylePr w:type="lastCol">
      <w:rPr>
        <w:color w:val="FFFFFF"/>
      </w:rPr>
      <w:tblPr/>
      <w:trPr>
        <w:hidden/>
      </w:trPr>
      <w:tcPr>
        <w:shd w:val="clear" w:color="auto" w:fill="C45911"/>
      </w:tcPr>
    </w:tblStylePr>
    <w:tblStylePr w:type="band1Vert">
      <w:tblPr/>
      <w:trPr>
        <w:hidden/>
      </w:trPr>
      <w:tcPr>
        <w:shd w:val="clear" w:color="auto" w:fill="F6BE98"/>
      </w:tcPr>
    </w:tblStylePr>
    <w:tblStylePr w:type="band1Horz">
      <w:tblPr/>
      <w:trPr>
        <w:hidden/>
      </w:trPr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EDEDED"/>
    </w:tcPr>
    <w:tblStylePr w:type="firstRow">
      <w:rPr>
        <w:b/>
        <w:bCs/>
      </w:rPr>
      <w:tblPr/>
      <w:trPr>
        <w:hidden/>
      </w:trPr>
      <w:tcPr>
        <w:shd w:val="clear" w:color="auto" w:fill="DBDBDB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DBDBDB"/>
      </w:tcPr>
    </w:tblStylePr>
    <w:tblStylePr w:type="firstCol">
      <w:rPr>
        <w:color w:val="FFFFFF"/>
      </w:rPr>
      <w:tblPr/>
      <w:trPr>
        <w:hidden/>
      </w:trPr>
      <w:tcPr>
        <w:shd w:val="clear" w:color="auto" w:fill="7B7B7B"/>
      </w:tcPr>
    </w:tblStylePr>
    <w:tblStylePr w:type="lastCol">
      <w:rPr>
        <w:color w:val="FFFFFF"/>
      </w:rPr>
      <w:tblPr/>
      <w:trPr>
        <w:hidden/>
      </w:trPr>
      <w:tcPr>
        <w:shd w:val="clear" w:color="auto" w:fill="7B7B7B"/>
      </w:tcPr>
    </w:tblStylePr>
    <w:tblStylePr w:type="band1Vert">
      <w:tblPr/>
      <w:trPr>
        <w:hidden/>
      </w:trPr>
      <w:tcPr>
        <w:shd w:val="clear" w:color="auto" w:fill="D2D2D2"/>
      </w:tcPr>
    </w:tblStylePr>
    <w:tblStylePr w:type="band1Horz">
      <w:tblPr/>
      <w:trPr>
        <w:hidden/>
      </w:trPr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FFF2CC"/>
    </w:tcPr>
    <w:tblStylePr w:type="firstRow">
      <w:rPr>
        <w:b/>
        <w:bCs/>
      </w:rPr>
      <w:tblPr/>
      <w:trPr>
        <w:hidden/>
      </w:trPr>
      <w:tcPr>
        <w:shd w:val="clear" w:color="auto" w:fill="FFE599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FFE599"/>
      </w:tcPr>
    </w:tblStylePr>
    <w:tblStylePr w:type="firstCol">
      <w:rPr>
        <w:color w:val="FFFFFF"/>
      </w:rPr>
      <w:tblPr/>
      <w:trPr>
        <w:hidden/>
      </w:trPr>
      <w:tcPr>
        <w:shd w:val="clear" w:color="auto" w:fill="BF8F00"/>
      </w:tcPr>
    </w:tblStylePr>
    <w:tblStylePr w:type="lastCol">
      <w:rPr>
        <w:color w:val="FFFFFF"/>
      </w:rPr>
      <w:tblPr/>
      <w:trPr>
        <w:hidden/>
      </w:trPr>
      <w:tcPr>
        <w:shd w:val="clear" w:color="auto" w:fill="BF8F00"/>
      </w:tcPr>
    </w:tblStylePr>
    <w:tblStylePr w:type="band1Vert">
      <w:tblPr/>
      <w:trPr>
        <w:hidden/>
      </w:trPr>
      <w:tcPr>
        <w:shd w:val="clear" w:color="auto" w:fill="FFDF80"/>
      </w:tcPr>
    </w:tblStylePr>
    <w:tblStylePr w:type="band1Horz">
      <w:tblPr/>
      <w:trPr>
        <w:hidden/>
      </w:trPr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D9E2F3"/>
    </w:tcPr>
    <w:tblStylePr w:type="firstRow">
      <w:rPr>
        <w:b/>
        <w:bCs/>
      </w:rPr>
      <w:tblPr/>
      <w:trPr>
        <w:hidden/>
      </w:trPr>
      <w:tcPr>
        <w:shd w:val="clear" w:color="auto" w:fill="B4C6E7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B4C6E7"/>
      </w:tcPr>
    </w:tblStylePr>
    <w:tblStylePr w:type="firstCol">
      <w:rPr>
        <w:color w:val="FFFFFF"/>
      </w:rPr>
      <w:tblPr/>
      <w:trPr>
        <w:hidden/>
      </w:trPr>
      <w:tcPr>
        <w:shd w:val="clear" w:color="auto" w:fill="2F5496"/>
      </w:tcPr>
    </w:tblStylePr>
    <w:tblStylePr w:type="lastCol">
      <w:rPr>
        <w:color w:val="FFFFFF"/>
      </w:rPr>
      <w:tblPr/>
      <w:trPr>
        <w:hidden/>
      </w:trPr>
      <w:tcPr>
        <w:shd w:val="clear" w:color="auto" w:fill="2F5496"/>
      </w:tcPr>
    </w:tblStylePr>
    <w:tblStylePr w:type="band1Vert">
      <w:tblPr/>
      <w:trPr>
        <w:hidden/>
      </w:trPr>
      <w:tcPr>
        <w:shd w:val="clear" w:color="auto" w:fill="A1B8E1"/>
      </w:tcPr>
    </w:tblStylePr>
    <w:tblStylePr w:type="band1Horz">
      <w:tblPr/>
      <w:trPr>
        <w:hidden/>
      </w:trPr>
      <w:tcPr>
        <w:shd w:val="clear" w:color="auto" w:fill="A1B8E1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E2EFD9"/>
    </w:tcPr>
    <w:tblStylePr w:type="firstRow">
      <w:rPr>
        <w:b/>
        <w:bCs/>
      </w:rPr>
      <w:tblPr/>
      <w:trPr>
        <w:hidden/>
      </w:trPr>
      <w:tcPr>
        <w:shd w:val="clear" w:color="auto" w:fill="C5E0B3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C5E0B3"/>
      </w:tcPr>
    </w:tblStylePr>
    <w:tblStylePr w:type="firstCol">
      <w:rPr>
        <w:color w:val="FFFFFF"/>
      </w:rPr>
      <w:tblPr/>
      <w:trPr>
        <w:hidden/>
      </w:trPr>
      <w:tcPr>
        <w:shd w:val="clear" w:color="auto" w:fill="538135"/>
      </w:tcPr>
    </w:tblStylePr>
    <w:tblStylePr w:type="lastCol">
      <w:rPr>
        <w:color w:val="FFFFFF"/>
      </w:rPr>
      <w:tblPr/>
      <w:trPr>
        <w:hidden/>
      </w:trPr>
      <w:tcPr>
        <w:shd w:val="clear" w:color="auto" w:fill="538135"/>
      </w:tcPr>
    </w:tblStylePr>
    <w:tblStylePr w:type="band1Vert">
      <w:tblPr/>
      <w:trPr>
        <w:hidden/>
      </w:trPr>
      <w:tcPr>
        <w:shd w:val="clear" w:color="auto" w:fill="B7D8A0"/>
      </w:tcPr>
    </w:tblStylePr>
    <w:tblStylePr w:type="band1Horz">
      <w:tblPr/>
      <w:trPr>
        <w:hidden/>
      </w:trPr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E6E6E6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EEF5FB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DF2EA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6F6F6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FF8E6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ECF1F9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0F7EC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6E6E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shd w:val="clear" w:color="auto" w:fill="999999"/>
      </w:tcPr>
    </w:tblStylePr>
    <w:tblStylePr w:type="band1Horz">
      <w:tblPr/>
      <w:trPr>
        <w:hidden/>
      </w:trPr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EF5FB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rPr>
        <w:hidden/>
      </w:trPr>
      <w:tcPr>
        <w:shd w:val="clear" w:color="auto" w:fill="BDD6EE"/>
      </w:tcPr>
    </w:tblStylePr>
    <w:tblStylePr w:type="band1Horz">
      <w:tblPr/>
      <w:trPr>
        <w:hidden/>
      </w:trPr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DF2EA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rPr>
        <w:hidden/>
      </w:trPr>
      <w:tcPr>
        <w:shd w:val="clear" w:color="auto" w:fill="F7CAAC"/>
      </w:tcPr>
    </w:tblStylePr>
    <w:tblStylePr w:type="band1Horz">
      <w:tblPr/>
      <w:trPr>
        <w:hidden/>
      </w:trPr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6F6F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rPr>
        <w:hidden/>
      </w:trPr>
      <w:tcPr>
        <w:shd w:val="clear" w:color="auto" w:fill="DBDBDB"/>
      </w:tcPr>
    </w:tblStylePr>
    <w:tblStylePr w:type="band1Horz">
      <w:tblPr/>
      <w:trPr>
        <w:hidden/>
      </w:trPr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FF8E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rPr>
        <w:hidden/>
      </w:trPr>
      <w:tcPr>
        <w:shd w:val="clear" w:color="auto" w:fill="FFE599"/>
      </w:tcPr>
    </w:tblStylePr>
    <w:tblStylePr w:type="band1Horz">
      <w:tblPr/>
      <w:trPr>
        <w:hidden/>
      </w:trPr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CF1F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rPr>
        <w:hidden/>
      </w:trPr>
      <w:tcPr>
        <w:shd w:val="clear" w:color="auto" w:fill="B4C6E7"/>
      </w:tcPr>
    </w:tblStylePr>
    <w:tblStylePr w:type="band1Horz">
      <w:tblPr/>
      <w:trPr>
        <w:hidden/>
      </w:trPr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0F7EC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rPr>
        <w:hidden/>
      </w:trPr>
      <w:tcPr>
        <w:shd w:val="clear" w:color="auto" w:fill="C5E0B3"/>
      </w:tcPr>
    </w:tblStylePr>
    <w:tblStylePr w:type="band1Horz">
      <w:tblPr/>
      <w:trPr>
        <w:hidden/>
      </w:trPr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000000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5B9BD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ED7D3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A5A5A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FFC000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4472C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70AD47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33AE7"/>
    <w:rPr>
      <w:rFonts w:ascii="Calibri Light" w:hAnsi="Calibri Light"/>
    </w:rPr>
  </w:style>
  <w:style w:type="character" w:styleId="FollowedHyperlink">
    <w:name w:val="FollowedHyperlink"/>
    <w:rsid w:val="00033AE7"/>
    <w:rPr>
      <w:rFonts w:ascii="Letter Gothic-Drafting" w:hAnsi="Letter Gothic-Drafting"/>
      <w:color w:val="954F72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  <w:tblStylePr w:type="neCell">
      <w:tblPr/>
      <w:trPr>
        <w:hidden/>
      </w:trPr>
      <w:tcPr>
        <w:tcBorders>
          <w:bottom w:val="single" w:sz="4" w:space="0" w:color="666666"/>
        </w:tcBorders>
      </w:tcPr>
    </w:tblStylePr>
    <w:tblStylePr w:type="nwCell">
      <w:tblPr/>
      <w:trPr>
        <w:hidden/>
      </w:trPr>
      <w:tcPr>
        <w:tcBorders>
          <w:bottom w:val="single" w:sz="4" w:space="0" w:color="666666"/>
        </w:tcBorders>
      </w:tcPr>
    </w:tblStylePr>
    <w:tblStylePr w:type="seCell">
      <w:tblPr/>
      <w:trPr>
        <w:hidden/>
      </w:trPr>
      <w:tcPr>
        <w:tcBorders>
          <w:top w:val="single" w:sz="4" w:space="0" w:color="666666"/>
        </w:tcBorders>
      </w:tcPr>
    </w:tblStylePr>
    <w:tblStylePr w:type="swCell">
      <w:tblPr/>
      <w:trPr>
        <w:hidden/>
      </w:trPr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  <w:tblStylePr w:type="neCell">
      <w:tblPr/>
      <w:trPr>
        <w:hidden/>
      </w:trPr>
      <w:tcPr>
        <w:tcBorders>
          <w:bottom w:val="single" w:sz="4" w:space="0" w:color="9CC2E5"/>
        </w:tcBorders>
      </w:tcPr>
    </w:tblStylePr>
    <w:tblStylePr w:type="nwCell">
      <w:tblPr/>
      <w:trPr>
        <w:hidden/>
      </w:trPr>
      <w:tcPr>
        <w:tcBorders>
          <w:bottom w:val="single" w:sz="4" w:space="0" w:color="9CC2E5"/>
        </w:tcBorders>
      </w:tcPr>
    </w:tblStylePr>
    <w:tblStylePr w:type="seCell">
      <w:tblPr/>
      <w:trPr>
        <w:hidden/>
      </w:trPr>
      <w:tcPr>
        <w:tcBorders>
          <w:top w:val="single" w:sz="4" w:space="0" w:color="9CC2E5"/>
        </w:tcBorders>
      </w:tcPr>
    </w:tblStylePr>
    <w:tblStylePr w:type="swCell">
      <w:tblPr/>
      <w:trPr>
        <w:hidden/>
      </w:trPr>
      <w:tcPr>
        <w:tcBorders>
          <w:top w:val="single" w:sz="4" w:space="0" w:color="9CC2E5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  <w:tblStylePr w:type="neCell">
      <w:tblPr/>
      <w:trPr>
        <w:hidden/>
      </w:trPr>
      <w:tcPr>
        <w:tcBorders>
          <w:bottom w:val="single" w:sz="4" w:space="0" w:color="F4B083"/>
        </w:tcBorders>
      </w:tcPr>
    </w:tblStylePr>
    <w:tblStylePr w:type="nwCell">
      <w:tblPr/>
      <w:trPr>
        <w:hidden/>
      </w:trPr>
      <w:tcPr>
        <w:tcBorders>
          <w:bottom w:val="single" w:sz="4" w:space="0" w:color="F4B083"/>
        </w:tcBorders>
      </w:tcPr>
    </w:tblStylePr>
    <w:tblStylePr w:type="seCell">
      <w:tblPr/>
      <w:trPr>
        <w:hidden/>
      </w:trPr>
      <w:tcPr>
        <w:tcBorders>
          <w:top w:val="single" w:sz="4" w:space="0" w:color="F4B083"/>
        </w:tcBorders>
      </w:tcPr>
    </w:tblStylePr>
    <w:tblStylePr w:type="swCell">
      <w:tblPr/>
      <w:trPr>
        <w:hidden/>
      </w:trPr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  <w:tblStylePr w:type="neCell">
      <w:tblPr/>
      <w:trPr>
        <w:hidden/>
      </w:trPr>
      <w:tcPr>
        <w:tcBorders>
          <w:bottom w:val="single" w:sz="4" w:space="0" w:color="C9C9C9"/>
        </w:tcBorders>
      </w:tcPr>
    </w:tblStylePr>
    <w:tblStylePr w:type="nwCell">
      <w:tblPr/>
      <w:trPr>
        <w:hidden/>
      </w:trPr>
      <w:tcPr>
        <w:tcBorders>
          <w:bottom w:val="single" w:sz="4" w:space="0" w:color="C9C9C9"/>
        </w:tcBorders>
      </w:tcPr>
    </w:tblStylePr>
    <w:tblStylePr w:type="seCell">
      <w:tblPr/>
      <w:trPr>
        <w:hidden/>
      </w:trPr>
      <w:tcPr>
        <w:tcBorders>
          <w:top w:val="single" w:sz="4" w:space="0" w:color="C9C9C9"/>
        </w:tcBorders>
      </w:tcPr>
    </w:tblStylePr>
    <w:tblStylePr w:type="swCell">
      <w:tblPr/>
      <w:trPr>
        <w:hidden/>
      </w:trPr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  <w:tblStylePr w:type="neCell">
      <w:tblPr/>
      <w:trPr>
        <w:hidden/>
      </w:trPr>
      <w:tcPr>
        <w:tcBorders>
          <w:bottom w:val="single" w:sz="4" w:space="0" w:color="FFD966"/>
        </w:tcBorders>
      </w:tcPr>
    </w:tblStylePr>
    <w:tblStylePr w:type="nwCell">
      <w:tblPr/>
      <w:trPr>
        <w:hidden/>
      </w:trPr>
      <w:tcPr>
        <w:tcBorders>
          <w:bottom w:val="single" w:sz="4" w:space="0" w:color="FFD966"/>
        </w:tcBorders>
      </w:tcPr>
    </w:tblStylePr>
    <w:tblStylePr w:type="seCell">
      <w:tblPr/>
      <w:trPr>
        <w:hidden/>
      </w:trPr>
      <w:tcPr>
        <w:tcBorders>
          <w:top w:val="single" w:sz="4" w:space="0" w:color="FFD966"/>
        </w:tcBorders>
      </w:tcPr>
    </w:tblStylePr>
    <w:tblStylePr w:type="swCell">
      <w:tblPr/>
      <w:trPr>
        <w:hidden/>
      </w:trPr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  <w:tblStylePr w:type="neCell">
      <w:tblPr/>
      <w:trPr>
        <w:hidden/>
      </w:trPr>
      <w:tcPr>
        <w:tcBorders>
          <w:bottom w:val="single" w:sz="4" w:space="0" w:color="8EAADB"/>
        </w:tcBorders>
      </w:tcPr>
    </w:tblStylePr>
    <w:tblStylePr w:type="nwCell">
      <w:tblPr/>
      <w:trPr>
        <w:hidden/>
      </w:trPr>
      <w:tcPr>
        <w:tcBorders>
          <w:bottom w:val="single" w:sz="4" w:space="0" w:color="8EAADB"/>
        </w:tcBorders>
      </w:tcPr>
    </w:tblStylePr>
    <w:tblStylePr w:type="seCell">
      <w:tblPr/>
      <w:trPr>
        <w:hidden/>
      </w:trPr>
      <w:tcPr>
        <w:tcBorders>
          <w:top w:val="single" w:sz="4" w:space="0" w:color="8EAADB"/>
        </w:tcBorders>
      </w:tcPr>
    </w:tblStylePr>
    <w:tblStylePr w:type="swCell">
      <w:tblPr/>
      <w:trPr>
        <w:hidden/>
      </w:trPr>
      <w:tcPr>
        <w:tcBorders>
          <w:top w:val="single" w:sz="4" w:space="0" w:color="8EAADB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  <w:tblStylePr w:type="neCell">
      <w:tblPr/>
      <w:trPr>
        <w:hidden/>
      </w:trPr>
      <w:tcPr>
        <w:tcBorders>
          <w:bottom w:val="single" w:sz="4" w:space="0" w:color="A8D08D"/>
        </w:tcBorders>
      </w:tcPr>
    </w:tblStylePr>
    <w:tblStylePr w:type="nwCell">
      <w:tblPr/>
      <w:trPr>
        <w:hidden/>
      </w:trPr>
      <w:tcPr>
        <w:tcBorders>
          <w:bottom w:val="single" w:sz="4" w:space="0" w:color="A8D08D"/>
        </w:tcBorders>
      </w:tcPr>
    </w:tblStylePr>
    <w:tblStylePr w:type="seCell">
      <w:tblPr/>
      <w:trPr>
        <w:hidden/>
      </w:trPr>
      <w:tcPr>
        <w:tcBorders>
          <w:top w:val="single" w:sz="4" w:space="0" w:color="A8D08D"/>
        </w:tcBorders>
      </w:tcPr>
    </w:tblStylePr>
    <w:tblStylePr w:type="swCell">
      <w:tblPr/>
      <w:trPr>
        <w:hidden/>
      </w:trPr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CCCCCC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shd w:val="clear" w:color="auto" w:fill="999999"/>
      </w:tcPr>
    </w:tblStylePr>
    <w:tblStylePr w:type="band1Horz">
      <w:tblPr/>
      <w:trPr>
        <w:hidden/>
      </w:trPr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DEEAF6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rPr>
        <w:hidden/>
      </w:trPr>
      <w:tcPr>
        <w:shd w:val="clear" w:color="auto" w:fill="BDD6EE"/>
      </w:tcPr>
    </w:tblStylePr>
    <w:tblStylePr w:type="band1Horz">
      <w:tblPr/>
      <w:trPr>
        <w:hidden/>
      </w:trPr>
      <w:tcPr>
        <w:shd w:val="clear" w:color="auto" w:fill="BDD6EE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BE4D5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rPr>
        <w:hidden/>
      </w:trPr>
      <w:tcPr>
        <w:shd w:val="clear" w:color="auto" w:fill="F7CAAC"/>
      </w:tcPr>
    </w:tblStylePr>
    <w:tblStylePr w:type="band1Horz">
      <w:tblPr/>
      <w:trPr>
        <w:hidden/>
      </w:trPr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DEDED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rPr>
        <w:hidden/>
      </w:trPr>
      <w:tcPr>
        <w:shd w:val="clear" w:color="auto" w:fill="DBDBDB"/>
      </w:tcPr>
    </w:tblStylePr>
    <w:tblStylePr w:type="band1Horz">
      <w:tblPr/>
      <w:trPr>
        <w:hidden/>
      </w:trPr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FF2CC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rPr>
        <w:hidden/>
      </w:trPr>
      <w:tcPr>
        <w:shd w:val="clear" w:color="auto" w:fill="FFE599"/>
      </w:tcPr>
    </w:tblStylePr>
    <w:tblStylePr w:type="band1Horz">
      <w:tblPr/>
      <w:trPr>
        <w:hidden/>
      </w:trPr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D9E2F3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rPr>
        <w:hidden/>
      </w:trPr>
      <w:tcPr>
        <w:shd w:val="clear" w:color="auto" w:fill="B4C6E7"/>
      </w:tcPr>
    </w:tblStylePr>
    <w:tblStylePr w:type="band1Horz">
      <w:tblPr/>
      <w:trPr>
        <w:hidden/>
      </w:trPr>
      <w:tcPr>
        <w:shd w:val="clear" w:color="auto" w:fill="B4C6E7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2EFD9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rPr>
        <w:hidden/>
      </w:trPr>
      <w:tcPr>
        <w:shd w:val="clear" w:color="auto" w:fill="C5E0B3"/>
      </w:tcPr>
    </w:tblStylePr>
    <w:tblStylePr w:type="band1Horz">
      <w:tblPr/>
      <w:trPr>
        <w:hidden/>
      </w:trPr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  <w:tblStylePr w:type="neCell">
      <w:tblPr/>
      <w:trPr>
        <w:hidden/>
      </w:trPr>
      <w:tcPr>
        <w:tcBorders>
          <w:bottom w:val="single" w:sz="4" w:space="0" w:color="666666"/>
        </w:tcBorders>
      </w:tcPr>
    </w:tblStylePr>
    <w:tblStylePr w:type="nwCell">
      <w:tblPr/>
      <w:trPr>
        <w:hidden/>
      </w:trPr>
      <w:tcPr>
        <w:tcBorders>
          <w:bottom w:val="single" w:sz="4" w:space="0" w:color="666666"/>
        </w:tcBorders>
      </w:tcPr>
    </w:tblStylePr>
    <w:tblStylePr w:type="seCell">
      <w:tblPr/>
      <w:trPr>
        <w:hidden/>
      </w:trPr>
      <w:tcPr>
        <w:tcBorders>
          <w:top w:val="single" w:sz="4" w:space="0" w:color="666666"/>
        </w:tcBorders>
      </w:tcPr>
    </w:tblStylePr>
    <w:tblStylePr w:type="swCell">
      <w:tblPr/>
      <w:trPr>
        <w:hidden/>
      </w:trPr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  <w:tblStylePr w:type="neCell">
      <w:tblPr/>
      <w:trPr>
        <w:hidden/>
      </w:trPr>
      <w:tcPr>
        <w:tcBorders>
          <w:bottom w:val="single" w:sz="4" w:space="0" w:color="9CC2E5"/>
        </w:tcBorders>
      </w:tcPr>
    </w:tblStylePr>
    <w:tblStylePr w:type="nwCell">
      <w:tblPr/>
      <w:trPr>
        <w:hidden/>
      </w:trPr>
      <w:tcPr>
        <w:tcBorders>
          <w:bottom w:val="single" w:sz="4" w:space="0" w:color="9CC2E5"/>
        </w:tcBorders>
      </w:tcPr>
    </w:tblStylePr>
    <w:tblStylePr w:type="seCell">
      <w:tblPr/>
      <w:trPr>
        <w:hidden/>
      </w:trPr>
      <w:tcPr>
        <w:tcBorders>
          <w:top w:val="single" w:sz="4" w:space="0" w:color="9CC2E5"/>
        </w:tcBorders>
      </w:tcPr>
    </w:tblStylePr>
    <w:tblStylePr w:type="swCell">
      <w:tblPr/>
      <w:trPr>
        <w:hidden/>
      </w:trPr>
      <w:tcPr>
        <w:tcBorders>
          <w:top w:val="single" w:sz="4" w:space="0" w:color="9CC2E5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  <w:tblStylePr w:type="neCell">
      <w:tblPr/>
      <w:trPr>
        <w:hidden/>
      </w:trPr>
      <w:tcPr>
        <w:tcBorders>
          <w:bottom w:val="single" w:sz="4" w:space="0" w:color="F4B083"/>
        </w:tcBorders>
      </w:tcPr>
    </w:tblStylePr>
    <w:tblStylePr w:type="nwCell">
      <w:tblPr/>
      <w:trPr>
        <w:hidden/>
      </w:trPr>
      <w:tcPr>
        <w:tcBorders>
          <w:bottom w:val="single" w:sz="4" w:space="0" w:color="F4B083"/>
        </w:tcBorders>
      </w:tcPr>
    </w:tblStylePr>
    <w:tblStylePr w:type="seCell">
      <w:tblPr/>
      <w:trPr>
        <w:hidden/>
      </w:trPr>
      <w:tcPr>
        <w:tcBorders>
          <w:top w:val="single" w:sz="4" w:space="0" w:color="F4B083"/>
        </w:tcBorders>
      </w:tcPr>
    </w:tblStylePr>
    <w:tblStylePr w:type="swCell">
      <w:tblPr/>
      <w:trPr>
        <w:hidden/>
      </w:trPr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  <w:tblStylePr w:type="neCell">
      <w:tblPr/>
      <w:trPr>
        <w:hidden/>
      </w:trPr>
      <w:tcPr>
        <w:tcBorders>
          <w:bottom w:val="single" w:sz="4" w:space="0" w:color="C9C9C9"/>
        </w:tcBorders>
      </w:tcPr>
    </w:tblStylePr>
    <w:tblStylePr w:type="nwCell">
      <w:tblPr/>
      <w:trPr>
        <w:hidden/>
      </w:trPr>
      <w:tcPr>
        <w:tcBorders>
          <w:bottom w:val="single" w:sz="4" w:space="0" w:color="C9C9C9"/>
        </w:tcBorders>
      </w:tcPr>
    </w:tblStylePr>
    <w:tblStylePr w:type="seCell">
      <w:tblPr/>
      <w:trPr>
        <w:hidden/>
      </w:trPr>
      <w:tcPr>
        <w:tcBorders>
          <w:top w:val="single" w:sz="4" w:space="0" w:color="C9C9C9"/>
        </w:tcBorders>
      </w:tcPr>
    </w:tblStylePr>
    <w:tblStylePr w:type="swCell">
      <w:tblPr/>
      <w:trPr>
        <w:hidden/>
      </w:trPr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  <w:tblStylePr w:type="neCell">
      <w:tblPr/>
      <w:trPr>
        <w:hidden/>
      </w:trPr>
      <w:tcPr>
        <w:tcBorders>
          <w:bottom w:val="single" w:sz="4" w:space="0" w:color="FFD966"/>
        </w:tcBorders>
      </w:tcPr>
    </w:tblStylePr>
    <w:tblStylePr w:type="nwCell">
      <w:tblPr/>
      <w:trPr>
        <w:hidden/>
      </w:trPr>
      <w:tcPr>
        <w:tcBorders>
          <w:bottom w:val="single" w:sz="4" w:space="0" w:color="FFD966"/>
        </w:tcBorders>
      </w:tcPr>
    </w:tblStylePr>
    <w:tblStylePr w:type="seCell">
      <w:tblPr/>
      <w:trPr>
        <w:hidden/>
      </w:trPr>
      <w:tcPr>
        <w:tcBorders>
          <w:top w:val="single" w:sz="4" w:space="0" w:color="FFD966"/>
        </w:tcBorders>
      </w:tcPr>
    </w:tblStylePr>
    <w:tblStylePr w:type="swCell">
      <w:tblPr/>
      <w:trPr>
        <w:hidden/>
      </w:trPr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  <w:tblStylePr w:type="neCell">
      <w:tblPr/>
      <w:trPr>
        <w:hidden/>
      </w:trPr>
      <w:tcPr>
        <w:tcBorders>
          <w:bottom w:val="single" w:sz="4" w:space="0" w:color="8EAADB"/>
        </w:tcBorders>
      </w:tcPr>
    </w:tblStylePr>
    <w:tblStylePr w:type="nwCell">
      <w:tblPr/>
      <w:trPr>
        <w:hidden/>
      </w:trPr>
      <w:tcPr>
        <w:tcBorders>
          <w:bottom w:val="single" w:sz="4" w:space="0" w:color="8EAADB"/>
        </w:tcBorders>
      </w:tcPr>
    </w:tblStylePr>
    <w:tblStylePr w:type="seCell">
      <w:tblPr/>
      <w:trPr>
        <w:hidden/>
      </w:trPr>
      <w:tcPr>
        <w:tcBorders>
          <w:top w:val="single" w:sz="4" w:space="0" w:color="8EAADB"/>
        </w:tcBorders>
      </w:tcPr>
    </w:tblStylePr>
    <w:tblStylePr w:type="swCell">
      <w:tblPr/>
      <w:trPr>
        <w:hidden/>
      </w:trPr>
      <w:tcPr>
        <w:tcBorders>
          <w:top w:val="single" w:sz="4" w:space="0" w:color="8EAADB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  <w:tblStylePr w:type="neCell">
      <w:tblPr/>
      <w:trPr>
        <w:hidden/>
      </w:trPr>
      <w:tcPr>
        <w:tcBorders>
          <w:bottom w:val="single" w:sz="4" w:space="0" w:color="A8D08D"/>
        </w:tcBorders>
      </w:tcPr>
    </w:tblStylePr>
    <w:tblStylePr w:type="nwCell">
      <w:tblPr/>
      <w:trPr>
        <w:hidden/>
      </w:trPr>
      <w:tcPr>
        <w:tcBorders>
          <w:bottom w:val="single" w:sz="4" w:space="0" w:color="A8D08D"/>
        </w:tcBorders>
      </w:tcPr>
    </w:tblStylePr>
    <w:tblStylePr w:type="seCell">
      <w:tblPr/>
      <w:trPr>
        <w:hidden/>
      </w:trPr>
      <w:tcPr>
        <w:tcBorders>
          <w:top w:val="single" w:sz="4" w:space="0" w:color="A8D08D"/>
        </w:tcBorders>
      </w:tcPr>
    </w:tblStylePr>
    <w:tblStylePr w:type="swCell">
      <w:tblPr/>
      <w:trPr>
        <w:hidden/>
      </w:trPr>
      <w:tcPr>
        <w:tcBorders>
          <w:top w:val="single" w:sz="4" w:space="0" w:color="A8D08D"/>
        </w:tcBorders>
      </w:tcPr>
    </w:tblStylePr>
  </w:style>
  <w:style w:type="character" w:styleId="Hashtag">
    <w:name w:val="Hashtag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rsid w:val="00033AE7"/>
    <w:rPr>
      <w:rFonts w:ascii="Letter Gothic-Drafting" w:hAnsi="Letter Gothic-Drafting"/>
      <w:i/>
      <w:iCs/>
    </w:rPr>
  </w:style>
  <w:style w:type="character" w:styleId="HTMLCode">
    <w:name w:val="HTML Code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rsid w:val="00033AE7"/>
    <w:rPr>
      <w:rFonts w:ascii="Letter Gothic-Drafting" w:hAnsi="Letter Gothic-Drafting"/>
      <w:i/>
      <w:iCs/>
    </w:rPr>
  </w:style>
  <w:style w:type="character" w:styleId="Hyperlink">
    <w:name w:val="Hyperlink"/>
    <w:rsid w:val="00033AE7"/>
    <w:rPr>
      <w:rFonts w:ascii="Letter Gothic-Drafting" w:hAnsi="Letter Gothic-Drafting"/>
      <w:color w:val="0563C1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="Calibri Light" w:hAnsi="Calibri Light"/>
      <w:bCs/>
    </w:rPr>
  </w:style>
  <w:style w:type="character" w:styleId="IntenseEmphasis">
    <w:name w:val="Intense Emphasis"/>
    <w:uiPriority w:val="21"/>
    <w:qFormat/>
    <w:rsid w:val="00033AE7"/>
    <w:rPr>
      <w:rFonts w:ascii="Letter Gothic-Drafting" w:hAnsi="Letter Gothic-Drafting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/>
    </w:rPr>
  </w:style>
  <w:style w:type="character" w:styleId="IntenseReference">
    <w:name w:val="Intense Reference"/>
    <w:uiPriority w:val="32"/>
    <w:qFormat/>
    <w:rsid w:val="00033AE7"/>
    <w:rPr>
      <w:rFonts w:ascii="Letter Gothic-Drafting" w:hAnsi="Letter Gothic-Drafting"/>
      <w:b/>
      <w:bCs/>
      <w:smallCaps/>
      <w:color w:val="5B9BD5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000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rPr>
        <w:hidden/>
      </w:trPr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000000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5B9BD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rPr>
        <w:hidden/>
      </w:trPr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5B9BD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5B9BD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ED7D3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rPr>
        <w:hidden/>
      </w:trPr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ED7D3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A5A5A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rPr>
        <w:hidden/>
      </w:trPr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A5A5A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FFC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rPr>
        <w:hidden/>
      </w:trPr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FC000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4472C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rPr>
        <w:hidden/>
      </w:trPr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4472C4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4472C4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70AD47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rPr>
        <w:hidden/>
      </w:trPr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70AD47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rPr>
      <w:hidden/>
    </w:trPr>
    <w:tcPr>
      <w:shd w:val="clear" w:color="auto" w:fill="000000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rPr>
      <w:hidden/>
    </w:trPr>
    <w:tcPr>
      <w:shd w:val="clear" w:color="auto" w:fill="5B9BD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rPr>
      <w:hidden/>
    </w:trPr>
    <w:tcPr>
      <w:shd w:val="clear" w:color="auto" w:fill="ED7D3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rPr>
      <w:hidden/>
    </w:trPr>
    <w:tcPr>
      <w:shd w:val="clear" w:color="auto" w:fill="A5A5A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rPr>
      <w:hidden/>
    </w:trPr>
    <w:tcPr>
      <w:shd w:val="clear" w:color="auto" w:fill="FFC000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rPr>
      <w:hidden/>
    </w:trPr>
    <w:tcPr>
      <w:shd w:val="clear" w:color="auto" w:fill="4472C4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rPr>
      <w:hidden/>
    </w:trPr>
    <w:tcPr>
      <w:shd w:val="clear" w:color="auto" w:fill="70AD47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rPr>
      <w:hidden/>
    </w:tr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rPr>
      <w:hidden/>
    </w:tr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DCCEA"/>
      </w:tcPr>
    </w:tblStylePr>
    <w:tblStylePr w:type="band1Horz">
      <w:tblPr/>
      <w:trPr>
        <w:hidden/>
      </w:trPr>
      <w:tcPr>
        <w:shd w:val="clear" w:color="auto" w:fill="ADCCEA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rPr>
      <w:hidden/>
    </w:tr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6BE98"/>
      </w:tcPr>
    </w:tblStylePr>
    <w:tblStylePr w:type="band1Horz">
      <w:tblPr/>
      <w:trPr>
        <w:hidden/>
      </w:trPr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rPr>
      <w:hidden/>
    </w:tr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D2D2"/>
      </w:tcPr>
    </w:tblStylePr>
    <w:tblStylePr w:type="band1Horz">
      <w:tblPr/>
      <w:trPr>
        <w:hidden/>
      </w:trPr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rPr>
      <w:hidden/>
    </w:tr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DF80"/>
      </w:tcPr>
    </w:tblStylePr>
    <w:tblStylePr w:type="band1Horz">
      <w:tblPr/>
      <w:trPr>
        <w:hidden/>
      </w:trPr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rPr>
      <w:hidden/>
    </w:tr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1B8E1"/>
      </w:tcPr>
    </w:tblStylePr>
    <w:tblStylePr w:type="band1Horz">
      <w:tblPr/>
      <w:trPr>
        <w:hidden/>
      </w:trPr>
      <w:tcPr>
        <w:shd w:val="clear" w:color="auto" w:fill="A1B8E1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rPr>
      <w:hidden/>
    </w:tr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7D8A0"/>
      </w:tcPr>
    </w:tblStylePr>
    <w:tblStylePr w:type="band1Horz">
      <w:tblPr/>
      <w:trPr>
        <w:hidden/>
      </w:trPr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hidden/>
    </w:trPr>
    <w:tcPr>
      <w:shd w:val="clear" w:color="auto" w:fill="C0C0C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E6E6E6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rPr>
      <w:hidden/>
    </w:trPr>
    <w:tcPr>
      <w:shd w:val="clear" w:color="auto" w:fill="D6E6F4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EEF5FB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rPr>
        <w:hidden/>
      </w:trPr>
      <w:tcPr>
        <w:shd w:val="clear" w:color="auto" w:fill="ADCCEA"/>
      </w:tcPr>
    </w:tblStylePr>
    <w:tblStylePr w:type="band1Horz">
      <w:tblPr/>
      <w:trPr>
        <w:hidden/>
      </w:trPr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rPr>
      <w:hidden/>
    </w:trPr>
    <w:tcPr>
      <w:shd w:val="clear" w:color="auto" w:fill="FADECB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DF2EA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rPr>
        <w:hidden/>
      </w:trPr>
      <w:tcPr>
        <w:shd w:val="clear" w:color="auto" w:fill="F6BE98"/>
      </w:tcPr>
    </w:tblStylePr>
    <w:tblStylePr w:type="band1Horz">
      <w:tblPr/>
      <w:trPr>
        <w:hidden/>
      </w:trPr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rPr>
      <w:hidden/>
    </w:trPr>
    <w:tcPr>
      <w:shd w:val="clear" w:color="auto" w:fill="E8E8E8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6F6F6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rPr>
        <w:hidden/>
      </w:trPr>
      <w:tcPr>
        <w:shd w:val="clear" w:color="auto" w:fill="D2D2D2"/>
      </w:tcPr>
    </w:tblStylePr>
    <w:tblStylePr w:type="band1Horz">
      <w:tblPr/>
      <w:trPr>
        <w:hidden/>
      </w:trPr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rPr>
      <w:hidden/>
    </w:trPr>
    <w:tcPr>
      <w:shd w:val="clear" w:color="auto" w:fill="FFEFC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FF8E6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rPr>
        <w:hidden/>
      </w:trPr>
      <w:tcPr>
        <w:shd w:val="clear" w:color="auto" w:fill="FFDF80"/>
      </w:tcPr>
    </w:tblStylePr>
    <w:tblStylePr w:type="band1Horz">
      <w:tblPr/>
      <w:trPr>
        <w:hidden/>
      </w:trPr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rPr>
      <w:hidden/>
    </w:trPr>
    <w:tcPr>
      <w:shd w:val="clear" w:color="auto" w:fill="D0DBF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ECF1F9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rPr>
        <w:hidden/>
      </w:trPr>
      <w:tcPr>
        <w:shd w:val="clear" w:color="auto" w:fill="A1B8E1"/>
      </w:tcPr>
    </w:tblStylePr>
    <w:tblStylePr w:type="band1Horz">
      <w:tblPr/>
      <w:trPr>
        <w:hidden/>
      </w:trPr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rPr>
      <w:hidden/>
    </w:trPr>
    <w:tcPr>
      <w:shd w:val="clear" w:color="auto" w:fill="DBEBD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0F7EC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rPr>
        <w:hidden/>
      </w:trPr>
      <w:tcPr>
        <w:shd w:val="clear" w:color="auto" w:fill="B7D8A0"/>
      </w:tcPr>
    </w:tblStylePr>
    <w:tblStylePr w:type="band1Horz">
      <w:tblPr/>
      <w:trPr>
        <w:hidden/>
      </w:trPr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rPr>
        <w:hidden/>
      </w:trPr>
      <w:tcPr>
        <w:shd w:val="clear" w:color="auto" w:fill="C0C0C0"/>
      </w:tcPr>
    </w:tblStylePr>
    <w:tblStylePr w:type="band1Horz">
      <w:tblPr/>
      <w:trPr>
        <w:hidden/>
      </w:trPr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rPr>
        <w:hidden/>
      </w:trPr>
      <w:tcPr>
        <w:shd w:val="clear" w:color="auto" w:fill="D6E6F4"/>
      </w:tcPr>
    </w:tblStylePr>
    <w:tblStylePr w:type="band1Horz">
      <w:tblPr/>
      <w:trPr>
        <w:hidden/>
      </w:trPr>
      <w:tcPr>
        <w:shd w:val="clear" w:color="auto" w:fill="D6E6F4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rPr>
        <w:hidden/>
      </w:trPr>
      <w:tcPr>
        <w:shd w:val="clear" w:color="auto" w:fill="FADECB"/>
      </w:tcPr>
    </w:tblStylePr>
    <w:tblStylePr w:type="band1Horz">
      <w:tblPr/>
      <w:trPr>
        <w:hidden/>
      </w:trPr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rPr>
        <w:hidden/>
      </w:trPr>
      <w:tcPr>
        <w:shd w:val="clear" w:color="auto" w:fill="E8E8E8"/>
      </w:tcPr>
    </w:tblStylePr>
    <w:tblStylePr w:type="band1Horz">
      <w:tblPr/>
      <w:trPr>
        <w:hidden/>
      </w:trPr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rPr>
        <w:hidden/>
      </w:trPr>
      <w:tcPr>
        <w:shd w:val="clear" w:color="auto" w:fill="FFEFC0"/>
      </w:tcPr>
    </w:tblStylePr>
    <w:tblStylePr w:type="band1Horz">
      <w:tblPr/>
      <w:trPr>
        <w:hidden/>
      </w:trPr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rPr>
        <w:hidden/>
      </w:trPr>
      <w:tcPr>
        <w:shd w:val="clear" w:color="auto" w:fill="D0DBF0"/>
      </w:tcPr>
    </w:tblStylePr>
    <w:tblStylePr w:type="band1Horz">
      <w:tblPr/>
      <w:trPr>
        <w:hidden/>
      </w:trPr>
      <w:tcPr>
        <w:shd w:val="clear" w:color="auto" w:fill="D0DBF0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rPr>
        <w:hidden/>
      </w:trPr>
      <w:tcPr>
        <w:shd w:val="clear" w:color="auto" w:fill="DBEBD0"/>
      </w:tcPr>
    </w:tblStylePr>
    <w:tblStylePr w:type="band1Horz">
      <w:tblPr/>
      <w:trPr>
        <w:hidden/>
      </w:trPr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6E6F4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DECB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8E8E8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FC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0DBF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BD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033AE7"/>
    <w:rPr>
      <w:rFonts w:ascii="Calibri Light" w:eastAsia="Times New Roman" w:hAnsi="Calibri Light" w:cs="Times New Roman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rPr>
        <w:hidden/>
      </w:trPr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rPr>
        <w:hidden/>
      </w:trPr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rsid w:val="00033AE7"/>
    <w:rPr>
      <w:rFonts w:ascii="Calibri" w:eastAsia="Times New Roman" w:hAnsi="Calibri" w:cs="Times New Roman"/>
      <w:b/>
      <w:snapToGrid w:val="0"/>
      <w:color w:val="5A5A5A"/>
      <w:spacing w:val="15"/>
      <w:sz w:val="22"/>
      <w:szCs w:val="22"/>
    </w:rPr>
  </w:style>
  <w:style w:type="character" w:styleId="SubtleEmphasis">
    <w:name w:val="Subtle Emphasis"/>
    <w:uiPriority w:val="19"/>
    <w:qFormat/>
    <w:rsid w:val="00033AE7"/>
    <w:rPr>
      <w:rFonts w:ascii="Letter Gothic-Drafting" w:hAnsi="Letter Gothic-Drafting"/>
      <w:i/>
      <w:iCs/>
      <w:color w:val="404040"/>
    </w:rPr>
  </w:style>
  <w:style w:type="character" w:styleId="SubtleReference">
    <w:name w:val="Subtle Reference"/>
    <w:uiPriority w:val="31"/>
    <w:qFormat/>
    <w:rsid w:val="00033AE7"/>
    <w:rPr>
      <w:rFonts w:ascii="Letter Gothic-Drafting" w:hAnsi="Letter Gothic-Drafting"/>
      <w:smallCaps/>
      <w:color w:val="5A5A5A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033AE7"/>
    <w:rPr>
      <w:rFonts w:ascii="Calibri Light" w:eastAsia="Times New Roman" w:hAnsi="Calibri Light" w:cs="Times New Roman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="Calibri Light" w:hAnsi="Calibri Light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304764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1994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36-766.03; Applicant requirements; education and training; alternate certification</dc:title>
  <dc:subject>Applicant requirements; education and training; alternate certification</dc:subject>
  <dc:creator>Arizona Legislative Council</dc:creator>
  <cp:keywords/>
  <dc:description>0282.docx - 551R - 2021</dc:description>
  <cp:lastModifiedBy>dbupdate</cp:lastModifiedBy>
  <cp:revision>2</cp:revision>
  <dcterms:created xsi:type="dcterms:W3CDTF">2025-09-21T00:53:00Z</dcterms:created>
  <dcterms:modified xsi:type="dcterms:W3CDTF">2025-09-21T00:53:00Z</dcterms:modified>
</cp:coreProperties>
</file>