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B8B5" w14:textId="38B83F6D" w:rsidR="00F42E48" w:rsidRPr="006330F5" w:rsidRDefault="00F42E48" w:rsidP="00F42E48">
      <w:pPr>
        <w:pStyle w:val="SEC06-17"/>
        <w:rPr>
          <w:rFonts w:ascii="Courier New" w:hAnsi="Courier New" w:cs="Courier New"/>
        </w:rPr>
      </w:pPr>
      <w:r w:rsidRPr="006330F5">
        <w:rPr>
          <w:rFonts w:ascii="Courier New" w:hAnsi="Courier New" w:cs="Courier New"/>
        </w:rPr>
        <w:fldChar w:fldCharType="begin"/>
      </w:r>
      <w:r w:rsidRPr="006330F5">
        <w:rPr>
          <w:rFonts w:ascii="Courier New" w:hAnsi="Courier New" w:cs="Courier New"/>
        </w:rPr>
        <w:instrText xml:space="preserve"> COMMENTS START_STATUTE \* MERGEFORMAT </w:instrText>
      </w:r>
      <w:r w:rsidRPr="006330F5">
        <w:rPr>
          <w:rFonts w:ascii="Courier New" w:hAnsi="Courier New" w:cs="Courier New"/>
        </w:rPr>
        <w:fldChar w:fldCharType="separate"/>
      </w:r>
      <w:r w:rsidRPr="006330F5">
        <w:rPr>
          <w:rFonts w:ascii="Courier New" w:hAnsi="Courier New" w:cs="Courier New"/>
          <w:vanish/>
        </w:rPr>
        <w:t>START_STATUTE</w:t>
      </w:r>
      <w:r w:rsidRPr="006330F5">
        <w:rPr>
          <w:rFonts w:ascii="Courier New" w:hAnsi="Courier New" w:cs="Courier New"/>
        </w:rPr>
        <w:fldChar w:fldCharType="end"/>
      </w:r>
      <w:r w:rsidRPr="006330F5">
        <w:rPr>
          <w:rStyle w:val="SNUM"/>
          <w:rFonts w:ascii="Courier New" w:hAnsi="Courier New" w:cs="Courier New"/>
        </w:rPr>
        <w:t>36-446</w:t>
      </w:r>
      <w:r w:rsidRPr="006330F5">
        <w:rPr>
          <w:rFonts w:ascii="Courier New" w:hAnsi="Courier New" w:cs="Courier New"/>
        </w:rPr>
        <w:t>.  </w:t>
      </w:r>
      <w:r w:rsidRPr="006330F5">
        <w:rPr>
          <w:rStyle w:val="SECHEAD"/>
          <w:rFonts w:ascii="Courier New" w:hAnsi="Courier New" w:cs="Courier New"/>
        </w:rPr>
        <w:t>Definitions</w:t>
      </w:r>
    </w:p>
    <w:p w14:paraId="24A7E8AC" w14:textId="77777777" w:rsidR="00F42E48" w:rsidRPr="006330F5" w:rsidRDefault="00F42E48" w:rsidP="00F42E48">
      <w:pPr>
        <w:pStyle w:val="P06-00"/>
        <w:rPr>
          <w:rFonts w:ascii="Courier New" w:hAnsi="Courier New" w:cs="Courier New"/>
        </w:rPr>
      </w:pPr>
      <w:r w:rsidRPr="006330F5">
        <w:rPr>
          <w:rFonts w:ascii="Courier New" w:hAnsi="Courier New" w:cs="Courier New"/>
        </w:rPr>
        <w:t>In this article, unless the context otherwise requires:</w:t>
      </w:r>
    </w:p>
    <w:p w14:paraId="5895DE0F" w14:textId="77777777" w:rsidR="00F42E48" w:rsidRPr="006330F5" w:rsidRDefault="00F42E48" w:rsidP="00F42E48">
      <w:pPr>
        <w:pStyle w:val="P06-00"/>
        <w:rPr>
          <w:rFonts w:ascii="Courier New" w:hAnsi="Courier New" w:cs="Courier New"/>
        </w:rPr>
      </w:pPr>
      <w:r w:rsidRPr="006330F5">
        <w:rPr>
          <w:rFonts w:ascii="Courier New" w:hAnsi="Courier New" w:cs="Courier New"/>
        </w:rPr>
        <w:t>1.  "Administrator" or "nursing care institution administrator" means a person who is charged with the general administration of a nursing care institution, whether or not that person has an ownership interest in the institution and whether or not the person's functions and duties are shared with others.</w:t>
      </w:r>
    </w:p>
    <w:p w14:paraId="0874BB8C" w14:textId="77777777" w:rsidR="00F42E48" w:rsidRPr="006330F5" w:rsidRDefault="00F42E48" w:rsidP="00F42E48">
      <w:pPr>
        <w:pStyle w:val="P06-00"/>
        <w:rPr>
          <w:rFonts w:ascii="Courier New" w:hAnsi="Courier New" w:cs="Courier New"/>
        </w:rPr>
      </w:pPr>
      <w:r w:rsidRPr="006330F5">
        <w:rPr>
          <w:rFonts w:ascii="Courier New" w:hAnsi="Courier New" w:cs="Courier New"/>
        </w:rPr>
        <w:t>2.  "Assisted living facility" has the same meaning prescribed in section 36</w:t>
      </w:r>
      <w:r w:rsidRPr="006330F5">
        <w:rPr>
          <w:rFonts w:ascii="Courier New" w:hAnsi="Courier New" w:cs="Courier New"/>
        </w:rPr>
        <w:noBreakHyphen/>
        <w:t>401.</w:t>
      </w:r>
    </w:p>
    <w:p w14:paraId="014B9206" w14:textId="77777777" w:rsidR="00F42E48" w:rsidRPr="006330F5" w:rsidRDefault="00F42E48" w:rsidP="00F42E48">
      <w:pPr>
        <w:pStyle w:val="P06-00"/>
        <w:rPr>
          <w:rFonts w:ascii="Courier New" w:hAnsi="Courier New" w:cs="Courier New"/>
        </w:rPr>
      </w:pPr>
      <w:r w:rsidRPr="006330F5">
        <w:rPr>
          <w:rFonts w:ascii="Courier New" w:hAnsi="Courier New" w:cs="Courier New"/>
        </w:rPr>
        <w:t>3.  "Assisted living facility manager" means a person who has responsibility for administering or managing an assisted living facility, whether or not that person has an ownership interest in the institution and whether or not the person's functions and duties are shared with others.</w:t>
      </w:r>
    </w:p>
    <w:p w14:paraId="4B2DB171" w14:textId="77777777" w:rsidR="00F42E48" w:rsidRPr="006330F5" w:rsidRDefault="00F42E48" w:rsidP="00F42E48">
      <w:pPr>
        <w:pStyle w:val="P06-00"/>
        <w:rPr>
          <w:rFonts w:ascii="Courier New" w:hAnsi="Courier New" w:cs="Courier New"/>
        </w:rPr>
      </w:pPr>
      <w:r w:rsidRPr="006330F5">
        <w:rPr>
          <w:rFonts w:ascii="Courier New" w:hAnsi="Courier New" w:cs="Courier New"/>
        </w:rPr>
        <w:t>4.  "Assisted living facility training program" includes:</w:t>
      </w:r>
    </w:p>
    <w:p w14:paraId="32FD1DE9" w14:textId="77777777" w:rsidR="00F42E48" w:rsidRPr="006330F5" w:rsidRDefault="00F42E48" w:rsidP="00F42E48">
      <w:pPr>
        <w:pStyle w:val="P06-00"/>
        <w:rPr>
          <w:rFonts w:ascii="Courier New" w:hAnsi="Courier New" w:cs="Courier New"/>
        </w:rPr>
      </w:pPr>
      <w:r w:rsidRPr="006330F5">
        <w:rPr>
          <w:rFonts w:ascii="Courier New" w:hAnsi="Courier New" w:cs="Courier New"/>
        </w:rPr>
        <w:t>(a)  Training that is required for assisted living facility manager certification.</w:t>
      </w:r>
    </w:p>
    <w:p w14:paraId="33713B21" w14:textId="77777777" w:rsidR="00F42E48" w:rsidRPr="006330F5" w:rsidRDefault="00F42E48" w:rsidP="00F42E48">
      <w:pPr>
        <w:pStyle w:val="P06-00"/>
        <w:rPr>
          <w:rFonts w:ascii="Courier New" w:hAnsi="Courier New" w:cs="Courier New"/>
        </w:rPr>
      </w:pPr>
      <w:r w:rsidRPr="006330F5">
        <w:rPr>
          <w:rFonts w:ascii="Courier New" w:hAnsi="Courier New" w:cs="Courier New"/>
        </w:rPr>
        <w:t>(b)  Training that is required for assisted living facility caregivers and that is either:</w:t>
      </w:r>
    </w:p>
    <w:p w14:paraId="19F61F68" w14:textId="77777777" w:rsidR="00F42E48" w:rsidRPr="006330F5" w:rsidRDefault="00F42E48" w:rsidP="00F42E48">
      <w:pPr>
        <w:pStyle w:val="P06-00"/>
        <w:rPr>
          <w:rFonts w:ascii="Courier New" w:hAnsi="Courier New" w:cs="Courier New"/>
        </w:rPr>
      </w:pPr>
      <w:r w:rsidRPr="006330F5">
        <w:rPr>
          <w:rFonts w:ascii="Courier New" w:hAnsi="Courier New" w:cs="Courier New"/>
        </w:rPr>
        <w:t>(i)  Consistent with the training, competency and test methodology standards developed by the Arizona health care cost containment system administration for in</w:t>
      </w:r>
      <w:r w:rsidRPr="006330F5">
        <w:rPr>
          <w:rFonts w:ascii="Courier New" w:hAnsi="Courier New" w:cs="Courier New"/>
        </w:rPr>
        <w:noBreakHyphen/>
        <w:t>home direct care workers.</w:t>
      </w:r>
    </w:p>
    <w:p w14:paraId="121F9806" w14:textId="77777777" w:rsidR="00F42E48" w:rsidRPr="006330F5" w:rsidRDefault="00F42E48" w:rsidP="00F42E48">
      <w:pPr>
        <w:pStyle w:val="P06-00"/>
        <w:rPr>
          <w:rFonts w:ascii="Courier New" w:hAnsi="Courier New" w:cs="Courier New"/>
        </w:rPr>
      </w:pPr>
      <w:r w:rsidRPr="006330F5">
        <w:rPr>
          <w:rFonts w:ascii="Courier New" w:hAnsi="Courier New" w:cs="Courier New"/>
        </w:rPr>
        <w:t>(ii)  As prescribed in section 36</w:t>
      </w:r>
      <w:r w:rsidRPr="006330F5">
        <w:rPr>
          <w:rFonts w:ascii="Courier New" w:hAnsi="Courier New" w:cs="Courier New"/>
        </w:rPr>
        <w:noBreakHyphen/>
        <w:t>446.16.</w:t>
      </w:r>
    </w:p>
    <w:p w14:paraId="6117DD58" w14:textId="77777777" w:rsidR="00F42E48" w:rsidRPr="006330F5" w:rsidRDefault="00F42E48" w:rsidP="00F42E48">
      <w:pPr>
        <w:pStyle w:val="P06-00"/>
        <w:rPr>
          <w:rFonts w:ascii="Courier New" w:hAnsi="Courier New" w:cs="Courier New"/>
        </w:rPr>
      </w:pPr>
      <w:r w:rsidRPr="006330F5">
        <w:rPr>
          <w:rFonts w:ascii="Courier New" w:hAnsi="Courier New" w:cs="Courier New"/>
        </w:rPr>
        <w:t>5.  "Board" means the board of examiners of nursing care institution administrators and assisted living facility managers.</w:t>
      </w:r>
    </w:p>
    <w:p w14:paraId="6B935787" w14:textId="77777777" w:rsidR="00F42E48" w:rsidRPr="006330F5" w:rsidRDefault="00F42E48" w:rsidP="00F42E48">
      <w:pPr>
        <w:pStyle w:val="P06-00"/>
        <w:rPr>
          <w:rFonts w:ascii="Courier New" w:hAnsi="Courier New" w:cs="Courier New"/>
        </w:rPr>
      </w:pPr>
      <w:r w:rsidRPr="006330F5">
        <w:rPr>
          <w:rFonts w:ascii="Courier New" w:hAnsi="Courier New" w:cs="Courier New"/>
        </w:rPr>
        <w:t>6.  "Department" means the department of health services.</w:t>
      </w:r>
    </w:p>
    <w:p w14:paraId="0E91B8BA" w14:textId="77777777" w:rsidR="00F42E48" w:rsidRPr="006330F5" w:rsidRDefault="00F42E48" w:rsidP="00F42E48">
      <w:pPr>
        <w:pStyle w:val="P06-00"/>
        <w:rPr>
          <w:rFonts w:ascii="Courier New" w:hAnsi="Courier New" w:cs="Courier New"/>
        </w:rPr>
      </w:pPr>
      <w:r w:rsidRPr="006330F5">
        <w:rPr>
          <w:rFonts w:ascii="Courier New" w:hAnsi="Courier New" w:cs="Courier New"/>
        </w:rPr>
        <w:t>7.  "Directed care services" has the same meaning prescribed in section 36</w:t>
      </w:r>
      <w:r w:rsidRPr="006330F5">
        <w:rPr>
          <w:rFonts w:ascii="Courier New" w:hAnsi="Courier New" w:cs="Courier New"/>
        </w:rPr>
        <w:noBreakHyphen/>
        <w:t>401.</w:t>
      </w:r>
    </w:p>
    <w:p w14:paraId="07687397" w14:textId="77777777" w:rsidR="00F42E48" w:rsidRPr="006330F5" w:rsidRDefault="00F42E48" w:rsidP="00F42E48">
      <w:pPr>
        <w:pStyle w:val="P06-00"/>
        <w:rPr>
          <w:rFonts w:ascii="Courier New" w:hAnsi="Courier New" w:cs="Courier New"/>
        </w:rPr>
      </w:pPr>
      <w:r w:rsidRPr="006330F5">
        <w:rPr>
          <w:rFonts w:ascii="Courier New" w:hAnsi="Courier New" w:cs="Courier New"/>
        </w:rPr>
        <w:t>8.  "Director" means the director of the department of health services.</w:t>
      </w:r>
    </w:p>
    <w:p w14:paraId="4D272E4A" w14:textId="77777777" w:rsidR="00F42E48" w:rsidRPr="006330F5" w:rsidRDefault="00F42E48" w:rsidP="00F42E48">
      <w:pPr>
        <w:pStyle w:val="P06-00"/>
        <w:rPr>
          <w:rFonts w:ascii="Courier New" w:hAnsi="Courier New" w:cs="Courier New"/>
        </w:rPr>
      </w:pPr>
      <w:r w:rsidRPr="006330F5">
        <w:rPr>
          <w:rFonts w:ascii="Courier New" w:hAnsi="Courier New" w:cs="Courier New"/>
        </w:rPr>
        <w:t>9.  "Felony involving violence or financial fraud" means any of the following offenses:</w:t>
      </w:r>
    </w:p>
    <w:p w14:paraId="73279CD4" w14:textId="77777777" w:rsidR="00F42E48" w:rsidRPr="006330F5" w:rsidRDefault="00F42E48" w:rsidP="00F42E48">
      <w:pPr>
        <w:pStyle w:val="P06-00"/>
        <w:rPr>
          <w:rFonts w:ascii="Courier New" w:hAnsi="Courier New" w:cs="Courier New"/>
        </w:rPr>
      </w:pPr>
      <w:r w:rsidRPr="006330F5">
        <w:rPr>
          <w:rFonts w:ascii="Courier New" w:hAnsi="Courier New" w:cs="Courier New"/>
        </w:rPr>
        <w:t>(a)  Sexual abuse of a vulnerable adult.</w:t>
      </w:r>
    </w:p>
    <w:p w14:paraId="51B869F3" w14:textId="77777777" w:rsidR="00F42E48" w:rsidRPr="006330F5" w:rsidRDefault="00F42E48" w:rsidP="00F42E48">
      <w:pPr>
        <w:pStyle w:val="P06-00"/>
        <w:rPr>
          <w:rFonts w:ascii="Courier New" w:hAnsi="Courier New" w:cs="Courier New"/>
        </w:rPr>
      </w:pPr>
      <w:r w:rsidRPr="006330F5">
        <w:rPr>
          <w:rFonts w:ascii="Courier New" w:hAnsi="Courier New" w:cs="Courier New"/>
        </w:rPr>
        <w:t>(b)  Homicide, including first or second degree murder, manslaughter or negligent homicide.</w:t>
      </w:r>
    </w:p>
    <w:p w14:paraId="2AC56FB6" w14:textId="77777777" w:rsidR="00F42E48" w:rsidRPr="006330F5" w:rsidRDefault="00F42E48" w:rsidP="00F42E48">
      <w:pPr>
        <w:pStyle w:val="P06-00"/>
        <w:rPr>
          <w:rFonts w:ascii="Courier New" w:hAnsi="Courier New" w:cs="Courier New"/>
        </w:rPr>
      </w:pPr>
      <w:r w:rsidRPr="006330F5">
        <w:rPr>
          <w:rFonts w:ascii="Courier New" w:hAnsi="Courier New" w:cs="Courier New"/>
        </w:rPr>
        <w:t>(c)  Sexual assault.</w:t>
      </w:r>
    </w:p>
    <w:p w14:paraId="735B6A30" w14:textId="77777777" w:rsidR="00F42E48" w:rsidRPr="006330F5" w:rsidRDefault="00F42E48" w:rsidP="00F42E48">
      <w:pPr>
        <w:pStyle w:val="P06-00"/>
        <w:rPr>
          <w:rFonts w:ascii="Courier New" w:hAnsi="Courier New" w:cs="Courier New"/>
        </w:rPr>
      </w:pPr>
      <w:r w:rsidRPr="006330F5">
        <w:rPr>
          <w:rFonts w:ascii="Courier New" w:hAnsi="Courier New" w:cs="Courier New"/>
        </w:rPr>
        <w:t>(d)  Sexual exploitation of a vulnerable adult.</w:t>
      </w:r>
    </w:p>
    <w:p w14:paraId="1505A1CF" w14:textId="77777777" w:rsidR="00F42E48" w:rsidRPr="006330F5" w:rsidRDefault="00F42E48" w:rsidP="00F42E48">
      <w:pPr>
        <w:pStyle w:val="P06-00"/>
        <w:rPr>
          <w:rFonts w:ascii="Courier New" w:hAnsi="Courier New" w:cs="Courier New"/>
        </w:rPr>
      </w:pPr>
      <w:r w:rsidRPr="006330F5">
        <w:rPr>
          <w:rFonts w:ascii="Courier New" w:hAnsi="Courier New" w:cs="Courier New"/>
        </w:rPr>
        <w:t>(e)  Commercial sexual exploitation of a vulnerable adult.</w:t>
      </w:r>
    </w:p>
    <w:p w14:paraId="141D4B1C" w14:textId="77777777" w:rsidR="00F42E48" w:rsidRPr="006330F5" w:rsidRDefault="00F42E48" w:rsidP="00F42E48">
      <w:pPr>
        <w:pStyle w:val="P06-00"/>
        <w:rPr>
          <w:rFonts w:ascii="Courier New" w:hAnsi="Courier New" w:cs="Courier New"/>
        </w:rPr>
      </w:pPr>
      <w:r w:rsidRPr="006330F5">
        <w:rPr>
          <w:rFonts w:ascii="Courier New" w:hAnsi="Courier New" w:cs="Courier New"/>
        </w:rPr>
        <w:t>(f)  Child abuse.</w:t>
      </w:r>
    </w:p>
    <w:p w14:paraId="42D71A88" w14:textId="77777777" w:rsidR="00F42E48" w:rsidRPr="006330F5" w:rsidRDefault="00F42E48" w:rsidP="00F42E48">
      <w:pPr>
        <w:pStyle w:val="P06-00"/>
        <w:rPr>
          <w:rFonts w:ascii="Courier New" w:hAnsi="Courier New" w:cs="Courier New"/>
        </w:rPr>
      </w:pPr>
      <w:r w:rsidRPr="006330F5">
        <w:rPr>
          <w:rFonts w:ascii="Courier New" w:hAnsi="Courier New" w:cs="Courier New"/>
        </w:rPr>
        <w:t>(g)  Abuse of a vulnerable adult.</w:t>
      </w:r>
    </w:p>
    <w:p w14:paraId="5121B76F" w14:textId="77777777" w:rsidR="00F42E48" w:rsidRPr="006330F5" w:rsidRDefault="00F42E48" w:rsidP="00F42E48">
      <w:pPr>
        <w:pStyle w:val="P06-00"/>
        <w:rPr>
          <w:rFonts w:ascii="Courier New" w:hAnsi="Courier New" w:cs="Courier New"/>
        </w:rPr>
      </w:pPr>
      <w:r w:rsidRPr="006330F5">
        <w:rPr>
          <w:rFonts w:ascii="Courier New" w:hAnsi="Courier New" w:cs="Courier New"/>
        </w:rPr>
        <w:t>(h)  Molestation of a child.</w:t>
      </w:r>
    </w:p>
    <w:p w14:paraId="158709F9" w14:textId="77777777" w:rsidR="00F42E48" w:rsidRPr="006330F5" w:rsidRDefault="00F42E48" w:rsidP="00F42E48">
      <w:pPr>
        <w:pStyle w:val="P06-00"/>
        <w:rPr>
          <w:rFonts w:ascii="Courier New" w:hAnsi="Courier New" w:cs="Courier New"/>
        </w:rPr>
      </w:pPr>
      <w:r w:rsidRPr="006330F5">
        <w:rPr>
          <w:rFonts w:ascii="Courier New" w:hAnsi="Courier New" w:cs="Courier New"/>
        </w:rPr>
        <w:t>(i)  Molestation of a vulnerable adult.</w:t>
      </w:r>
    </w:p>
    <w:p w14:paraId="78965777" w14:textId="77777777" w:rsidR="00F42E48" w:rsidRPr="006330F5" w:rsidRDefault="00F42E48" w:rsidP="00F42E48">
      <w:pPr>
        <w:pStyle w:val="P06-00"/>
        <w:rPr>
          <w:rFonts w:ascii="Courier New" w:hAnsi="Courier New" w:cs="Courier New"/>
        </w:rPr>
      </w:pPr>
      <w:r w:rsidRPr="006330F5">
        <w:rPr>
          <w:rFonts w:ascii="Courier New" w:hAnsi="Courier New" w:cs="Courier New"/>
        </w:rPr>
        <w:t>(j)  A dangerous crime against children as defined in section 13</w:t>
      </w:r>
      <w:r w:rsidRPr="006330F5">
        <w:rPr>
          <w:rFonts w:ascii="Courier New" w:hAnsi="Courier New" w:cs="Courier New"/>
        </w:rPr>
        <w:noBreakHyphen/>
        <w:t>705.</w:t>
      </w:r>
    </w:p>
    <w:p w14:paraId="3AA67168" w14:textId="77777777" w:rsidR="00F42E48" w:rsidRPr="006330F5" w:rsidRDefault="00F42E48" w:rsidP="00F42E48">
      <w:pPr>
        <w:pStyle w:val="P06-00"/>
        <w:rPr>
          <w:rFonts w:ascii="Courier New" w:hAnsi="Courier New" w:cs="Courier New"/>
        </w:rPr>
      </w:pPr>
      <w:r w:rsidRPr="006330F5">
        <w:rPr>
          <w:rFonts w:ascii="Courier New" w:hAnsi="Courier New" w:cs="Courier New"/>
        </w:rPr>
        <w:t>(k)  Neglect or abuse of a vulnerable adult.</w:t>
      </w:r>
    </w:p>
    <w:p w14:paraId="1E598251" w14:textId="77777777" w:rsidR="00F42E48" w:rsidRPr="006330F5" w:rsidRDefault="00F42E48" w:rsidP="00F42E48">
      <w:pPr>
        <w:pStyle w:val="P06-00"/>
        <w:rPr>
          <w:rFonts w:ascii="Courier New" w:hAnsi="Courier New" w:cs="Courier New"/>
        </w:rPr>
      </w:pPr>
      <w:r w:rsidRPr="006330F5">
        <w:rPr>
          <w:rFonts w:ascii="Courier New" w:hAnsi="Courier New" w:cs="Courier New"/>
        </w:rPr>
        <w:t>(l)  Sexual abuse.</w:t>
      </w:r>
    </w:p>
    <w:p w14:paraId="6AE9279A" w14:textId="77777777" w:rsidR="00F42E48" w:rsidRPr="006330F5" w:rsidRDefault="00F42E48" w:rsidP="00F42E48">
      <w:pPr>
        <w:pStyle w:val="P06-00"/>
        <w:rPr>
          <w:rFonts w:ascii="Courier New" w:hAnsi="Courier New" w:cs="Courier New"/>
        </w:rPr>
      </w:pPr>
      <w:r w:rsidRPr="006330F5">
        <w:rPr>
          <w:rFonts w:ascii="Courier New" w:hAnsi="Courier New" w:cs="Courier New"/>
        </w:rPr>
        <w:t>(m)  Causing one's spouse to become a prostitute.</w:t>
      </w:r>
    </w:p>
    <w:p w14:paraId="0DA13868" w14:textId="77777777" w:rsidR="00F42E48" w:rsidRPr="006330F5" w:rsidRDefault="00F42E48" w:rsidP="00F42E48">
      <w:pPr>
        <w:pStyle w:val="P06-00"/>
        <w:rPr>
          <w:rFonts w:ascii="Courier New" w:hAnsi="Courier New" w:cs="Courier New"/>
        </w:rPr>
      </w:pPr>
      <w:r w:rsidRPr="006330F5">
        <w:rPr>
          <w:rFonts w:ascii="Courier New" w:hAnsi="Courier New" w:cs="Courier New"/>
        </w:rPr>
        <w:t>(n)  Detention of persons in a house of prostitution for debt.</w:t>
      </w:r>
    </w:p>
    <w:p w14:paraId="7CFDB230" w14:textId="77777777" w:rsidR="00F42E48" w:rsidRPr="006330F5" w:rsidRDefault="00F42E48" w:rsidP="00F42E48">
      <w:pPr>
        <w:pStyle w:val="P06-00"/>
        <w:rPr>
          <w:rFonts w:ascii="Courier New" w:hAnsi="Courier New" w:cs="Courier New"/>
        </w:rPr>
      </w:pPr>
      <w:r w:rsidRPr="006330F5">
        <w:rPr>
          <w:rFonts w:ascii="Courier New" w:hAnsi="Courier New" w:cs="Courier New"/>
        </w:rPr>
        <w:t>(o)  Pandering.</w:t>
      </w:r>
    </w:p>
    <w:p w14:paraId="2BA9D56C" w14:textId="77777777" w:rsidR="00F42E48" w:rsidRPr="006330F5" w:rsidRDefault="00F42E48" w:rsidP="00F42E48">
      <w:pPr>
        <w:pStyle w:val="P06-00"/>
        <w:rPr>
          <w:rFonts w:ascii="Courier New" w:hAnsi="Courier New" w:cs="Courier New"/>
        </w:rPr>
      </w:pPr>
      <w:r w:rsidRPr="006330F5">
        <w:rPr>
          <w:rFonts w:ascii="Courier New" w:hAnsi="Courier New" w:cs="Courier New"/>
        </w:rPr>
        <w:t>(p)  A felony offense involving domestic violence as defined in section 13</w:t>
      </w:r>
      <w:r w:rsidRPr="006330F5">
        <w:rPr>
          <w:rFonts w:ascii="Courier New" w:hAnsi="Courier New" w:cs="Courier New"/>
        </w:rPr>
        <w:noBreakHyphen/>
        <w:t>3601 except for a felony offense involving only criminal damage in an amount of more than $250 but less than $1,000 if the offense was committed before June 29, 2009.</w:t>
      </w:r>
    </w:p>
    <w:p w14:paraId="2D6D5EFC" w14:textId="77777777" w:rsidR="00F42E48" w:rsidRPr="006330F5" w:rsidRDefault="00F42E48" w:rsidP="00F42E48">
      <w:pPr>
        <w:pStyle w:val="P06-00"/>
        <w:rPr>
          <w:rFonts w:ascii="Courier New" w:hAnsi="Courier New" w:cs="Courier New"/>
        </w:rPr>
      </w:pPr>
      <w:r w:rsidRPr="006330F5">
        <w:rPr>
          <w:rFonts w:ascii="Courier New" w:hAnsi="Courier New" w:cs="Courier New"/>
        </w:rPr>
        <w:t>(q)  Any felony offense in violation of title 13, chapter 12.</w:t>
      </w:r>
    </w:p>
    <w:p w14:paraId="57E1BFB7" w14:textId="77777777" w:rsidR="00F42E48" w:rsidRPr="006330F5" w:rsidRDefault="00F42E48" w:rsidP="00F42E48">
      <w:pPr>
        <w:pStyle w:val="P06-00"/>
        <w:rPr>
          <w:rFonts w:ascii="Courier New" w:hAnsi="Courier New" w:cs="Courier New"/>
        </w:rPr>
      </w:pPr>
      <w:r w:rsidRPr="006330F5">
        <w:rPr>
          <w:rFonts w:ascii="Courier New" w:hAnsi="Courier New" w:cs="Courier New"/>
        </w:rPr>
        <w:t>(r)  Felony indecent exposure.</w:t>
      </w:r>
    </w:p>
    <w:p w14:paraId="0A84A4FA" w14:textId="77777777" w:rsidR="00F42E48" w:rsidRPr="006330F5" w:rsidRDefault="00F42E48" w:rsidP="00F42E48">
      <w:pPr>
        <w:pStyle w:val="P06-00"/>
        <w:rPr>
          <w:rFonts w:ascii="Courier New" w:hAnsi="Courier New" w:cs="Courier New"/>
        </w:rPr>
      </w:pPr>
      <w:r w:rsidRPr="006330F5">
        <w:rPr>
          <w:rFonts w:ascii="Courier New" w:hAnsi="Courier New" w:cs="Courier New"/>
        </w:rPr>
        <w:t>(s)  Felony public sexual indecency.</w:t>
      </w:r>
    </w:p>
    <w:p w14:paraId="1DB9C7F7" w14:textId="77777777" w:rsidR="00F42E48" w:rsidRPr="006330F5" w:rsidRDefault="00F42E48" w:rsidP="00F42E48">
      <w:pPr>
        <w:pStyle w:val="P06-00"/>
        <w:rPr>
          <w:rFonts w:ascii="Courier New" w:hAnsi="Courier New" w:cs="Courier New"/>
        </w:rPr>
      </w:pPr>
      <w:r w:rsidRPr="006330F5">
        <w:rPr>
          <w:rFonts w:ascii="Courier New" w:hAnsi="Courier New" w:cs="Courier New"/>
        </w:rPr>
        <w:t>(t)  Terrorism.</w:t>
      </w:r>
    </w:p>
    <w:p w14:paraId="7B390A98" w14:textId="77777777" w:rsidR="00F42E48" w:rsidRPr="006330F5" w:rsidRDefault="00F42E48" w:rsidP="00F42E48">
      <w:pPr>
        <w:pStyle w:val="P06-00"/>
        <w:rPr>
          <w:rFonts w:ascii="Courier New" w:hAnsi="Courier New" w:cs="Courier New"/>
        </w:rPr>
      </w:pPr>
      <w:r w:rsidRPr="006330F5">
        <w:rPr>
          <w:rFonts w:ascii="Courier New" w:hAnsi="Courier New" w:cs="Courier New"/>
        </w:rPr>
        <w:t>(u)  Any offense involving a violent crime as defined in section 13</w:t>
      </w:r>
      <w:r w:rsidRPr="006330F5">
        <w:rPr>
          <w:rFonts w:ascii="Courier New" w:hAnsi="Courier New" w:cs="Courier New"/>
        </w:rPr>
        <w:noBreakHyphen/>
        <w:t>901.03.</w:t>
      </w:r>
    </w:p>
    <w:p w14:paraId="56586E71" w14:textId="77777777" w:rsidR="00F42E48" w:rsidRPr="006330F5" w:rsidRDefault="00F42E48" w:rsidP="00F42E48">
      <w:pPr>
        <w:pStyle w:val="P06-00"/>
        <w:rPr>
          <w:rFonts w:ascii="Courier New" w:hAnsi="Courier New" w:cs="Courier New"/>
        </w:rPr>
      </w:pPr>
      <w:r w:rsidRPr="006330F5">
        <w:rPr>
          <w:rFonts w:ascii="Courier New" w:hAnsi="Courier New" w:cs="Courier New"/>
        </w:rPr>
        <w:t>(v)  Aggravated criminal damage.</w:t>
      </w:r>
    </w:p>
    <w:p w14:paraId="1991BD65" w14:textId="77777777" w:rsidR="00F42E48" w:rsidRPr="006330F5" w:rsidRDefault="00F42E48" w:rsidP="00F42E48">
      <w:pPr>
        <w:pStyle w:val="P06-00"/>
        <w:rPr>
          <w:rFonts w:ascii="Courier New" w:hAnsi="Courier New" w:cs="Courier New"/>
        </w:rPr>
      </w:pPr>
      <w:r w:rsidRPr="006330F5">
        <w:rPr>
          <w:rFonts w:ascii="Courier New" w:hAnsi="Courier New" w:cs="Courier New"/>
        </w:rPr>
        <w:t>(w)  Theft.</w:t>
      </w:r>
    </w:p>
    <w:p w14:paraId="071B8517" w14:textId="77777777" w:rsidR="00F42E48" w:rsidRPr="006330F5" w:rsidRDefault="00F42E48" w:rsidP="00F42E48">
      <w:pPr>
        <w:pStyle w:val="P06-00"/>
        <w:rPr>
          <w:rFonts w:ascii="Courier New" w:hAnsi="Courier New" w:cs="Courier New"/>
        </w:rPr>
      </w:pPr>
      <w:r w:rsidRPr="006330F5">
        <w:rPr>
          <w:rFonts w:ascii="Courier New" w:hAnsi="Courier New" w:cs="Courier New"/>
        </w:rPr>
        <w:t>(x)  Theft by extortion.</w:t>
      </w:r>
    </w:p>
    <w:p w14:paraId="45CD7C13" w14:textId="77777777" w:rsidR="00F42E48" w:rsidRPr="006330F5" w:rsidRDefault="00F42E48" w:rsidP="00F42E48">
      <w:pPr>
        <w:pStyle w:val="P06-00"/>
        <w:rPr>
          <w:rFonts w:ascii="Courier New" w:hAnsi="Courier New" w:cs="Courier New"/>
        </w:rPr>
      </w:pPr>
      <w:r w:rsidRPr="006330F5">
        <w:rPr>
          <w:rFonts w:ascii="Courier New" w:hAnsi="Courier New" w:cs="Courier New"/>
        </w:rPr>
        <w:t>(y)  Forgery.</w:t>
      </w:r>
    </w:p>
    <w:p w14:paraId="771DD1FF" w14:textId="77777777" w:rsidR="00F42E48" w:rsidRPr="006330F5" w:rsidRDefault="00F42E48" w:rsidP="00F42E48">
      <w:pPr>
        <w:pStyle w:val="P06-00"/>
        <w:rPr>
          <w:rFonts w:ascii="Courier New" w:hAnsi="Courier New" w:cs="Courier New"/>
        </w:rPr>
      </w:pPr>
      <w:r w:rsidRPr="006330F5">
        <w:rPr>
          <w:rFonts w:ascii="Courier New" w:hAnsi="Courier New" w:cs="Courier New"/>
        </w:rPr>
        <w:t>(z)  Criminal possession of a forgery device.</w:t>
      </w:r>
    </w:p>
    <w:p w14:paraId="4E0E0F75" w14:textId="77777777" w:rsidR="00F42E48" w:rsidRPr="006330F5" w:rsidRDefault="00F42E48" w:rsidP="00F42E48">
      <w:pPr>
        <w:pStyle w:val="P06-00"/>
        <w:rPr>
          <w:rFonts w:ascii="Courier New" w:hAnsi="Courier New" w:cs="Courier New"/>
        </w:rPr>
      </w:pPr>
      <w:r w:rsidRPr="006330F5">
        <w:rPr>
          <w:rFonts w:ascii="Courier New" w:hAnsi="Courier New" w:cs="Courier New"/>
        </w:rPr>
        <w:t>(aa)  Obtaining a signature by deception.</w:t>
      </w:r>
    </w:p>
    <w:p w14:paraId="0C73E408" w14:textId="77777777" w:rsidR="00F42E48" w:rsidRPr="006330F5" w:rsidRDefault="00F42E48" w:rsidP="00F42E48">
      <w:pPr>
        <w:pStyle w:val="P06-00"/>
        <w:rPr>
          <w:rFonts w:ascii="Courier New" w:hAnsi="Courier New" w:cs="Courier New"/>
        </w:rPr>
      </w:pPr>
      <w:r w:rsidRPr="006330F5">
        <w:rPr>
          <w:rFonts w:ascii="Courier New" w:hAnsi="Courier New" w:cs="Courier New"/>
        </w:rPr>
        <w:t>(bb)  Theft of a credit card or obtaining a credit card by fraudulent means.</w:t>
      </w:r>
    </w:p>
    <w:p w14:paraId="54FFC94B" w14:textId="77777777" w:rsidR="00F42E48" w:rsidRPr="006330F5" w:rsidRDefault="00F42E48" w:rsidP="00F42E48">
      <w:pPr>
        <w:pStyle w:val="P06-00"/>
        <w:rPr>
          <w:rFonts w:ascii="Courier New" w:hAnsi="Courier New" w:cs="Courier New"/>
        </w:rPr>
      </w:pPr>
      <w:r w:rsidRPr="006330F5">
        <w:rPr>
          <w:rFonts w:ascii="Courier New" w:hAnsi="Courier New" w:cs="Courier New"/>
        </w:rPr>
        <w:t>(cc)  Receipt of anything of value obtained by fraudulent use of a credit card.</w:t>
      </w:r>
    </w:p>
    <w:p w14:paraId="73DA1989" w14:textId="77777777" w:rsidR="00F42E48" w:rsidRPr="006330F5" w:rsidRDefault="00F42E48" w:rsidP="00F42E48">
      <w:pPr>
        <w:pStyle w:val="P06-00"/>
        <w:rPr>
          <w:rFonts w:ascii="Courier New" w:hAnsi="Courier New" w:cs="Courier New"/>
        </w:rPr>
      </w:pPr>
      <w:r w:rsidRPr="006330F5">
        <w:rPr>
          <w:rFonts w:ascii="Courier New" w:hAnsi="Courier New" w:cs="Courier New"/>
        </w:rPr>
        <w:t>(dd)  Forgery of a credit card.</w:t>
      </w:r>
    </w:p>
    <w:p w14:paraId="11128E10" w14:textId="77777777" w:rsidR="00F42E48" w:rsidRPr="006330F5" w:rsidRDefault="00F42E48" w:rsidP="00F42E48">
      <w:pPr>
        <w:pStyle w:val="P06-00"/>
        <w:rPr>
          <w:rFonts w:ascii="Courier New" w:hAnsi="Courier New" w:cs="Courier New"/>
        </w:rPr>
      </w:pPr>
      <w:r w:rsidRPr="006330F5">
        <w:rPr>
          <w:rFonts w:ascii="Courier New" w:hAnsi="Courier New" w:cs="Courier New"/>
        </w:rPr>
        <w:t>(ee)  Fraudulent use of a credit card.</w:t>
      </w:r>
    </w:p>
    <w:p w14:paraId="0FE0C7DE" w14:textId="77777777" w:rsidR="00F42E48" w:rsidRPr="006330F5" w:rsidRDefault="00F42E48" w:rsidP="00F42E48">
      <w:pPr>
        <w:pStyle w:val="P06-00"/>
        <w:rPr>
          <w:rFonts w:ascii="Courier New" w:hAnsi="Courier New" w:cs="Courier New"/>
        </w:rPr>
      </w:pPr>
      <w:r w:rsidRPr="006330F5">
        <w:rPr>
          <w:rFonts w:ascii="Courier New" w:hAnsi="Courier New" w:cs="Courier New"/>
        </w:rPr>
        <w:t>(ff)  Possession of any machinery, plate or other contrivance or incomplete credit card.</w:t>
      </w:r>
    </w:p>
    <w:p w14:paraId="3D605123" w14:textId="77777777" w:rsidR="00F42E48" w:rsidRPr="006330F5" w:rsidRDefault="00F42E48" w:rsidP="00F42E48">
      <w:pPr>
        <w:pStyle w:val="P06-00"/>
        <w:rPr>
          <w:rFonts w:ascii="Courier New" w:hAnsi="Courier New" w:cs="Courier New"/>
        </w:rPr>
      </w:pPr>
      <w:r w:rsidRPr="006330F5">
        <w:rPr>
          <w:rFonts w:ascii="Courier New" w:hAnsi="Courier New" w:cs="Courier New"/>
        </w:rPr>
        <w:t>(gg)  A false statement as to financial condition or identity to obtain a credit card.</w:t>
      </w:r>
    </w:p>
    <w:p w14:paraId="33157C1D" w14:textId="77777777" w:rsidR="00F42E48" w:rsidRPr="006330F5" w:rsidRDefault="00F42E48" w:rsidP="00F42E48">
      <w:pPr>
        <w:pStyle w:val="P06-00"/>
        <w:rPr>
          <w:rFonts w:ascii="Courier New" w:hAnsi="Courier New" w:cs="Courier New"/>
        </w:rPr>
      </w:pPr>
      <w:r w:rsidRPr="006330F5">
        <w:rPr>
          <w:rFonts w:ascii="Courier New" w:hAnsi="Courier New" w:cs="Courier New"/>
        </w:rPr>
        <w:t>(hh)  Fraud by persons authorized to provide goods or services.</w:t>
      </w:r>
    </w:p>
    <w:p w14:paraId="5A473A8D" w14:textId="77777777" w:rsidR="00F42E48" w:rsidRPr="006330F5" w:rsidRDefault="00F42E48" w:rsidP="00F42E48">
      <w:pPr>
        <w:pStyle w:val="P06-00"/>
        <w:rPr>
          <w:rFonts w:ascii="Courier New" w:hAnsi="Courier New" w:cs="Courier New"/>
        </w:rPr>
      </w:pPr>
      <w:r w:rsidRPr="006330F5">
        <w:rPr>
          <w:rFonts w:ascii="Courier New" w:hAnsi="Courier New" w:cs="Courier New"/>
        </w:rPr>
        <w:t>(ii)  Credit card transaction record theft.</w:t>
      </w:r>
    </w:p>
    <w:p w14:paraId="799E2124" w14:textId="77777777" w:rsidR="00F42E48" w:rsidRPr="006330F5" w:rsidRDefault="00F42E48" w:rsidP="00F42E48">
      <w:pPr>
        <w:pStyle w:val="P06-00"/>
        <w:rPr>
          <w:rFonts w:ascii="Courier New" w:hAnsi="Courier New" w:cs="Courier New"/>
        </w:rPr>
      </w:pPr>
      <w:r w:rsidRPr="006330F5">
        <w:rPr>
          <w:rFonts w:ascii="Courier New" w:hAnsi="Courier New" w:cs="Courier New"/>
        </w:rPr>
        <w:t>(jj)  Adding poison or another harmful substance to food, drink or medicine.</w:t>
      </w:r>
    </w:p>
    <w:p w14:paraId="426A4DD3" w14:textId="77777777" w:rsidR="00F42E48" w:rsidRPr="006330F5" w:rsidRDefault="00F42E48" w:rsidP="00F42E48">
      <w:pPr>
        <w:pStyle w:val="P06-00"/>
        <w:rPr>
          <w:rFonts w:ascii="Courier New" w:hAnsi="Courier New" w:cs="Courier New"/>
        </w:rPr>
      </w:pPr>
      <w:r w:rsidRPr="006330F5">
        <w:rPr>
          <w:rFonts w:ascii="Courier New" w:hAnsi="Courier New" w:cs="Courier New"/>
        </w:rPr>
        <w:t>(kk)  A criminal offense involving criminal trespass under title 13, chapter 15.</w:t>
      </w:r>
    </w:p>
    <w:p w14:paraId="0338794A" w14:textId="77777777" w:rsidR="00F42E48" w:rsidRPr="006330F5" w:rsidRDefault="00F42E48" w:rsidP="00F42E48">
      <w:pPr>
        <w:pStyle w:val="P06-00"/>
        <w:rPr>
          <w:rFonts w:ascii="Courier New" w:hAnsi="Courier New" w:cs="Courier New"/>
        </w:rPr>
      </w:pPr>
      <w:r w:rsidRPr="006330F5">
        <w:rPr>
          <w:rFonts w:ascii="Courier New" w:hAnsi="Courier New" w:cs="Courier New"/>
        </w:rPr>
        <w:t>(ll)  A criminal offense involving burglary under title 13, chapter 15.</w:t>
      </w:r>
    </w:p>
    <w:p w14:paraId="2891B2FF" w14:textId="77777777" w:rsidR="00F42E48" w:rsidRPr="006330F5" w:rsidRDefault="00F42E48" w:rsidP="00F42E48">
      <w:pPr>
        <w:pStyle w:val="P06-00"/>
        <w:rPr>
          <w:rFonts w:ascii="Courier New" w:hAnsi="Courier New" w:cs="Courier New"/>
        </w:rPr>
      </w:pPr>
      <w:r w:rsidRPr="006330F5">
        <w:rPr>
          <w:rFonts w:ascii="Courier New" w:hAnsi="Courier New" w:cs="Courier New"/>
        </w:rPr>
        <w:t>(mm)  A criminal offense under title 13, chapter 23, except terrorism.</w:t>
      </w:r>
    </w:p>
    <w:p w14:paraId="788CB36F" w14:textId="77777777" w:rsidR="00F42E48" w:rsidRPr="006330F5" w:rsidRDefault="00F42E48" w:rsidP="00F42E48">
      <w:pPr>
        <w:pStyle w:val="P06-00"/>
        <w:rPr>
          <w:rFonts w:ascii="Courier New" w:hAnsi="Courier New" w:cs="Courier New"/>
        </w:rPr>
      </w:pPr>
      <w:r w:rsidRPr="006330F5">
        <w:rPr>
          <w:rFonts w:ascii="Courier New" w:hAnsi="Courier New" w:cs="Courier New"/>
        </w:rPr>
        <w:t>(nn)  A felony offense involving domestic violence as defined in section 13</w:t>
      </w:r>
      <w:r w:rsidRPr="006330F5">
        <w:rPr>
          <w:rFonts w:ascii="Courier New" w:hAnsi="Courier New" w:cs="Courier New"/>
        </w:rPr>
        <w:noBreakHyphen/>
        <w:t>3601 if the offense involved only criminal damage in an amount of more than $250 but less than $1,000 and the offense was committed before June 29, 2009.</w:t>
      </w:r>
    </w:p>
    <w:p w14:paraId="48CC8F27" w14:textId="77777777" w:rsidR="00F42E48" w:rsidRPr="006330F5" w:rsidRDefault="00F42E48" w:rsidP="00F42E48">
      <w:pPr>
        <w:pStyle w:val="P06-00"/>
        <w:rPr>
          <w:rFonts w:ascii="Courier New" w:hAnsi="Courier New" w:cs="Courier New"/>
        </w:rPr>
      </w:pPr>
      <w:r w:rsidRPr="006330F5">
        <w:rPr>
          <w:rFonts w:ascii="Courier New" w:hAnsi="Courier New" w:cs="Courier New"/>
        </w:rPr>
        <w:t>(oo)  Taking the identity of another person or entity.</w:t>
      </w:r>
    </w:p>
    <w:p w14:paraId="6A9C9F4F" w14:textId="77777777" w:rsidR="00F42E48" w:rsidRPr="006330F5" w:rsidRDefault="00F42E48" w:rsidP="00F42E48">
      <w:pPr>
        <w:pStyle w:val="P06-00"/>
        <w:rPr>
          <w:rFonts w:ascii="Courier New" w:hAnsi="Courier New" w:cs="Courier New"/>
        </w:rPr>
      </w:pPr>
      <w:r w:rsidRPr="006330F5">
        <w:rPr>
          <w:rFonts w:ascii="Courier New" w:hAnsi="Courier New" w:cs="Courier New"/>
        </w:rPr>
        <w:t>(pp)  Aggravated taking the identity of another person or entity.</w:t>
      </w:r>
    </w:p>
    <w:p w14:paraId="1598993B" w14:textId="77777777" w:rsidR="00F42E48" w:rsidRPr="006330F5" w:rsidRDefault="00F42E48" w:rsidP="00F42E48">
      <w:pPr>
        <w:pStyle w:val="P06-00"/>
        <w:rPr>
          <w:rFonts w:ascii="Courier New" w:hAnsi="Courier New" w:cs="Courier New"/>
        </w:rPr>
      </w:pPr>
      <w:r w:rsidRPr="006330F5">
        <w:rPr>
          <w:rFonts w:ascii="Courier New" w:hAnsi="Courier New" w:cs="Courier New"/>
        </w:rPr>
        <w:t>(qq)  Trafficking in the identity of another person or entity.</w:t>
      </w:r>
    </w:p>
    <w:p w14:paraId="1A3B25C2" w14:textId="77777777" w:rsidR="00F42E48" w:rsidRPr="006330F5" w:rsidRDefault="00F42E48" w:rsidP="00F42E48">
      <w:pPr>
        <w:pStyle w:val="P06-00"/>
        <w:rPr>
          <w:rFonts w:ascii="Courier New" w:hAnsi="Courier New" w:cs="Courier New"/>
        </w:rPr>
      </w:pPr>
      <w:r w:rsidRPr="006330F5">
        <w:rPr>
          <w:rFonts w:ascii="Courier New" w:hAnsi="Courier New" w:cs="Courier New"/>
        </w:rPr>
        <w:t>(rr)  Welfare fraud.</w:t>
      </w:r>
    </w:p>
    <w:p w14:paraId="6A24353A" w14:textId="77777777" w:rsidR="00F42E48" w:rsidRPr="006330F5" w:rsidRDefault="00F42E48" w:rsidP="00F42E48">
      <w:pPr>
        <w:pStyle w:val="P06-00"/>
        <w:rPr>
          <w:rFonts w:ascii="Courier New" w:hAnsi="Courier New" w:cs="Courier New"/>
        </w:rPr>
      </w:pPr>
      <w:r w:rsidRPr="006330F5">
        <w:rPr>
          <w:rFonts w:ascii="Courier New" w:hAnsi="Courier New" w:cs="Courier New"/>
        </w:rPr>
        <w:t>(ss)  Kidnapping.</w:t>
      </w:r>
    </w:p>
    <w:p w14:paraId="0A1AE34A" w14:textId="77777777" w:rsidR="00F42E48" w:rsidRPr="006330F5" w:rsidRDefault="00F42E48" w:rsidP="00F42E48">
      <w:pPr>
        <w:pStyle w:val="P06-00"/>
        <w:rPr>
          <w:rFonts w:ascii="Courier New" w:hAnsi="Courier New" w:cs="Courier New"/>
        </w:rPr>
      </w:pPr>
      <w:r w:rsidRPr="006330F5">
        <w:rPr>
          <w:rFonts w:ascii="Courier New" w:hAnsi="Courier New" w:cs="Courier New"/>
        </w:rPr>
        <w:t>(tt)  Robbery, aggravated robbery or armed robbery.</w:t>
      </w:r>
    </w:p>
    <w:p w14:paraId="448E52F7" w14:textId="6A472ED9" w:rsidR="00F42E48" w:rsidRPr="006330F5" w:rsidRDefault="00DF4DF0" w:rsidP="00F42E48">
      <w:pPr>
        <w:pStyle w:val="P06-00"/>
        <w:rPr>
          <w:rFonts w:ascii="Courier New" w:hAnsi="Courier New" w:cs="Courier New"/>
        </w:rPr>
      </w:pPr>
      <w:r w:rsidRPr="006330F5">
        <w:rPr>
          <w:rFonts w:ascii="Courier New" w:hAnsi="Courier New" w:cs="Courier New"/>
        </w:rPr>
        <w:t>1</w:t>
      </w:r>
      <w:r w:rsidR="00F42E48" w:rsidRPr="006330F5">
        <w:rPr>
          <w:rFonts w:ascii="Courier New" w:hAnsi="Courier New" w:cs="Courier New"/>
        </w:rPr>
        <w:t xml:space="preserve">0.  "Nursing care institution": </w:t>
      </w:r>
    </w:p>
    <w:p w14:paraId="2311B9B4" w14:textId="77777777" w:rsidR="00F42E48" w:rsidRPr="006330F5" w:rsidRDefault="00F42E48" w:rsidP="00F42E48">
      <w:pPr>
        <w:pStyle w:val="P06-00"/>
        <w:rPr>
          <w:rFonts w:ascii="Courier New" w:hAnsi="Courier New" w:cs="Courier New"/>
        </w:rPr>
      </w:pPr>
      <w:r w:rsidRPr="006330F5">
        <w:rPr>
          <w:rFonts w:ascii="Courier New" w:hAnsi="Courier New" w:cs="Courier New"/>
        </w:rPr>
        <w:t xml:space="preserve">(a)  Means an institution or other place, however named, whether for profit or not, including facilities operated by this state or a subdivision of this state, that is advertised, offered, maintained or operated for the express or implied purpose of providing care to persons who need nursing services on a continuing basis but who do not require hospital care or care under the daily direction of a physician.  </w:t>
      </w:r>
    </w:p>
    <w:p w14:paraId="7A0DFE69" w14:textId="77777777" w:rsidR="00F42E48" w:rsidRPr="006330F5" w:rsidRDefault="00F42E48" w:rsidP="00F42E48">
      <w:pPr>
        <w:pStyle w:val="P06-00"/>
        <w:rPr>
          <w:rFonts w:ascii="Courier New" w:hAnsi="Courier New" w:cs="Courier New"/>
        </w:rPr>
      </w:pPr>
      <w:r w:rsidRPr="006330F5">
        <w:rPr>
          <w:rFonts w:ascii="Courier New" w:hAnsi="Courier New" w:cs="Courier New"/>
        </w:rPr>
        <w:t>(b)  Does not include:</w:t>
      </w:r>
    </w:p>
    <w:p w14:paraId="05E6020D" w14:textId="77777777" w:rsidR="00F42E48" w:rsidRPr="006330F5" w:rsidRDefault="00F42E48" w:rsidP="00F42E48">
      <w:pPr>
        <w:pStyle w:val="P06-00"/>
        <w:rPr>
          <w:rFonts w:ascii="Courier New" w:hAnsi="Courier New" w:cs="Courier New"/>
        </w:rPr>
      </w:pPr>
      <w:r w:rsidRPr="006330F5">
        <w:rPr>
          <w:rFonts w:ascii="Courier New" w:hAnsi="Courier New" w:cs="Courier New"/>
        </w:rPr>
        <w:t>(i)  An institution for the care and treatment of the sick that is operated only for those who rely solely on treatment by prayer or spiritual means in accordance with the tenets of a recognized religious denomination.</w:t>
      </w:r>
    </w:p>
    <w:p w14:paraId="63E96298" w14:textId="77777777" w:rsidR="00F42E48" w:rsidRPr="006330F5" w:rsidRDefault="00F42E48" w:rsidP="00F42E48">
      <w:pPr>
        <w:pStyle w:val="P06-00"/>
        <w:rPr>
          <w:rFonts w:ascii="Courier New" w:hAnsi="Courier New" w:cs="Courier New"/>
        </w:rPr>
      </w:pPr>
      <w:r w:rsidRPr="006330F5">
        <w:rPr>
          <w:rFonts w:ascii="Courier New" w:hAnsi="Courier New" w:cs="Courier New"/>
        </w:rPr>
        <w:t>(ii)  Nursing care services that are an integral part of a hospital licensed pursuant to this chapter.</w:t>
      </w:r>
    </w:p>
    <w:p w14:paraId="0B785210" w14:textId="08D90BDD" w:rsidR="00F42E48" w:rsidRPr="006330F5" w:rsidRDefault="00F42E48" w:rsidP="00F42E48">
      <w:pPr>
        <w:pStyle w:val="P06-00"/>
        <w:rPr>
          <w:rFonts w:ascii="Courier New" w:hAnsi="Courier New" w:cs="Courier New"/>
        </w:rPr>
      </w:pPr>
      <w:r w:rsidRPr="006330F5">
        <w:rPr>
          <w:rFonts w:ascii="Courier New" w:hAnsi="Courier New" w:cs="Courier New"/>
        </w:rPr>
        <w:t>11.  "Unprofessional conduct" includes:</w:t>
      </w:r>
    </w:p>
    <w:p w14:paraId="21F0F86C" w14:textId="77777777" w:rsidR="00F42E48" w:rsidRPr="006330F5" w:rsidRDefault="00F42E48" w:rsidP="00F42E48">
      <w:pPr>
        <w:pStyle w:val="P06-00"/>
        <w:rPr>
          <w:rFonts w:ascii="Courier New" w:hAnsi="Courier New" w:cs="Courier New"/>
        </w:rPr>
      </w:pPr>
      <w:r w:rsidRPr="006330F5">
        <w:rPr>
          <w:rFonts w:ascii="Courier New" w:hAnsi="Courier New" w:cs="Courier New"/>
        </w:rPr>
        <w:t>(a)  Dishonesty, fraud, incompetency or gross negligence in performing administrative duties.</w:t>
      </w:r>
    </w:p>
    <w:p w14:paraId="3476FB16" w14:textId="77777777" w:rsidR="00F42E48" w:rsidRPr="006330F5" w:rsidRDefault="00F42E48" w:rsidP="00F42E48">
      <w:pPr>
        <w:pStyle w:val="P06-00"/>
        <w:rPr>
          <w:rFonts w:ascii="Courier New" w:hAnsi="Courier New" w:cs="Courier New"/>
        </w:rPr>
      </w:pPr>
      <w:r w:rsidRPr="006330F5">
        <w:rPr>
          <w:rFonts w:ascii="Courier New" w:hAnsi="Courier New" w:cs="Courier New"/>
        </w:rPr>
        <w:t>(b)  Gross immorality or proselytizing religious views on patients without their consent.</w:t>
      </w:r>
    </w:p>
    <w:p w14:paraId="2181D53A" w14:textId="37D97440" w:rsidR="00F540AD" w:rsidRPr="006330F5" w:rsidRDefault="00F42E48" w:rsidP="00F42E48">
      <w:pPr>
        <w:pStyle w:val="P06-00"/>
        <w:rPr>
          <w:rFonts w:ascii="Courier New" w:hAnsi="Courier New" w:cs="Courier New"/>
        </w:rPr>
      </w:pPr>
      <w:r w:rsidRPr="006330F5">
        <w:rPr>
          <w:rFonts w:ascii="Courier New" w:hAnsi="Courier New" w:cs="Courier New"/>
        </w:rPr>
        <w:t xml:space="preserve">(c)  Other abuses of official responsibilities, which may include intimidating or neglecting patients. </w:t>
      </w:r>
      <w:r w:rsidRPr="006330F5">
        <w:rPr>
          <w:rFonts w:ascii="Courier New" w:hAnsi="Courier New" w:cs="Courier New"/>
        </w:rPr>
        <w:fldChar w:fldCharType="begin"/>
      </w:r>
      <w:r w:rsidRPr="006330F5">
        <w:rPr>
          <w:rFonts w:ascii="Courier New" w:hAnsi="Courier New" w:cs="Courier New"/>
        </w:rPr>
        <w:instrText xml:space="preserve"> COMMENTS END_STATUTE \* MERGEFORMAT </w:instrText>
      </w:r>
      <w:r w:rsidRPr="006330F5">
        <w:rPr>
          <w:rFonts w:ascii="Courier New" w:hAnsi="Courier New" w:cs="Courier New"/>
        </w:rPr>
        <w:fldChar w:fldCharType="separate"/>
      </w:r>
      <w:r w:rsidRPr="006330F5">
        <w:rPr>
          <w:rFonts w:ascii="Courier New" w:hAnsi="Courier New" w:cs="Courier New"/>
          <w:vanish/>
        </w:rPr>
        <w:t>END_STATUTE</w:t>
      </w:r>
      <w:r w:rsidRPr="006330F5">
        <w:rPr>
          <w:rFonts w:ascii="Courier New" w:hAnsi="Courier New" w:cs="Courier New"/>
        </w:rPr>
        <w:fldChar w:fldCharType="end"/>
      </w:r>
    </w:p>
    <w:sectPr w:rsidR="00F540AD" w:rsidRPr="006330F5" w:rsidSect="00F42E4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981D" w14:textId="77777777" w:rsidR="00F42E48" w:rsidRDefault="00F42E48">
      <w:r>
        <w:separator/>
      </w:r>
    </w:p>
  </w:endnote>
  <w:endnote w:type="continuationSeparator" w:id="0">
    <w:p w14:paraId="08A5C2DA" w14:textId="77777777" w:rsidR="00F42E48" w:rsidRDefault="00F4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7790" w14:textId="77777777" w:rsidR="00F42E48" w:rsidRDefault="00F42E48">
      <w:r>
        <w:separator/>
      </w:r>
    </w:p>
  </w:footnote>
  <w:footnote w:type="continuationSeparator" w:id="0">
    <w:p w14:paraId="57062BEC" w14:textId="77777777" w:rsidR="00F42E48" w:rsidRDefault="00F4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7676079">
    <w:abstractNumId w:val="8"/>
  </w:num>
  <w:num w:numId="2" w16cid:durableId="386219496">
    <w:abstractNumId w:val="8"/>
  </w:num>
  <w:num w:numId="3" w16cid:durableId="953707773">
    <w:abstractNumId w:val="7"/>
  </w:num>
  <w:num w:numId="4" w16cid:durableId="704872351">
    <w:abstractNumId w:val="7"/>
  </w:num>
  <w:num w:numId="5" w16cid:durableId="1680235892">
    <w:abstractNumId w:val="10"/>
  </w:num>
  <w:num w:numId="6" w16cid:durableId="745110863">
    <w:abstractNumId w:val="11"/>
  </w:num>
  <w:num w:numId="7" w16cid:durableId="531576686">
    <w:abstractNumId w:val="12"/>
  </w:num>
  <w:num w:numId="8" w16cid:durableId="667095471">
    <w:abstractNumId w:val="9"/>
  </w:num>
  <w:num w:numId="9" w16cid:durableId="2069911718">
    <w:abstractNumId w:val="6"/>
  </w:num>
  <w:num w:numId="10" w16cid:durableId="2006008589">
    <w:abstractNumId w:val="5"/>
  </w:num>
  <w:num w:numId="11" w16cid:durableId="108085345">
    <w:abstractNumId w:val="4"/>
  </w:num>
  <w:num w:numId="12" w16cid:durableId="1107887464">
    <w:abstractNumId w:val="3"/>
  </w:num>
  <w:num w:numId="13" w16cid:durableId="1846047681">
    <w:abstractNumId w:val="2"/>
  </w:num>
  <w:num w:numId="14" w16cid:durableId="361129371">
    <w:abstractNumId w:val="1"/>
  </w:num>
  <w:num w:numId="15" w16cid:durableId="8017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48"/>
    <w:rsid w:val="00010503"/>
    <w:rsid w:val="00033AE7"/>
    <w:rsid w:val="006330F5"/>
    <w:rsid w:val="00DF4DF0"/>
    <w:rsid w:val="00E41B6D"/>
    <w:rsid w:val="00E623A6"/>
    <w:rsid w:val="00F42E4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0907D"/>
  <w15:chartTrackingRefBased/>
  <w15:docId w15:val="{A0B311C7-47F2-4B46-9BD4-DAF5DBF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42E48"/>
    <w:rPr>
      <w:rFonts w:ascii="Letter Gothic-Drafting" w:hAnsi="Letter Gothic-Drafting"/>
      <w:b/>
      <w:snapToGrid w:val="0"/>
    </w:rPr>
  </w:style>
  <w:style w:type="character" w:customStyle="1" w:styleId="SEC06-17Char">
    <w:name w:val="SEC 06-17 Char"/>
    <w:link w:val="SEC06-17"/>
    <w:rsid w:val="00F42E4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845</Words>
  <Characters>4611</Characters>
  <Application>Microsoft Office Word</Application>
  <DocSecurity>0</DocSecurity>
  <Lines>121</Lines>
  <Paragraphs>85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36-446; Definitions</dc:title>
  <dc:subject>Definitions</dc:subject>
  <dc:creator>Arizona Legislative Council</dc:creator>
  <cp:keywords/>
  <dc:description>0015.docx - 552R - 2022</dc:description>
  <cp:lastModifiedBy>dbupdate</cp:lastModifiedBy>
  <cp:revision>2</cp:revision>
  <cp:lastPrinted>2022-08-25T14:43:00Z</cp:lastPrinted>
  <dcterms:created xsi:type="dcterms:W3CDTF">2025-09-21T00:19:00Z</dcterms:created>
  <dcterms:modified xsi:type="dcterms:W3CDTF">2025-09-21T00:19:00Z</dcterms:modified>
</cp:coreProperties>
</file>