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A0B9B" w14:textId="77777777" w:rsidR="00A1062A" w:rsidRPr="008053A2" w:rsidRDefault="00B30232">
      <w:pPr>
        <w:pStyle w:val="SEC06-17"/>
        <w:rPr>
          <w:rFonts w:ascii="Courier New" w:hAnsi="Courier New"/>
          <w:noProof w:val="0"/>
        </w:rPr>
      </w:pPr>
      <w:r w:rsidRPr="008053A2">
        <w:rPr>
          <w:rFonts w:ascii="Courier New" w:hAnsi="Courier New"/>
          <w:vanish/>
        </w:rPr>
        <w:fldChar w:fldCharType="begin"/>
      </w:r>
      <w:r w:rsidRPr="008053A2">
        <w:rPr>
          <w:rFonts w:ascii="Courier New" w:hAnsi="Courier New"/>
          <w:vanish/>
        </w:rPr>
        <w:instrText xml:space="preserve"> COMMENTS START_STATUTE \* MERGEFORMAT </w:instrText>
      </w:r>
      <w:r w:rsidRPr="008053A2">
        <w:rPr>
          <w:rFonts w:ascii="Courier New" w:hAnsi="Courier New"/>
          <w:vanish/>
        </w:rPr>
        <w:fldChar w:fldCharType="separate"/>
      </w:r>
      <w:r w:rsidRPr="008053A2">
        <w:rPr>
          <w:rFonts w:ascii="Courier New" w:hAnsi="Courier New"/>
          <w:vanish/>
        </w:rPr>
        <w:t>START_STATUTE</w:t>
      </w:r>
      <w:r w:rsidRPr="008053A2">
        <w:rPr>
          <w:rFonts w:ascii="Courier New" w:hAnsi="Courier New"/>
          <w:vanish/>
        </w:rPr>
        <w:fldChar w:fldCharType="end"/>
      </w:r>
      <w:r w:rsidR="00A1062A" w:rsidRPr="008053A2">
        <w:rPr>
          <w:rStyle w:val="SNUM"/>
          <w:rFonts w:ascii="Courier New" w:hAnsi="Courier New"/>
          <w:noProof w:val="0"/>
        </w:rPr>
        <w:t>36-152</w:t>
      </w:r>
      <w:r w:rsidR="00A1062A" w:rsidRPr="008053A2">
        <w:rPr>
          <w:rFonts w:ascii="Courier New" w:hAnsi="Courier New"/>
          <w:noProof w:val="0"/>
        </w:rPr>
        <w:t>.  </w:t>
      </w:r>
      <w:r w:rsidR="00A1062A" w:rsidRPr="008053A2">
        <w:rPr>
          <w:rStyle w:val="SECHEAD"/>
          <w:rFonts w:ascii="Courier New" w:hAnsi="Courier New"/>
          <w:noProof w:val="0"/>
        </w:rPr>
        <w:t>Authority to provide services; fees</w:t>
      </w:r>
    </w:p>
    <w:p w14:paraId="102BDFE6" w14:textId="77777777" w:rsidR="00A1062A" w:rsidRPr="008053A2" w:rsidRDefault="00A1062A">
      <w:pPr>
        <w:pStyle w:val="P06-00"/>
        <w:rPr>
          <w:rFonts w:ascii="Courier New" w:hAnsi="Courier New"/>
          <w:noProof w:val="0"/>
        </w:rPr>
      </w:pPr>
      <w:r w:rsidRPr="008053A2">
        <w:rPr>
          <w:rFonts w:ascii="Courier New" w:hAnsi="Courier New"/>
          <w:noProof w:val="0"/>
        </w:rPr>
        <w:t xml:space="preserve">The department may provide home health services to persons living in areas of the state in which adequate home nursing care is not otherwise available.  For such services the department shall charge fees to be paid by persons to whom the department renders such services, or to be paid by any governmental agency purchasing such services for persons, except when such services are provided for demonstration and public health program activities. </w:t>
      </w:r>
      <w:r w:rsidR="00B30232" w:rsidRPr="008053A2">
        <w:rPr>
          <w:rFonts w:ascii="Courier New" w:hAnsi="Courier New"/>
          <w:vanish/>
        </w:rPr>
        <w:fldChar w:fldCharType="begin"/>
      </w:r>
      <w:r w:rsidR="00B30232" w:rsidRPr="008053A2">
        <w:rPr>
          <w:rFonts w:ascii="Courier New" w:hAnsi="Courier New"/>
          <w:vanish/>
        </w:rPr>
        <w:instrText xml:space="preserve"> COMMENTS END_STATUTE \* MERGEFORMAT </w:instrText>
      </w:r>
      <w:r w:rsidR="00B30232" w:rsidRPr="008053A2">
        <w:rPr>
          <w:rFonts w:ascii="Courier New" w:hAnsi="Courier New"/>
          <w:vanish/>
        </w:rPr>
        <w:fldChar w:fldCharType="separate"/>
      </w:r>
      <w:r w:rsidR="00B30232" w:rsidRPr="008053A2">
        <w:rPr>
          <w:rFonts w:ascii="Courier New" w:hAnsi="Courier New"/>
          <w:vanish/>
        </w:rPr>
        <w:t>END_STATUTE</w:t>
      </w:r>
      <w:r w:rsidR="00B30232" w:rsidRPr="008053A2">
        <w:rPr>
          <w:rFonts w:ascii="Courier New" w:hAnsi="Courier New"/>
          <w:vanish/>
        </w:rPr>
        <w:fldChar w:fldCharType="end"/>
      </w:r>
    </w:p>
    <w:sectPr w:rsidR="00A1062A" w:rsidRPr="008053A2">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C1CF0" w14:textId="77777777" w:rsidR="00A1062A" w:rsidRDefault="00A1062A">
      <w:r>
        <w:separator/>
      </w:r>
    </w:p>
  </w:endnote>
  <w:endnote w:type="continuationSeparator" w:id="0">
    <w:p w14:paraId="6C8199B1" w14:textId="77777777" w:rsidR="00A1062A" w:rsidRDefault="00A10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9DD32" w14:textId="77777777" w:rsidR="00A1062A" w:rsidRDefault="00A106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F044" w14:textId="77777777" w:rsidR="00A1062A" w:rsidRDefault="00A1062A">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30BC7" w14:textId="77777777" w:rsidR="00A1062A" w:rsidRDefault="00A10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42EF" w14:textId="77777777" w:rsidR="00A1062A" w:rsidRDefault="00A1062A">
      <w:r>
        <w:separator/>
      </w:r>
    </w:p>
  </w:footnote>
  <w:footnote w:type="continuationSeparator" w:id="0">
    <w:p w14:paraId="566B00B9" w14:textId="77777777" w:rsidR="00A1062A" w:rsidRDefault="00A10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8EC2F" w14:textId="77777777" w:rsidR="00A1062A" w:rsidRDefault="00A10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C172" w14:textId="77777777" w:rsidR="00A1062A" w:rsidRDefault="00A1062A">
    <w:pPr>
      <w:pStyle w:val="Header"/>
    </w:pPr>
  </w:p>
  <w:p w14:paraId="0FD6F481" w14:textId="77777777" w:rsidR="00A1062A" w:rsidRDefault="00A1062A">
    <w:pPr>
      <w:pStyle w:val="Header"/>
    </w:pPr>
  </w:p>
  <w:p w14:paraId="446EB448" w14:textId="77777777" w:rsidR="00A1062A" w:rsidRDefault="00A1062A">
    <w:pPr>
      <w:pStyle w:val="Header"/>
    </w:pPr>
  </w:p>
  <w:p w14:paraId="660717EF" w14:textId="77777777" w:rsidR="00A1062A" w:rsidRDefault="00A1062A">
    <w:pPr>
      <w:pStyle w:val="Header"/>
    </w:pPr>
  </w:p>
  <w:p w14:paraId="392E1FD0" w14:textId="77777777" w:rsidR="00A1062A" w:rsidRDefault="00A106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7ABC0" w14:textId="77777777" w:rsidR="00A1062A" w:rsidRDefault="00A106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32"/>
    <w:rsid w:val="008053A2"/>
    <w:rsid w:val="00A1062A"/>
    <w:rsid w:val="00B30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662252"/>
  <w15:chartTrackingRefBased/>
  <w15:docId w15:val="{CAA39003-DEFD-4B49-AE4E-D7EA007C3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94</Words>
  <Characters>504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36-152</vt:lpstr>
    </vt:vector>
  </TitlesOfParts>
  <Company>LCS</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36-152; Authority to provide services; fees</dc:title>
  <dc:subject>Authority to provide services; fees</dc:subject>
  <dc:creator>Arizona Legislative Council</dc:creator>
  <cp:keywords/>
  <dc:description>36_x001e_152</dc:description>
  <cp:lastModifiedBy>dbupdate</cp:lastModifiedBy>
  <cp:revision>2</cp:revision>
  <cp:lastPrinted>1999-03-22T18:35:00Z</cp:lastPrinted>
  <dcterms:created xsi:type="dcterms:W3CDTF">2025-09-20T23:56:00Z</dcterms:created>
  <dcterms:modified xsi:type="dcterms:W3CDTF">2025-09-20T23:56:00Z</dcterms:modified>
</cp:coreProperties>
</file>