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67A9" w14:textId="77777777" w:rsidR="00C17A22" w:rsidRPr="00E977E0" w:rsidRDefault="00C17A22" w:rsidP="00C17A22">
      <w:pPr>
        <w:pStyle w:val="SEC06-17"/>
        <w:rPr>
          <w:rFonts w:ascii="Courier New" w:hAnsi="Courier New"/>
        </w:rPr>
      </w:pPr>
      <w:r w:rsidRPr="00E977E0">
        <w:rPr>
          <w:rFonts w:ascii="Courier New" w:hAnsi="Courier New"/>
          <w:vanish/>
        </w:rPr>
        <w:fldChar w:fldCharType="begin"/>
      </w:r>
      <w:r w:rsidRPr="00E977E0">
        <w:rPr>
          <w:rFonts w:ascii="Courier New" w:hAnsi="Courier New"/>
          <w:vanish/>
        </w:rPr>
        <w:instrText xml:space="preserve"> COMMENTS START_STATUTE \* MERGEFORMAT </w:instrText>
      </w:r>
      <w:r w:rsidRPr="00E977E0">
        <w:rPr>
          <w:rFonts w:ascii="Courier New" w:hAnsi="Courier New"/>
          <w:vanish/>
        </w:rPr>
        <w:fldChar w:fldCharType="separate"/>
      </w:r>
      <w:r w:rsidRPr="00E977E0">
        <w:rPr>
          <w:rFonts w:ascii="Courier New" w:hAnsi="Courier New"/>
          <w:vanish/>
        </w:rPr>
        <w:t>START_STATUTE</w:t>
      </w:r>
      <w:r w:rsidRPr="00E977E0">
        <w:rPr>
          <w:rFonts w:ascii="Courier New" w:hAnsi="Courier New"/>
          <w:vanish/>
        </w:rPr>
        <w:fldChar w:fldCharType="end"/>
      </w:r>
      <w:r w:rsidRPr="00E977E0">
        <w:rPr>
          <w:rStyle w:val="SNUM"/>
          <w:rFonts w:ascii="Courier New" w:hAnsi="Courier New"/>
        </w:rPr>
        <w:t>36-102</w:t>
      </w:r>
      <w:r w:rsidRPr="00E977E0">
        <w:rPr>
          <w:rFonts w:ascii="Courier New" w:hAnsi="Courier New"/>
        </w:rPr>
        <w:t>.  </w:t>
      </w:r>
      <w:r w:rsidRPr="00E977E0">
        <w:rPr>
          <w:rStyle w:val="SECHEAD"/>
          <w:rFonts w:ascii="Courier New" w:hAnsi="Courier New"/>
        </w:rPr>
        <w:t>Department of health services; director; appointment; compensation</w:t>
      </w:r>
    </w:p>
    <w:p w14:paraId="7BD4831A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A.  There is established a department of health services.</w:t>
      </w:r>
    </w:p>
    <w:p w14:paraId="22B66BF1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B.  The direction, operation and control of the department are the responsibility of the director.</w:t>
      </w:r>
    </w:p>
    <w:p w14:paraId="4B57BAD1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C.  The director shall be appointed by the governor pursuant to section 38</w:t>
      </w:r>
      <w:r w:rsidRPr="00E977E0">
        <w:rPr>
          <w:rFonts w:ascii="Courier New" w:hAnsi="Courier New"/>
        </w:rPr>
        <w:noBreakHyphen/>
        <w:t>211 and shall serve at the pleasure of the governor.  The director shall be a person who has:</w:t>
      </w:r>
    </w:p>
    <w:p w14:paraId="7FA6BB97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1.  Administrative experience in the private sector, with progressively increasing responsibilities.</w:t>
      </w:r>
    </w:p>
    <w:p w14:paraId="3A777DA0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2.  An educational background that prepares the director for the administrative responsibilities assigned to the position.</w:t>
      </w:r>
    </w:p>
    <w:p w14:paraId="151B4103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3.  Health related experience which insures familiarity with the peculiarities of health problems.</w:t>
      </w:r>
    </w:p>
    <w:p w14:paraId="5199DA6B" w14:textId="77777777" w:rsidR="00C17A22" w:rsidRPr="00E977E0" w:rsidRDefault="00C17A22" w:rsidP="00C17A22">
      <w:pPr>
        <w:pStyle w:val="P06-00"/>
        <w:rPr>
          <w:rFonts w:ascii="Courier New" w:hAnsi="Courier New"/>
        </w:rPr>
      </w:pPr>
      <w:r w:rsidRPr="00E977E0">
        <w:rPr>
          <w:rFonts w:ascii="Courier New" w:hAnsi="Courier New"/>
        </w:rPr>
        <w:t>D.  Compensation for the director shall be established pursuant to section 38</w:t>
      </w:r>
      <w:r w:rsidRPr="00E977E0">
        <w:rPr>
          <w:rFonts w:ascii="Courier New" w:hAnsi="Courier New"/>
        </w:rPr>
        <w:noBreakHyphen/>
        <w:t xml:space="preserve">611. </w:t>
      </w:r>
      <w:r w:rsidRPr="00E977E0">
        <w:rPr>
          <w:rFonts w:ascii="Courier New" w:hAnsi="Courier New"/>
          <w:vanish/>
        </w:rPr>
        <w:fldChar w:fldCharType="begin"/>
      </w:r>
      <w:r w:rsidRPr="00E977E0">
        <w:rPr>
          <w:rFonts w:ascii="Courier New" w:hAnsi="Courier New"/>
          <w:vanish/>
        </w:rPr>
        <w:instrText xml:space="preserve"> COMMENTS END_STATUTE \* MERGEFORMAT </w:instrText>
      </w:r>
      <w:r w:rsidRPr="00E977E0">
        <w:rPr>
          <w:rFonts w:ascii="Courier New" w:hAnsi="Courier New"/>
          <w:vanish/>
        </w:rPr>
        <w:fldChar w:fldCharType="separate"/>
      </w:r>
      <w:r w:rsidRPr="00E977E0">
        <w:rPr>
          <w:rFonts w:ascii="Courier New" w:hAnsi="Courier New"/>
          <w:vanish/>
        </w:rPr>
        <w:t>END_STATUTE</w:t>
      </w:r>
      <w:r w:rsidRPr="00E977E0">
        <w:rPr>
          <w:rFonts w:ascii="Courier New" w:hAnsi="Courier New"/>
          <w:vanish/>
        </w:rPr>
        <w:fldChar w:fldCharType="end"/>
      </w:r>
    </w:p>
    <w:p w14:paraId="165D1BE8" w14:textId="77777777" w:rsidR="00C17A22" w:rsidRPr="00E977E0" w:rsidRDefault="00C17A22" w:rsidP="00C17A22">
      <w:pPr>
        <w:rPr>
          <w:rFonts w:ascii="Courier New" w:hAnsi="Courier New"/>
        </w:rPr>
      </w:pPr>
    </w:p>
    <w:sectPr w:rsidR="00C17A22" w:rsidRPr="00E977E0" w:rsidSect="00C17A22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E084" w14:textId="77777777" w:rsidR="00470512" w:rsidRDefault="00470512">
      <w:r>
        <w:separator/>
      </w:r>
    </w:p>
  </w:endnote>
  <w:endnote w:type="continuationSeparator" w:id="0">
    <w:p w14:paraId="0FD7E2F5" w14:textId="77777777" w:rsidR="00470512" w:rsidRDefault="0047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4F61" w14:textId="77777777" w:rsidR="00470512" w:rsidRDefault="00470512">
      <w:r>
        <w:separator/>
      </w:r>
    </w:p>
  </w:footnote>
  <w:footnote w:type="continuationSeparator" w:id="0">
    <w:p w14:paraId="54CCE69F" w14:textId="77777777" w:rsidR="00470512" w:rsidRDefault="0047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4265071">
    <w:abstractNumId w:val="1"/>
  </w:num>
  <w:num w:numId="2" w16cid:durableId="1102187390">
    <w:abstractNumId w:val="1"/>
  </w:num>
  <w:num w:numId="3" w16cid:durableId="378474200">
    <w:abstractNumId w:val="0"/>
  </w:num>
  <w:num w:numId="4" w16cid:durableId="8543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22"/>
    <w:rsid w:val="00122190"/>
    <w:rsid w:val="0028549B"/>
    <w:rsid w:val="00470512"/>
    <w:rsid w:val="0047724B"/>
    <w:rsid w:val="00C17A22"/>
    <w:rsid w:val="00C22CCE"/>
    <w:rsid w:val="00E977E0"/>
    <w:rsid w:val="00F31D3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CF721E"/>
  <w15:chartTrackingRefBased/>
  <w15:docId w15:val="{A2C0A2C2-91E4-4CA6-A803-F0DD5ABA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C17A22"/>
    <w:rPr>
      <w:rFonts w:ascii="Letter-Gothic-Drafting" w:hAnsi="Letter-Gothic-Drafting"/>
      <w:b/>
      <w:snapToGrid w:val="0"/>
      <w:lang w:val="en-US" w:eastAsia="en-US" w:bidi="ar-SA"/>
    </w:rPr>
  </w:style>
  <w:style w:type="character" w:customStyle="1" w:styleId="SEC06-17Char">
    <w:name w:val="SEC 06-17 Char"/>
    <w:basedOn w:val="DefaultParagraphFont"/>
    <w:link w:val="SEC06-17"/>
    <w:rsid w:val="00C17A22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130</Words>
  <Characters>786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36-102; Department of health services; director; appointment; compensation</dc:title>
  <dc:subject>Department of health services; director; appointment; compensation</dc:subject>
  <dc:creator>Arizona Legislative Council</dc:creator>
  <cp:keywords/>
  <dc:description>0321.doc - 502R - 2012</dc:description>
  <cp:lastModifiedBy>dbupdate</cp:lastModifiedBy>
  <cp:revision>2</cp:revision>
  <cp:lastPrinted>1601-01-01T00:00:00Z</cp:lastPrinted>
  <dcterms:created xsi:type="dcterms:W3CDTF">2025-09-20T23:50:00Z</dcterms:created>
  <dcterms:modified xsi:type="dcterms:W3CDTF">2025-09-20T23:50:00Z</dcterms:modified>
</cp:coreProperties>
</file>