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287B3" w14:textId="77777777" w:rsidR="00DA2797" w:rsidRPr="00110D36" w:rsidRDefault="00AA1F3C">
      <w:pPr>
        <w:pStyle w:val="SEC06-18"/>
        <w:rPr>
          <w:rFonts w:ascii="Courier New" w:hAnsi="Courier New"/>
          <w:noProof w:val="0"/>
        </w:rPr>
      </w:pPr>
      <w:r w:rsidRPr="00110D36">
        <w:rPr>
          <w:rFonts w:ascii="Courier New" w:hAnsi="Courier New"/>
          <w:vanish/>
        </w:rPr>
        <w:fldChar w:fldCharType="begin"/>
      </w:r>
      <w:r w:rsidRPr="00110D36">
        <w:rPr>
          <w:rFonts w:ascii="Courier New" w:hAnsi="Courier New"/>
          <w:vanish/>
        </w:rPr>
        <w:instrText xml:space="preserve"> COMMENTS START_STATUTE \* MERGEFORMAT </w:instrText>
      </w:r>
      <w:r w:rsidRPr="00110D36">
        <w:rPr>
          <w:rFonts w:ascii="Courier New" w:hAnsi="Courier New"/>
          <w:vanish/>
        </w:rPr>
        <w:fldChar w:fldCharType="separate"/>
      </w:r>
      <w:r w:rsidRPr="00110D36">
        <w:rPr>
          <w:rFonts w:ascii="Courier New" w:hAnsi="Courier New"/>
          <w:vanish/>
        </w:rPr>
        <w:t>START_STATUTE</w:t>
      </w:r>
      <w:r w:rsidRPr="00110D36">
        <w:rPr>
          <w:rFonts w:ascii="Courier New" w:hAnsi="Courier New"/>
          <w:vanish/>
        </w:rPr>
        <w:fldChar w:fldCharType="end"/>
      </w:r>
      <w:r w:rsidR="00DA2797" w:rsidRPr="00110D36">
        <w:rPr>
          <w:rStyle w:val="SNUM"/>
          <w:rFonts w:ascii="Courier New" w:hAnsi="Courier New"/>
          <w:noProof w:val="0"/>
        </w:rPr>
        <w:t>33-1402</w:t>
      </w:r>
      <w:r w:rsidR="00DA2797" w:rsidRPr="00110D36">
        <w:rPr>
          <w:rFonts w:ascii="Courier New" w:hAnsi="Courier New"/>
          <w:noProof w:val="0"/>
        </w:rPr>
        <w:t>.  </w:t>
      </w:r>
      <w:r w:rsidR="00DA2797" w:rsidRPr="00110D36">
        <w:rPr>
          <w:rStyle w:val="SECHEAD"/>
          <w:rFonts w:ascii="Courier New" w:hAnsi="Courier New"/>
          <w:noProof w:val="0"/>
        </w:rPr>
        <w:t>Purposes</w:t>
      </w:r>
    </w:p>
    <w:p w14:paraId="450CDAC8" w14:textId="77777777" w:rsidR="00DA2797" w:rsidRPr="00110D36" w:rsidRDefault="00DA2797">
      <w:pPr>
        <w:pStyle w:val="P06-00"/>
        <w:rPr>
          <w:rFonts w:ascii="Courier New" w:hAnsi="Courier New"/>
          <w:noProof w:val="0"/>
        </w:rPr>
      </w:pPr>
      <w:r w:rsidRPr="00110D36">
        <w:rPr>
          <w:rFonts w:ascii="Courier New" w:hAnsi="Courier New"/>
          <w:noProof w:val="0"/>
        </w:rPr>
        <w:t>Underlying purposes and policies of this chapter are:</w:t>
      </w:r>
    </w:p>
    <w:p w14:paraId="19321522" w14:textId="77777777" w:rsidR="00DA2797" w:rsidRPr="00110D36" w:rsidRDefault="00DA2797">
      <w:pPr>
        <w:pStyle w:val="P06-00"/>
        <w:rPr>
          <w:rFonts w:ascii="Courier New" w:hAnsi="Courier New"/>
          <w:noProof w:val="0"/>
        </w:rPr>
      </w:pPr>
      <w:r w:rsidRPr="00110D36">
        <w:rPr>
          <w:rFonts w:ascii="Courier New" w:hAnsi="Courier New"/>
          <w:noProof w:val="0"/>
        </w:rPr>
        <w:t>1.  To simplify, clarify and establish the law governing the rental of mobile home spaces and rights and obligations of landlord and tenant.</w:t>
      </w:r>
    </w:p>
    <w:p w14:paraId="31617119" w14:textId="77777777" w:rsidR="00DA2797" w:rsidRPr="00110D36" w:rsidRDefault="00DA2797">
      <w:pPr>
        <w:pStyle w:val="P06-00"/>
        <w:rPr>
          <w:rFonts w:ascii="Courier New" w:hAnsi="Courier New"/>
          <w:noProof w:val="0"/>
        </w:rPr>
      </w:pPr>
      <w:r w:rsidRPr="00110D36">
        <w:rPr>
          <w:rFonts w:ascii="Courier New" w:hAnsi="Courier New"/>
          <w:noProof w:val="0"/>
        </w:rPr>
        <w:t xml:space="preserve">2.  To encourage landlord and tenant to maintain and improve the quality of mobile home housing. </w:t>
      </w:r>
      <w:r w:rsidR="009A1717" w:rsidRPr="00110D36">
        <w:rPr>
          <w:rFonts w:ascii="Courier New" w:hAnsi="Courier New"/>
          <w:vanish/>
        </w:rPr>
        <w:fldChar w:fldCharType="begin"/>
      </w:r>
      <w:r w:rsidR="009A1717" w:rsidRPr="00110D36">
        <w:rPr>
          <w:rFonts w:ascii="Courier New" w:hAnsi="Courier New"/>
          <w:vanish/>
        </w:rPr>
        <w:instrText xml:space="preserve"> COMMENTS END_STATUTE \* MERGEFORMAT </w:instrText>
      </w:r>
      <w:r w:rsidR="009A1717" w:rsidRPr="00110D36">
        <w:rPr>
          <w:rFonts w:ascii="Courier New" w:hAnsi="Courier New"/>
          <w:vanish/>
        </w:rPr>
        <w:fldChar w:fldCharType="separate"/>
      </w:r>
      <w:r w:rsidR="009A1717" w:rsidRPr="00110D36">
        <w:rPr>
          <w:rFonts w:ascii="Courier New" w:hAnsi="Courier New"/>
          <w:vanish/>
        </w:rPr>
        <w:t>END_STATUTE</w:t>
      </w:r>
      <w:r w:rsidR="009A1717" w:rsidRPr="00110D36">
        <w:rPr>
          <w:rFonts w:ascii="Courier New" w:hAnsi="Courier New"/>
          <w:vanish/>
        </w:rPr>
        <w:fldChar w:fldCharType="end"/>
      </w:r>
    </w:p>
    <w:sectPr w:rsidR="00DA2797" w:rsidRPr="00110D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B1C2D" w14:textId="77777777" w:rsidR="00CC3749" w:rsidRDefault="00CC3749">
      <w:r>
        <w:separator/>
      </w:r>
    </w:p>
  </w:endnote>
  <w:endnote w:type="continuationSeparator" w:id="0">
    <w:p w14:paraId="45F8FF04" w14:textId="77777777" w:rsidR="00CC3749" w:rsidRDefault="00CC3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19591" w14:textId="77777777" w:rsidR="00DA2797" w:rsidRDefault="00DA27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B2F01" w14:textId="77777777" w:rsidR="00DA2797" w:rsidRDefault="00DA2797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8257C" w14:textId="77777777" w:rsidR="00DA2797" w:rsidRDefault="00DA27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30705" w14:textId="77777777" w:rsidR="00CC3749" w:rsidRDefault="00CC3749">
      <w:r>
        <w:separator/>
      </w:r>
    </w:p>
  </w:footnote>
  <w:footnote w:type="continuationSeparator" w:id="0">
    <w:p w14:paraId="39D62130" w14:textId="77777777" w:rsidR="00CC3749" w:rsidRDefault="00CC3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BA450" w14:textId="77777777" w:rsidR="00DA2797" w:rsidRDefault="00DA27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BFBB" w14:textId="77777777" w:rsidR="00DA2797" w:rsidRDefault="00DA2797">
    <w:pPr>
      <w:pStyle w:val="Header"/>
    </w:pPr>
  </w:p>
  <w:p w14:paraId="4A5746C8" w14:textId="77777777" w:rsidR="00DA2797" w:rsidRDefault="00DA2797">
    <w:pPr>
      <w:pStyle w:val="Header"/>
    </w:pPr>
  </w:p>
  <w:p w14:paraId="114340B9" w14:textId="77777777" w:rsidR="00DA2797" w:rsidRDefault="00DA2797">
    <w:pPr>
      <w:pStyle w:val="Header"/>
    </w:pPr>
  </w:p>
  <w:p w14:paraId="5C16B96B" w14:textId="77777777" w:rsidR="00DA2797" w:rsidRDefault="00DA2797">
    <w:pPr>
      <w:pStyle w:val="Header"/>
    </w:pPr>
  </w:p>
  <w:p w14:paraId="6ED43142" w14:textId="77777777" w:rsidR="00DA2797" w:rsidRDefault="00DA27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0050F" w14:textId="77777777" w:rsidR="00DA2797" w:rsidRDefault="00DA27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attachedTemplate r:id="rId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F3C"/>
    <w:rsid w:val="00110D36"/>
    <w:rsid w:val="009A1717"/>
    <w:rsid w:val="00AA1F3C"/>
    <w:rsid w:val="00CC3749"/>
    <w:rsid w:val="00DA2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C76070"/>
  <w15:chartTrackingRefBased/>
  <w15:docId w15:val="{5B2833C0-01D3-4C92-B385-B4E1926C0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rPr>
      <w:color w:val="008000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  <w:semiHidden/>
  </w:style>
  <w:style w:type="paragraph" w:styleId="Header">
    <w:name w:val="header"/>
    <w:basedOn w:val="Normal"/>
    <w:semiHidden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pPr>
      <w:widowControl/>
      <w:suppressLineNumbers/>
    </w:pPr>
  </w:style>
  <w:style w:type="character" w:customStyle="1" w:styleId="INTRO">
    <w:name w:val="INTRO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66</Words>
  <Characters>352</Characters>
  <Application>Microsoft Office Word</Application>
  <DocSecurity>0</DocSecurity>
  <Lines>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33-1402</vt:lpstr>
    </vt:vector>
  </TitlesOfParts>
  <Company>LCS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33-1402; Purposes</dc:title>
  <dc:subject>Purposes</dc:subject>
  <dc:creator>Arizona Legislative Council</dc:creator>
  <cp:keywords/>
  <dc:description>33_x001e_1402</dc:description>
  <cp:lastModifiedBy>dbupdate</cp:lastModifiedBy>
  <cp:revision>2</cp:revision>
  <cp:lastPrinted>1999-03-22T18:35:00Z</cp:lastPrinted>
  <dcterms:created xsi:type="dcterms:W3CDTF">2026-09-09T20:59:00Z</dcterms:created>
  <dcterms:modified xsi:type="dcterms:W3CDTF">2026-09-09T20:59:00Z</dcterms:modified>
</cp:coreProperties>
</file>