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E93B" w14:textId="77777777" w:rsidR="00C950DE" w:rsidRPr="00C92EC0" w:rsidRDefault="00184221">
      <w:pPr>
        <w:pStyle w:val="SEC06-18"/>
        <w:rPr>
          <w:rFonts w:ascii="Courier New" w:hAnsi="Courier New"/>
          <w:noProof w:val="0"/>
        </w:rPr>
      </w:pPr>
      <w:r w:rsidRPr="00C92EC0">
        <w:rPr>
          <w:rFonts w:ascii="Courier New" w:hAnsi="Courier New"/>
          <w:vanish/>
        </w:rPr>
        <w:fldChar w:fldCharType="begin"/>
      </w:r>
      <w:r w:rsidRPr="00C92EC0">
        <w:rPr>
          <w:rFonts w:ascii="Courier New" w:hAnsi="Courier New"/>
          <w:vanish/>
        </w:rPr>
        <w:instrText xml:space="preserve"> COMMENTS START_STATUTE \* MERGEFORMAT </w:instrText>
      </w:r>
      <w:r w:rsidRPr="00C92EC0">
        <w:rPr>
          <w:rFonts w:ascii="Courier New" w:hAnsi="Courier New"/>
          <w:vanish/>
        </w:rPr>
        <w:fldChar w:fldCharType="separate"/>
      </w:r>
      <w:r w:rsidRPr="00C92EC0">
        <w:rPr>
          <w:rFonts w:ascii="Courier New" w:hAnsi="Courier New"/>
          <w:vanish/>
        </w:rPr>
        <w:t>START_STATUTE</w:t>
      </w:r>
      <w:r w:rsidRPr="00C92EC0">
        <w:rPr>
          <w:rFonts w:ascii="Courier New" w:hAnsi="Courier New"/>
          <w:vanish/>
        </w:rPr>
        <w:fldChar w:fldCharType="end"/>
      </w:r>
      <w:r w:rsidR="00C950DE" w:rsidRPr="00C92EC0">
        <w:rPr>
          <w:rStyle w:val="SNUM"/>
          <w:rFonts w:ascii="Courier New" w:hAnsi="Courier New"/>
          <w:noProof w:val="0"/>
        </w:rPr>
        <w:t>32-2156</w:t>
      </w:r>
      <w:r w:rsidR="00C950DE" w:rsidRPr="00C92EC0">
        <w:rPr>
          <w:rFonts w:ascii="Courier New" w:hAnsi="Courier New"/>
          <w:noProof w:val="0"/>
        </w:rPr>
        <w:t>.  </w:t>
      </w:r>
      <w:r w:rsidR="00C950DE" w:rsidRPr="00C92EC0">
        <w:rPr>
          <w:rStyle w:val="SECHEAD"/>
          <w:rFonts w:ascii="Courier New" w:hAnsi="Courier New"/>
          <w:noProof w:val="0"/>
        </w:rPr>
        <w:t>Real estate sales and leases; disclosure</w:t>
      </w:r>
    </w:p>
    <w:p w14:paraId="0CA24F28" w14:textId="77777777" w:rsidR="00C950DE" w:rsidRPr="00C92EC0" w:rsidRDefault="00C950DE">
      <w:pPr>
        <w:pStyle w:val="P06-00"/>
        <w:rPr>
          <w:rFonts w:ascii="Courier New" w:hAnsi="Courier New"/>
          <w:noProof w:val="0"/>
        </w:rPr>
      </w:pPr>
      <w:r w:rsidRPr="00C92EC0">
        <w:rPr>
          <w:rFonts w:ascii="Courier New" w:hAnsi="Courier New"/>
          <w:noProof w:val="0"/>
        </w:rPr>
        <w:t>A.  No criminal, civil or administrative action may be brought against a transferor or lessor of real property or a licensee for failing to disclose that the property being transferred or leased is or has been:</w:t>
      </w:r>
    </w:p>
    <w:p w14:paraId="49C37963" w14:textId="77777777" w:rsidR="00C950DE" w:rsidRPr="00C92EC0" w:rsidRDefault="00C950DE">
      <w:pPr>
        <w:pStyle w:val="P06-00"/>
        <w:rPr>
          <w:rFonts w:ascii="Courier New" w:hAnsi="Courier New"/>
          <w:noProof w:val="0"/>
        </w:rPr>
      </w:pPr>
      <w:r w:rsidRPr="00C92EC0">
        <w:rPr>
          <w:rFonts w:ascii="Courier New" w:hAnsi="Courier New"/>
          <w:noProof w:val="0"/>
        </w:rPr>
        <w:t>1.  The site of a natural death, suicide or homicide or any other crime classified as a felony.</w:t>
      </w:r>
    </w:p>
    <w:p w14:paraId="6B14AC38" w14:textId="77777777" w:rsidR="00C950DE" w:rsidRPr="00C92EC0" w:rsidRDefault="00C950DE">
      <w:pPr>
        <w:pStyle w:val="P06-00"/>
        <w:rPr>
          <w:rFonts w:ascii="Courier New" w:hAnsi="Courier New"/>
          <w:noProof w:val="0"/>
        </w:rPr>
      </w:pPr>
      <w:r w:rsidRPr="00C92EC0">
        <w:rPr>
          <w:rFonts w:ascii="Courier New" w:hAnsi="Courier New"/>
          <w:noProof w:val="0"/>
        </w:rPr>
        <w:t>2.  Owned or occupied by a person exposed to the human immunodeficiency virus or diagnosed as having the acquired immune deficiency syndrome or any other disease that is not known to be transmitted through common occupancy of real estate.</w:t>
      </w:r>
    </w:p>
    <w:p w14:paraId="131FD7B5" w14:textId="77777777" w:rsidR="00C950DE" w:rsidRPr="00C92EC0" w:rsidRDefault="00C950DE">
      <w:pPr>
        <w:pStyle w:val="P06-00"/>
        <w:rPr>
          <w:rFonts w:ascii="Courier New" w:hAnsi="Courier New"/>
          <w:noProof w:val="0"/>
        </w:rPr>
      </w:pPr>
      <w:r w:rsidRPr="00C92EC0">
        <w:rPr>
          <w:rFonts w:ascii="Courier New" w:hAnsi="Courier New"/>
          <w:noProof w:val="0"/>
        </w:rPr>
        <w:t>3.  Located in the vicinity of a sex offender.</w:t>
      </w:r>
    </w:p>
    <w:p w14:paraId="47A2FBDE" w14:textId="77777777" w:rsidR="00C950DE" w:rsidRPr="00C92EC0" w:rsidRDefault="00C950DE">
      <w:pPr>
        <w:pStyle w:val="P06-00"/>
        <w:rPr>
          <w:rFonts w:ascii="Courier New" w:hAnsi="Courier New"/>
          <w:noProof w:val="0"/>
        </w:rPr>
      </w:pPr>
      <w:r w:rsidRPr="00C92EC0">
        <w:rPr>
          <w:rFonts w:ascii="Courier New" w:hAnsi="Courier New"/>
          <w:noProof w:val="0"/>
        </w:rPr>
        <w:t>B.  Failing to disclose any fact or suspicion as set forth in subsection A shall not be grounds for termination or rescission of any transaction in which real property has been or will be transferred or leased.</w:t>
      </w:r>
      <w:r w:rsidR="00184221" w:rsidRPr="00C92EC0">
        <w:rPr>
          <w:rFonts w:ascii="Courier New" w:hAnsi="Courier New"/>
          <w:vanish/>
        </w:rPr>
        <w:t xml:space="preserve"> </w:t>
      </w:r>
      <w:r w:rsidR="00184221" w:rsidRPr="00C92EC0">
        <w:rPr>
          <w:rFonts w:ascii="Courier New" w:hAnsi="Courier New"/>
          <w:vanish/>
        </w:rPr>
        <w:fldChar w:fldCharType="begin"/>
      </w:r>
      <w:r w:rsidR="00184221" w:rsidRPr="00C92EC0">
        <w:rPr>
          <w:rFonts w:ascii="Courier New" w:hAnsi="Courier New"/>
          <w:vanish/>
        </w:rPr>
        <w:instrText xml:space="preserve"> COMMENTS END_STATUTE \* MERGEFORMAT </w:instrText>
      </w:r>
      <w:r w:rsidR="00184221" w:rsidRPr="00C92EC0">
        <w:rPr>
          <w:rFonts w:ascii="Courier New" w:hAnsi="Courier New"/>
          <w:vanish/>
        </w:rPr>
        <w:fldChar w:fldCharType="separate"/>
      </w:r>
      <w:r w:rsidR="00184221" w:rsidRPr="00C92EC0">
        <w:rPr>
          <w:rFonts w:ascii="Courier New" w:hAnsi="Courier New"/>
          <w:vanish/>
        </w:rPr>
        <w:t>END_STATUTE</w:t>
      </w:r>
      <w:r w:rsidR="00184221" w:rsidRPr="00C92EC0">
        <w:rPr>
          <w:rFonts w:ascii="Courier New" w:hAnsi="Courier New"/>
          <w:vanish/>
        </w:rPr>
        <w:fldChar w:fldCharType="end"/>
      </w:r>
    </w:p>
    <w:sectPr w:rsidR="00C950DE" w:rsidRPr="00C92EC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66AC" w14:textId="77777777" w:rsidR="00C950DE" w:rsidRDefault="00C950DE">
      <w:r>
        <w:separator/>
      </w:r>
    </w:p>
  </w:endnote>
  <w:endnote w:type="continuationSeparator" w:id="0">
    <w:p w14:paraId="5DBD4724" w14:textId="77777777" w:rsidR="00C950DE" w:rsidRDefault="00C9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3847" w14:textId="77777777" w:rsidR="00C950DE" w:rsidRDefault="00C95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2293" w14:textId="77777777" w:rsidR="00C950DE" w:rsidRDefault="00C950D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D578" w14:textId="77777777" w:rsidR="00C950DE" w:rsidRDefault="00C9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4791" w14:textId="77777777" w:rsidR="00C950DE" w:rsidRDefault="00C950DE">
      <w:r>
        <w:separator/>
      </w:r>
    </w:p>
  </w:footnote>
  <w:footnote w:type="continuationSeparator" w:id="0">
    <w:p w14:paraId="7D5BFFA7" w14:textId="77777777" w:rsidR="00C950DE" w:rsidRDefault="00C9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560" w14:textId="77777777" w:rsidR="00C950DE" w:rsidRDefault="00C95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02C6" w14:textId="77777777" w:rsidR="00C950DE" w:rsidRDefault="00C950DE">
    <w:pPr>
      <w:pStyle w:val="Header"/>
    </w:pPr>
  </w:p>
  <w:p w14:paraId="32E15247" w14:textId="77777777" w:rsidR="00C950DE" w:rsidRDefault="00C950DE">
    <w:pPr>
      <w:pStyle w:val="Header"/>
    </w:pPr>
  </w:p>
  <w:p w14:paraId="091E3A4C" w14:textId="77777777" w:rsidR="00C950DE" w:rsidRDefault="00C950DE">
    <w:pPr>
      <w:pStyle w:val="Header"/>
    </w:pPr>
  </w:p>
  <w:p w14:paraId="67AF3A8B" w14:textId="77777777" w:rsidR="00C950DE" w:rsidRDefault="00C950DE">
    <w:pPr>
      <w:pStyle w:val="Header"/>
    </w:pPr>
  </w:p>
  <w:p w14:paraId="4865C488" w14:textId="77777777" w:rsidR="00C950DE" w:rsidRDefault="00C95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B5BB" w14:textId="77777777" w:rsidR="00C950DE" w:rsidRDefault="00C95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21"/>
    <w:rsid w:val="00184221"/>
    <w:rsid w:val="00C92EC0"/>
    <w:rsid w:val="00C9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0B95FF"/>
  <w15:chartTrackingRefBased/>
  <w15:docId w15:val="{69531973-877C-4E7D-ACD2-6B5CCE8A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165</Words>
  <Characters>797</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32-2156</vt:lpstr>
    </vt:vector>
  </TitlesOfParts>
  <Company>LCS</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32-2156; Real estate sales and leases; disclosure</dc:title>
  <dc:subject>Real estate sales and leases; disclosure</dc:subject>
  <dc:creator>Arizona Legislative Council</dc:creator>
  <cp:keywords/>
  <dc:description>32_x001e_2156</dc:description>
  <cp:lastModifiedBy>dbupdate</cp:lastModifiedBy>
  <cp:revision>2</cp:revision>
  <cp:lastPrinted>1999-03-22T18:35:00Z</cp:lastPrinted>
  <dcterms:created xsi:type="dcterms:W3CDTF">2025-09-20T20:46:00Z</dcterms:created>
  <dcterms:modified xsi:type="dcterms:W3CDTF">2025-09-20T20:46:00Z</dcterms:modified>
</cp:coreProperties>
</file>