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A29A" w14:textId="77777777" w:rsidR="00842105" w:rsidRPr="00B078B7" w:rsidRDefault="006F5127">
      <w:pPr>
        <w:pStyle w:val="SEC06-17"/>
        <w:rPr>
          <w:rFonts w:ascii="Courier New" w:hAnsi="Courier New"/>
          <w:noProof w:val="0"/>
        </w:rPr>
      </w:pPr>
      <w:r w:rsidRPr="00B078B7">
        <w:rPr>
          <w:rFonts w:ascii="Courier New" w:hAnsi="Courier New"/>
          <w:vanish/>
        </w:rPr>
        <w:fldChar w:fldCharType="begin"/>
      </w:r>
      <w:r w:rsidRPr="00B078B7">
        <w:rPr>
          <w:rFonts w:ascii="Courier New" w:hAnsi="Courier New"/>
          <w:vanish/>
        </w:rPr>
        <w:instrText xml:space="preserve"> COMMENTS START_STATUTE \* MERGEFORMAT </w:instrText>
      </w:r>
      <w:r w:rsidRPr="00B078B7">
        <w:rPr>
          <w:rFonts w:ascii="Courier New" w:hAnsi="Courier New"/>
          <w:vanish/>
        </w:rPr>
        <w:fldChar w:fldCharType="separate"/>
      </w:r>
      <w:r w:rsidRPr="00B078B7">
        <w:rPr>
          <w:rFonts w:ascii="Courier New" w:hAnsi="Courier New"/>
          <w:vanish/>
        </w:rPr>
        <w:t>START_STATUTE</w:t>
      </w:r>
      <w:r w:rsidRPr="00B078B7">
        <w:rPr>
          <w:rFonts w:ascii="Courier New" w:hAnsi="Courier New"/>
          <w:vanish/>
        </w:rPr>
        <w:fldChar w:fldCharType="end"/>
      </w:r>
      <w:r w:rsidR="00842105" w:rsidRPr="00B078B7">
        <w:rPr>
          <w:rStyle w:val="SNUM"/>
          <w:rFonts w:ascii="Courier New" w:hAnsi="Courier New"/>
          <w:noProof w:val="0"/>
        </w:rPr>
        <w:t>3-1772</w:t>
      </w:r>
      <w:r w:rsidR="00842105" w:rsidRPr="00B078B7">
        <w:rPr>
          <w:rFonts w:ascii="Courier New" w:hAnsi="Courier New"/>
          <w:noProof w:val="0"/>
        </w:rPr>
        <w:t>.  </w:t>
      </w:r>
      <w:r w:rsidR="00842105" w:rsidRPr="00B078B7">
        <w:rPr>
          <w:rStyle w:val="SECHEAD"/>
          <w:rFonts w:ascii="Courier New" w:hAnsi="Courier New"/>
          <w:noProof w:val="0"/>
        </w:rPr>
        <w:t>Raw milk; registering and testing herd of producer</w:t>
      </w:r>
    </w:p>
    <w:p w14:paraId="463E944F" w14:textId="77777777" w:rsidR="00842105" w:rsidRPr="00B078B7" w:rsidRDefault="00842105">
      <w:pPr>
        <w:pStyle w:val="P06-00"/>
        <w:rPr>
          <w:rFonts w:ascii="Courier New" w:hAnsi="Courier New"/>
          <w:noProof w:val="0"/>
        </w:rPr>
      </w:pPr>
      <w:r w:rsidRPr="00B078B7">
        <w:rPr>
          <w:rFonts w:ascii="Courier New" w:hAnsi="Courier New"/>
          <w:noProof w:val="0"/>
        </w:rPr>
        <w:t>A.  A person producing raw milk or raw milk products for sale to the ultimate consumer for human consumption shall register with the division the location and number of dairy cattle or goats supplying raw milk or milk products.</w:t>
      </w:r>
    </w:p>
    <w:p w14:paraId="69CC7489" w14:textId="77777777" w:rsidR="00842105" w:rsidRPr="00B078B7" w:rsidRDefault="00842105">
      <w:pPr>
        <w:pStyle w:val="P06-00"/>
        <w:rPr>
          <w:rFonts w:ascii="Courier New" w:hAnsi="Courier New"/>
          <w:noProof w:val="0"/>
        </w:rPr>
      </w:pPr>
      <w:r w:rsidRPr="00B078B7">
        <w:rPr>
          <w:rFonts w:ascii="Courier New" w:hAnsi="Courier New"/>
          <w:noProof w:val="0"/>
        </w:rPr>
        <w:t>B.  Cows or goats producing raw milk as prescribed in subsection A of this section shall be tested for tuberculosis at least annually, and the milk from such cows or goats shall be tested for brucellosis by the ring test method at least once each month, and all adult animals shall be blood tested for brucellosis annually.  Cows or goats which do not test negative for tuberculosis or brucellosis as provided in this section shall be dealt with by the division as provided in sections 3</w:t>
      </w:r>
      <w:r w:rsidRPr="00B078B7">
        <w:rPr>
          <w:rFonts w:ascii="Courier New" w:hAnsi="Courier New"/>
          <w:noProof w:val="0"/>
        </w:rPr>
        <w:noBreakHyphen/>
        <w:t>1205, 3</w:t>
      </w:r>
      <w:r w:rsidRPr="00B078B7">
        <w:rPr>
          <w:rFonts w:ascii="Courier New" w:hAnsi="Courier New"/>
          <w:noProof w:val="0"/>
        </w:rPr>
        <w:noBreakHyphen/>
        <w:t>1742 and 3</w:t>
      </w:r>
      <w:r w:rsidRPr="00B078B7">
        <w:rPr>
          <w:rFonts w:ascii="Courier New" w:hAnsi="Courier New"/>
          <w:noProof w:val="0"/>
        </w:rPr>
        <w:noBreakHyphen/>
        <w:t>1773.</w:t>
      </w:r>
    </w:p>
    <w:p w14:paraId="639FA3CE" w14:textId="77777777" w:rsidR="00842105" w:rsidRPr="00B078B7" w:rsidRDefault="00842105">
      <w:pPr>
        <w:pStyle w:val="P06-00"/>
        <w:rPr>
          <w:rFonts w:ascii="Courier New" w:hAnsi="Courier New"/>
          <w:noProof w:val="0"/>
        </w:rPr>
      </w:pPr>
      <w:r w:rsidRPr="00B078B7">
        <w:rPr>
          <w:rFonts w:ascii="Courier New" w:hAnsi="Courier New"/>
          <w:noProof w:val="0"/>
        </w:rPr>
        <w:t xml:space="preserve">C.  The testing provided for in subsection B of this section shall be at the expense of the owner of the cows or goats. </w:t>
      </w:r>
      <w:r w:rsidR="006F5127" w:rsidRPr="00B078B7">
        <w:rPr>
          <w:rFonts w:ascii="Courier New" w:hAnsi="Courier New"/>
          <w:vanish/>
        </w:rPr>
        <w:fldChar w:fldCharType="begin"/>
      </w:r>
      <w:r w:rsidR="006F5127" w:rsidRPr="00B078B7">
        <w:rPr>
          <w:rFonts w:ascii="Courier New" w:hAnsi="Courier New"/>
          <w:vanish/>
        </w:rPr>
        <w:instrText xml:space="preserve"> COMMENTS END_STATUTE \* MERGEFORMAT </w:instrText>
      </w:r>
      <w:r w:rsidR="006F5127" w:rsidRPr="00B078B7">
        <w:rPr>
          <w:rFonts w:ascii="Courier New" w:hAnsi="Courier New"/>
          <w:vanish/>
        </w:rPr>
        <w:fldChar w:fldCharType="separate"/>
      </w:r>
      <w:r w:rsidR="006F5127" w:rsidRPr="00B078B7">
        <w:rPr>
          <w:rFonts w:ascii="Courier New" w:hAnsi="Courier New"/>
          <w:vanish/>
        </w:rPr>
        <w:t>END_STATUTE</w:t>
      </w:r>
      <w:r w:rsidR="006F5127" w:rsidRPr="00B078B7">
        <w:rPr>
          <w:rFonts w:ascii="Courier New" w:hAnsi="Courier New"/>
          <w:vanish/>
        </w:rPr>
        <w:fldChar w:fldCharType="end"/>
      </w:r>
    </w:p>
    <w:sectPr w:rsidR="00842105" w:rsidRPr="00B078B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89B9" w14:textId="77777777" w:rsidR="00842105" w:rsidRDefault="00842105">
      <w:r>
        <w:separator/>
      </w:r>
    </w:p>
  </w:endnote>
  <w:endnote w:type="continuationSeparator" w:id="0">
    <w:p w14:paraId="33EE7F37" w14:textId="77777777" w:rsidR="00842105" w:rsidRDefault="0084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3009" w14:textId="77777777" w:rsidR="00842105" w:rsidRDefault="00842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4743" w14:textId="77777777" w:rsidR="00842105" w:rsidRDefault="0084210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8B3B" w14:textId="77777777" w:rsidR="00842105" w:rsidRDefault="0084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EF39" w14:textId="77777777" w:rsidR="00842105" w:rsidRDefault="00842105">
      <w:r>
        <w:separator/>
      </w:r>
    </w:p>
  </w:footnote>
  <w:footnote w:type="continuationSeparator" w:id="0">
    <w:p w14:paraId="0962F95E" w14:textId="77777777" w:rsidR="00842105" w:rsidRDefault="0084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F54F" w14:textId="77777777" w:rsidR="00842105" w:rsidRDefault="00842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09F7" w14:textId="77777777" w:rsidR="00842105" w:rsidRDefault="00842105">
    <w:pPr>
      <w:pStyle w:val="Header"/>
    </w:pPr>
  </w:p>
  <w:p w14:paraId="444CEDD2" w14:textId="77777777" w:rsidR="00842105" w:rsidRDefault="00842105">
    <w:pPr>
      <w:pStyle w:val="Header"/>
    </w:pPr>
  </w:p>
  <w:p w14:paraId="564C67C1" w14:textId="77777777" w:rsidR="00842105" w:rsidRDefault="00842105">
    <w:pPr>
      <w:pStyle w:val="Header"/>
    </w:pPr>
  </w:p>
  <w:p w14:paraId="4C35487B" w14:textId="77777777" w:rsidR="00842105" w:rsidRDefault="00842105">
    <w:pPr>
      <w:pStyle w:val="Header"/>
    </w:pPr>
  </w:p>
  <w:p w14:paraId="332A69B5" w14:textId="77777777" w:rsidR="00842105" w:rsidRDefault="00842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37AF" w14:textId="77777777" w:rsidR="00842105" w:rsidRDefault="008421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7"/>
    <w:rsid w:val="006F5127"/>
    <w:rsid w:val="00842105"/>
    <w:rsid w:val="00B0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A05272"/>
  <w15:chartTrackingRefBased/>
  <w15:docId w15:val="{CDF21459-0F84-4BDC-B8A3-DE475066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180</Words>
  <Characters>848</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3-1772</vt:lpstr>
    </vt:vector>
  </TitlesOfParts>
  <Company>LCS</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3-1772; Raw milk; registering and testing herd of producer</dc:title>
  <dc:subject>Raw milk; registering and testing herd of producer</dc:subject>
  <dc:creator>Arizona Legislative Council</dc:creator>
  <cp:keywords/>
  <dc:description>3_x001e_1772</dc:description>
  <cp:lastModifiedBy>dbupdate</cp:lastModifiedBy>
  <cp:revision>2</cp:revision>
  <cp:lastPrinted>1999-03-22T18:35:00Z</cp:lastPrinted>
  <dcterms:created xsi:type="dcterms:W3CDTF">2025-09-19T17:31:00Z</dcterms:created>
  <dcterms:modified xsi:type="dcterms:W3CDTF">2025-09-19T17:31:00Z</dcterms:modified>
</cp:coreProperties>
</file>