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63A4F" w14:textId="77777777" w:rsidR="00EA1CF2" w:rsidRPr="006E0DC2" w:rsidRDefault="0088533D">
      <w:pPr>
        <w:pStyle w:val="SEC06-17"/>
        <w:rPr>
          <w:rFonts w:ascii="Courier New" w:hAnsi="Courier New"/>
          <w:noProof w:val="0"/>
        </w:rPr>
      </w:pPr>
      <w:r w:rsidRPr="006E0DC2">
        <w:rPr>
          <w:rFonts w:ascii="Courier New" w:hAnsi="Courier New"/>
          <w:vanish/>
        </w:rPr>
        <w:fldChar w:fldCharType="begin"/>
      </w:r>
      <w:r w:rsidRPr="006E0DC2">
        <w:rPr>
          <w:rFonts w:ascii="Courier New" w:hAnsi="Courier New"/>
          <w:vanish/>
        </w:rPr>
        <w:instrText xml:space="preserve"> COMMENTS START_STATUTE \* MERGEFORMAT </w:instrText>
      </w:r>
      <w:r w:rsidRPr="006E0DC2">
        <w:rPr>
          <w:rFonts w:ascii="Courier New" w:hAnsi="Courier New"/>
          <w:vanish/>
        </w:rPr>
        <w:fldChar w:fldCharType="separate"/>
      </w:r>
      <w:r w:rsidRPr="006E0DC2">
        <w:rPr>
          <w:rFonts w:ascii="Courier New" w:hAnsi="Courier New"/>
          <w:vanish/>
        </w:rPr>
        <w:t>START_STATUTE</w:t>
      </w:r>
      <w:r w:rsidRPr="006E0DC2">
        <w:rPr>
          <w:rFonts w:ascii="Courier New" w:hAnsi="Courier New"/>
          <w:vanish/>
        </w:rPr>
        <w:fldChar w:fldCharType="end"/>
      </w:r>
      <w:r w:rsidR="00EA1CF2" w:rsidRPr="006E0DC2">
        <w:rPr>
          <w:rStyle w:val="SNUM"/>
          <w:rFonts w:ascii="Courier New" w:hAnsi="Courier New"/>
          <w:noProof w:val="0"/>
        </w:rPr>
        <w:t>3-1771</w:t>
      </w:r>
      <w:r w:rsidR="00EA1CF2" w:rsidRPr="006E0DC2">
        <w:rPr>
          <w:rFonts w:ascii="Courier New" w:hAnsi="Courier New"/>
          <w:noProof w:val="0"/>
        </w:rPr>
        <w:t>.  </w:t>
      </w:r>
      <w:r w:rsidR="00EA1CF2" w:rsidRPr="006E0DC2">
        <w:rPr>
          <w:rStyle w:val="SECHEAD"/>
          <w:rFonts w:ascii="Courier New" w:hAnsi="Courier New"/>
          <w:noProof w:val="0"/>
        </w:rPr>
        <w:t>Definitions</w:t>
      </w:r>
    </w:p>
    <w:p w14:paraId="4BA7B43A" w14:textId="77777777" w:rsidR="00EA1CF2" w:rsidRPr="006E0DC2" w:rsidRDefault="00EA1CF2">
      <w:pPr>
        <w:pStyle w:val="P06-00"/>
        <w:rPr>
          <w:rFonts w:ascii="Courier New" w:hAnsi="Courier New"/>
          <w:noProof w:val="0"/>
        </w:rPr>
      </w:pPr>
      <w:r w:rsidRPr="006E0DC2">
        <w:rPr>
          <w:rFonts w:ascii="Courier New" w:hAnsi="Courier New"/>
          <w:noProof w:val="0"/>
        </w:rPr>
        <w:t>In this article, unless the context otherwise requires:</w:t>
      </w:r>
    </w:p>
    <w:p w14:paraId="7BB9F281" w14:textId="77777777" w:rsidR="00EA1CF2" w:rsidRPr="006E0DC2" w:rsidRDefault="00EA1CF2">
      <w:pPr>
        <w:pStyle w:val="P06-00"/>
        <w:rPr>
          <w:rFonts w:ascii="Courier New" w:hAnsi="Courier New"/>
          <w:noProof w:val="0"/>
        </w:rPr>
      </w:pPr>
      <w:r w:rsidRPr="006E0DC2">
        <w:rPr>
          <w:rFonts w:ascii="Courier New" w:hAnsi="Courier New"/>
          <w:noProof w:val="0"/>
        </w:rPr>
        <w:t>1.  "Associate director" means the associate director of the division.</w:t>
      </w:r>
    </w:p>
    <w:p w14:paraId="27992C1C" w14:textId="77777777" w:rsidR="00EA1CF2" w:rsidRPr="006E0DC2" w:rsidRDefault="00EA1CF2">
      <w:pPr>
        <w:pStyle w:val="P06-00"/>
        <w:rPr>
          <w:rFonts w:ascii="Courier New" w:hAnsi="Courier New"/>
          <w:noProof w:val="0"/>
        </w:rPr>
      </w:pPr>
      <w:r w:rsidRPr="006E0DC2">
        <w:rPr>
          <w:rFonts w:ascii="Courier New" w:hAnsi="Courier New"/>
          <w:noProof w:val="0"/>
        </w:rPr>
        <w:t>2.  "Calfhood vaccination" means an official vaccination given to a female dairy or beef type animal at the age prescribed by the director.</w:t>
      </w:r>
    </w:p>
    <w:p w14:paraId="3A3E01B8" w14:textId="77777777" w:rsidR="00EA1CF2" w:rsidRPr="006E0DC2" w:rsidRDefault="00EA1CF2">
      <w:pPr>
        <w:pStyle w:val="P06-00"/>
        <w:rPr>
          <w:rFonts w:ascii="Courier New" w:hAnsi="Courier New"/>
          <w:noProof w:val="0"/>
        </w:rPr>
      </w:pPr>
      <w:r w:rsidRPr="006E0DC2">
        <w:rPr>
          <w:rFonts w:ascii="Courier New" w:hAnsi="Courier New"/>
          <w:noProof w:val="0"/>
        </w:rPr>
        <w:t>3.  "Dairy herd" means one or more dairy animals.</w:t>
      </w:r>
    </w:p>
    <w:p w14:paraId="77D4B79F" w14:textId="77777777" w:rsidR="00EA1CF2" w:rsidRPr="006E0DC2" w:rsidRDefault="00EA1CF2">
      <w:pPr>
        <w:pStyle w:val="P06-00"/>
        <w:rPr>
          <w:rFonts w:ascii="Courier New" w:hAnsi="Courier New"/>
          <w:noProof w:val="0"/>
        </w:rPr>
      </w:pPr>
      <w:r w:rsidRPr="006E0DC2">
        <w:rPr>
          <w:rFonts w:ascii="Courier New" w:hAnsi="Courier New"/>
          <w:noProof w:val="0"/>
        </w:rPr>
        <w:t xml:space="preserve">4.  "Division" means the animal services division of the </w:t>
      </w:r>
      <w:smartTag w:uri="urn:schemas-microsoft-com:office:smarttags" w:element="place">
        <w:smartTag w:uri="urn:schemas-microsoft-com:office:smarttags" w:element="State">
          <w:r w:rsidRPr="006E0DC2">
            <w:rPr>
              <w:rFonts w:ascii="Courier New" w:hAnsi="Courier New"/>
              <w:noProof w:val="0"/>
            </w:rPr>
            <w:t>Arizona</w:t>
          </w:r>
        </w:smartTag>
      </w:smartTag>
      <w:r w:rsidRPr="006E0DC2">
        <w:rPr>
          <w:rFonts w:ascii="Courier New" w:hAnsi="Courier New"/>
          <w:noProof w:val="0"/>
        </w:rPr>
        <w:t xml:space="preserve"> department of agriculture.</w:t>
      </w:r>
    </w:p>
    <w:p w14:paraId="36954F6A" w14:textId="77777777" w:rsidR="00EA1CF2" w:rsidRPr="006E0DC2" w:rsidRDefault="00EA1CF2">
      <w:pPr>
        <w:pStyle w:val="P06-00"/>
        <w:rPr>
          <w:rFonts w:ascii="Courier New" w:hAnsi="Courier New"/>
          <w:noProof w:val="0"/>
        </w:rPr>
      </w:pPr>
      <w:r w:rsidRPr="006E0DC2">
        <w:rPr>
          <w:rFonts w:ascii="Courier New" w:hAnsi="Courier New"/>
          <w:noProof w:val="0"/>
        </w:rPr>
        <w:t>5.  "Official vaccination" means a calfhood vaccination that is registered with the division, with a vaccine approved by the director on the state veterinarian's recommendation, and properly identified as such, given to a dairy type or beef animal at the age prescribed by the director and administered by a licensed veterinarian.</w:t>
      </w:r>
    </w:p>
    <w:p w14:paraId="19146AB4" w14:textId="77777777" w:rsidR="00EA1CF2" w:rsidRPr="006E0DC2" w:rsidRDefault="00EA1CF2">
      <w:pPr>
        <w:pStyle w:val="P06-00"/>
        <w:rPr>
          <w:rFonts w:ascii="Courier New" w:hAnsi="Courier New"/>
          <w:noProof w:val="0"/>
        </w:rPr>
      </w:pPr>
      <w:r w:rsidRPr="006E0DC2">
        <w:rPr>
          <w:rFonts w:ascii="Courier New" w:hAnsi="Courier New"/>
          <w:noProof w:val="0"/>
        </w:rPr>
        <w:t>6.  "Person" includes an individual, firm, corporation, company or association.</w:t>
      </w:r>
    </w:p>
    <w:p w14:paraId="3F4E4306" w14:textId="77777777" w:rsidR="00EA1CF2" w:rsidRPr="006E0DC2" w:rsidRDefault="00EA1CF2">
      <w:pPr>
        <w:pStyle w:val="P06-00"/>
        <w:rPr>
          <w:rFonts w:ascii="Courier New" w:hAnsi="Courier New"/>
          <w:noProof w:val="0"/>
        </w:rPr>
      </w:pPr>
      <w:r w:rsidRPr="006E0DC2">
        <w:rPr>
          <w:rFonts w:ascii="Courier New" w:hAnsi="Courier New"/>
          <w:noProof w:val="0"/>
        </w:rPr>
        <w:t>7.  "Reactor" means an animal afflicted with brucellosis as determined by a test approved by the director, except an officially calfhood vaccinated animal under the age prescribed by the director on the state veterinarian's recommendation.</w:t>
      </w:r>
    </w:p>
    <w:p w14:paraId="386E0988" w14:textId="77777777" w:rsidR="00EA1CF2" w:rsidRPr="006E0DC2" w:rsidRDefault="00EA1CF2">
      <w:pPr>
        <w:pStyle w:val="P06-00"/>
        <w:rPr>
          <w:rFonts w:ascii="Courier New" w:hAnsi="Courier New"/>
          <w:noProof w:val="0"/>
        </w:rPr>
      </w:pPr>
      <w:r w:rsidRPr="006E0DC2">
        <w:rPr>
          <w:rFonts w:ascii="Courier New" w:hAnsi="Courier New"/>
          <w:noProof w:val="0"/>
        </w:rPr>
        <w:t xml:space="preserve">8.  "Ultimate consumer" means the person drinking or consuming milk or milk products. </w:t>
      </w:r>
      <w:r w:rsidR="0088533D" w:rsidRPr="006E0DC2">
        <w:rPr>
          <w:rFonts w:ascii="Courier New" w:hAnsi="Courier New"/>
          <w:vanish/>
        </w:rPr>
        <w:fldChar w:fldCharType="begin"/>
      </w:r>
      <w:r w:rsidR="0088533D" w:rsidRPr="006E0DC2">
        <w:rPr>
          <w:rFonts w:ascii="Courier New" w:hAnsi="Courier New"/>
          <w:vanish/>
        </w:rPr>
        <w:instrText xml:space="preserve"> COMMENTS END_STATUTE \* MERGEFORMAT </w:instrText>
      </w:r>
      <w:r w:rsidR="0088533D" w:rsidRPr="006E0DC2">
        <w:rPr>
          <w:rFonts w:ascii="Courier New" w:hAnsi="Courier New"/>
          <w:vanish/>
        </w:rPr>
        <w:fldChar w:fldCharType="separate"/>
      </w:r>
      <w:r w:rsidR="0088533D" w:rsidRPr="006E0DC2">
        <w:rPr>
          <w:rFonts w:ascii="Courier New" w:hAnsi="Courier New"/>
          <w:vanish/>
        </w:rPr>
        <w:t>END_STATUTE</w:t>
      </w:r>
      <w:r w:rsidR="0088533D" w:rsidRPr="006E0DC2">
        <w:rPr>
          <w:rFonts w:ascii="Courier New" w:hAnsi="Courier New"/>
          <w:vanish/>
        </w:rPr>
        <w:fldChar w:fldCharType="end"/>
      </w:r>
    </w:p>
    <w:sectPr w:rsidR="00EA1CF2" w:rsidRPr="006E0D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44F5D" w14:textId="77777777" w:rsidR="00EA1CF2" w:rsidRDefault="00EA1CF2">
      <w:r>
        <w:separator/>
      </w:r>
    </w:p>
  </w:endnote>
  <w:endnote w:type="continuationSeparator" w:id="0">
    <w:p w14:paraId="032DDD08" w14:textId="77777777" w:rsidR="00EA1CF2" w:rsidRDefault="00EA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0968A" w14:textId="77777777" w:rsidR="00EA1CF2" w:rsidRDefault="00EA1C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7F140" w14:textId="77777777" w:rsidR="00EA1CF2" w:rsidRDefault="00EA1CF2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4CA75" w14:textId="77777777" w:rsidR="00EA1CF2" w:rsidRDefault="00EA1C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083C4" w14:textId="77777777" w:rsidR="00EA1CF2" w:rsidRDefault="00EA1CF2">
      <w:r>
        <w:separator/>
      </w:r>
    </w:p>
  </w:footnote>
  <w:footnote w:type="continuationSeparator" w:id="0">
    <w:p w14:paraId="55C63246" w14:textId="77777777" w:rsidR="00EA1CF2" w:rsidRDefault="00EA1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A84B3" w14:textId="77777777" w:rsidR="00EA1CF2" w:rsidRDefault="00EA1C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8670F" w14:textId="77777777" w:rsidR="00EA1CF2" w:rsidRDefault="00EA1CF2">
    <w:pPr>
      <w:pStyle w:val="Header"/>
    </w:pPr>
  </w:p>
  <w:p w14:paraId="46069047" w14:textId="77777777" w:rsidR="00EA1CF2" w:rsidRDefault="00EA1CF2">
    <w:pPr>
      <w:pStyle w:val="Header"/>
    </w:pPr>
  </w:p>
  <w:p w14:paraId="04D9C7DE" w14:textId="77777777" w:rsidR="00EA1CF2" w:rsidRDefault="00EA1CF2">
    <w:pPr>
      <w:pStyle w:val="Header"/>
    </w:pPr>
  </w:p>
  <w:p w14:paraId="31D53B7C" w14:textId="77777777" w:rsidR="00EA1CF2" w:rsidRDefault="00EA1CF2">
    <w:pPr>
      <w:pStyle w:val="Header"/>
    </w:pPr>
  </w:p>
  <w:p w14:paraId="5C57C17D" w14:textId="77777777" w:rsidR="00EA1CF2" w:rsidRDefault="00EA1C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FF2A2" w14:textId="77777777" w:rsidR="00EA1CF2" w:rsidRDefault="00EA1C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3D"/>
    <w:rsid w:val="006E0DC2"/>
    <w:rsid w:val="0088533D"/>
    <w:rsid w:val="00EA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3EFADBCF"/>
  <w15:chartTrackingRefBased/>
  <w15:docId w15:val="{D8C8C1EA-84F4-4130-8647-2A28B069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191</Words>
  <Characters>1083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3-1771</vt:lpstr>
    </vt:vector>
  </TitlesOfParts>
  <Company>LCS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3-1771; Definitions</dc:title>
  <dc:subject>Definitions</dc:subject>
  <dc:creator>Arizona Legislative Council</dc:creator>
  <cp:keywords/>
  <dc:description>3_x001e_1771</dc:description>
  <cp:lastModifiedBy>dbupdate</cp:lastModifiedBy>
  <cp:revision>2</cp:revision>
  <cp:lastPrinted>1999-03-22T18:35:00Z</cp:lastPrinted>
  <dcterms:created xsi:type="dcterms:W3CDTF">2025-09-19T17:31:00Z</dcterms:created>
  <dcterms:modified xsi:type="dcterms:W3CDTF">2025-09-19T17:31:00Z</dcterms:modified>
</cp:coreProperties>
</file>