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3718" w14:textId="77777777" w:rsidR="009E0C8D" w:rsidRPr="005A60B4" w:rsidRDefault="00614D28">
      <w:pPr>
        <w:pStyle w:val="SEC06-16"/>
        <w:rPr>
          <w:rFonts w:ascii="Courier New" w:hAnsi="Courier New"/>
          <w:noProof w:val="0"/>
        </w:rPr>
      </w:pPr>
      <w:r w:rsidRPr="005A60B4">
        <w:rPr>
          <w:rFonts w:ascii="Courier New" w:hAnsi="Courier New"/>
          <w:vanish/>
        </w:rPr>
        <w:fldChar w:fldCharType="begin"/>
      </w:r>
      <w:r w:rsidRPr="005A60B4">
        <w:rPr>
          <w:rFonts w:ascii="Courier New" w:hAnsi="Courier New"/>
          <w:vanish/>
        </w:rPr>
        <w:instrText xml:space="preserve"> COMMENTS START_STATUTE \* MERGEFORMAT </w:instrText>
      </w:r>
      <w:r w:rsidRPr="005A60B4">
        <w:rPr>
          <w:rFonts w:ascii="Courier New" w:hAnsi="Courier New"/>
          <w:vanish/>
        </w:rPr>
        <w:fldChar w:fldCharType="separate"/>
      </w:r>
      <w:r w:rsidRPr="005A60B4">
        <w:rPr>
          <w:rFonts w:ascii="Courier New" w:hAnsi="Courier New"/>
          <w:vanish/>
        </w:rPr>
        <w:t>START_STATUTE</w:t>
      </w:r>
      <w:r w:rsidRPr="005A60B4">
        <w:rPr>
          <w:rFonts w:ascii="Courier New" w:hAnsi="Courier New"/>
          <w:vanish/>
        </w:rPr>
        <w:fldChar w:fldCharType="end"/>
      </w:r>
      <w:r w:rsidR="009E0C8D" w:rsidRPr="005A60B4">
        <w:rPr>
          <w:rStyle w:val="SNUM"/>
          <w:rFonts w:ascii="Courier New" w:hAnsi="Courier New"/>
          <w:noProof w:val="0"/>
        </w:rPr>
        <w:t>3-632</w:t>
      </w:r>
      <w:r w:rsidR="009E0C8D" w:rsidRPr="005A60B4">
        <w:rPr>
          <w:rFonts w:ascii="Courier New" w:hAnsi="Courier New"/>
          <w:noProof w:val="0"/>
        </w:rPr>
        <w:t>.  </w:t>
      </w:r>
      <w:r w:rsidR="009E0C8D" w:rsidRPr="005A60B4">
        <w:rPr>
          <w:rStyle w:val="SECHEAD"/>
          <w:rFonts w:ascii="Courier New" w:hAnsi="Courier New"/>
          <w:noProof w:val="0"/>
        </w:rPr>
        <w:t>Unlawful acts</w:t>
      </w:r>
    </w:p>
    <w:p w14:paraId="13CF50CA" w14:textId="77777777" w:rsidR="009E0C8D" w:rsidRPr="005A60B4" w:rsidRDefault="009E0C8D">
      <w:pPr>
        <w:pStyle w:val="P06-00"/>
        <w:rPr>
          <w:rFonts w:ascii="Courier New" w:hAnsi="Courier New"/>
          <w:noProof w:val="0"/>
        </w:rPr>
      </w:pPr>
      <w:r w:rsidRPr="005A60B4">
        <w:rPr>
          <w:rFonts w:ascii="Courier New" w:hAnsi="Courier New"/>
          <w:noProof w:val="0"/>
        </w:rPr>
        <w:t xml:space="preserve">No person shall bring into the state, sell or offer for sale, milk or a milk product not meeting the requirements of this article, nor shall a person purchasing dairy products on the basis of butterfat content or weight, report false test or weight. </w:t>
      </w:r>
      <w:r w:rsidR="00614D28" w:rsidRPr="005A60B4">
        <w:rPr>
          <w:rFonts w:ascii="Courier New" w:hAnsi="Courier New"/>
          <w:vanish/>
        </w:rPr>
        <w:fldChar w:fldCharType="begin"/>
      </w:r>
      <w:r w:rsidR="00614D28" w:rsidRPr="005A60B4">
        <w:rPr>
          <w:rFonts w:ascii="Courier New" w:hAnsi="Courier New"/>
          <w:vanish/>
        </w:rPr>
        <w:instrText xml:space="preserve"> COMMENTS END_STATUTE \* MERGEFORMAT </w:instrText>
      </w:r>
      <w:r w:rsidR="00614D28" w:rsidRPr="005A60B4">
        <w:rPr>
          <w:rFonts w:ascii="Courier New" w:hAnsi="Courier New"/>
          <w:vanish/>
        </w:rPr>
        <w:fldChar w:fldCharType="separate"/>
      </w:r>
      <w:r w:rsidR="00614D28" w:rsidRPr="005A60B4">
        <w:rPr>
          <w:rFonts w:ascii="Courier New" w:hAnsi="Courier New"/>
          <w:vanish/>
        </w:rPr>
        <w:t>END_STATUTE</w:t>
      </w:r>
      <w:r w:rsidR="00614D28" w:rsidRPr="005A60B4">
        <w:rPr>
          <w:rFonts w:ascii="Courier New" w:hAnsi="Courier New"/>
          <w:vanish/>
        </w:rPr>
        <w:fldChar w:fldCharType="end"/>
      </w:r>
    </w:p>
    <w:sectPr w:rsidR="009E0C8D" w:rsidRPr="005A6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0A52" w14:textId="77777777" w:rsidR="009E0C8D" w:rsidRDefault="009E0C8D">
      <w:r>
        <w:separator/>
      </w:r>
    </w:p>
  </w:endnote>
  <w:endnote w:type="continuationSeparator" w:id="0">
    <w:p w14:paraId="13BFE8AB" w14:textId="77777777" w:rsidR="009E0C8D" w:rsidRDefault="009E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3C8B" w14:textId="77777777" w:rsidR="009E0C8D" w:rsidRDefault="009E0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8ED8" w14:textId="77777777" w:rsidR="009E0C8D" w:rsidRDefault="009E0C8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59E8" w14:textId="77777777" w:rsidR="009E0C8D" w:rsidRDefault="009E0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0A49" w14:textId="77777777" w:rsidR="009E0C8D" w:rsidRDefault="009E0C8D">
      <w:r>
        <w:separator/>
      </w:r>
    </w:p>
  </w:footnote>
  <w:footnote w:type="continuationSeparator" w:id="0">
    <w:p w14:paraId="5536C988" w14:textId="77777777" w:rsidR="009E0C8D" w:rsidRDefault="009E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04F1" w14:textId="77777777" w:rsidR="009E0C8D" w:rsidRDefault="009E0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5C44" w14:textId="77777777" w:rsidR="009E0C8D" w:rsidRDefault="009E0C8D">
    <w:pPr>
      <w:pStyle w:val="Header"/>
    </w:pPr>
  </w:p>
  <w:p w14:paraId="122A580D" w14:textId="77777777" w:rsidR="009E0C8D" w:rsidRDefault="009E0C8D">
    <w:pPr>
      <w:pStyle w:val="Header"/>
    </w:pPr>
  </w:p>
  <w:p w14:paraId="7D8098CD" w14:textId="77777777" w:rsidR="009E0C8D" w:rsidRDefault="009E0C8D">
    <w:pPr>
      <w:pStyle w:val="Header"/>
    </w:pPr>
  </w:p>
  <w:p w14:paraId="4972E583" w14:textId="77777777" w:rsidR="009E0C8D" w:rsidRDefault="009E0C8D">
    <w:pPr>
      <w:pStyle w:val="Header"/>
    </w:pPr>
  </w:p>
  <w:p w14:paraId="57DBA1F0" w14:textId="77777777" w:rsidR="009E0C8D" w:rsidRDefault="009E0C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295E" w14:textId="77777777" w:rsidR="009E0C8D" w:rsidRDefault="009E0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28"/>
    <w:rsid w:val="005A60B4"/>
    <w:rsid w:val="00614D28"/>
    <w:rsid w:val="009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9DE45C"/>
  <w15:chartTrackingRefBased/>
  <w15:docId w15:val="{ED1561D8-433B-40E7-8EB9-FEEC461B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65</Words>
  <Characters>314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3-632</vt:lpstr>
    </vt:vector>
  </TitlesOfParts>
  <Company>LCS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3-632; Unlawful acts</dc:title>
  <dc:subject>Unlawful acts</dc:subject>
  <dc:creator>Arizona Legislative Council</dc:creator>
  <cp:keywords/>
  <dc:description>3_x001e_632</dc:description>
  <cp:lastModifiedBy>dbupdate</cp:lastModifiedBy>
  <cp:revision>2</cp:revision>
  <cp:lastPrinted>1999-03-22T18:35:00Z</cp:lastPrinted>
  <dcterms:created xsi:type="dcterms:W3CDTF">2025-09-19T17:06:00Z</dcterms:created>
  <dcterms:modified xsi:type="dcterms:W3CDTF">2025-09-19T17:06:00Z</dcterms:modified>
</cp:coreProperties>
</file>