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B451" w14:textId="77777777" w:rsidR="001048CD" w:rsidRPr="001048CD" w:rsidRDefault="001048CD">
      <w:pPr>
        <w:pStyle w:val="SEC06-16"/>
        <w:rPr>
          <w:rFonts w:ascii="Courier New" w:hAnsi="Courier New"/>
        </w:rPr>
      </w:pPr>
      <w:r w:rsidRPr="001048CD">
        <w:rPr>
          <w:rFonts w:ascii="Courier New" w:hAnsi="Courier New"/>
          <w:vanish/>
        </w:rPr>
        <w:fldChar w:fldCharType="begin"/>
      </w:r>
      <w:r w:rsidRPr="001048CD">
        <w:rPr>
          <w:rFonts w:ascii="Courier New" w:hAnsi="Courier New"/>
          <w:vanish/>
        </w:rPr>
        <w:instrText xml:space="preserve"> COMMENTS START_STATUTE \* MERGEFORMAT </w:instrText>
      </w:r>
      <w:r w:rsidRPr="001048CD">
        <w:rPr>
          <w:rFonts w:ascii="Courier New" w:hAnsi="Courier New"/>
          <w:vanish/>
        </w:rPr>
        <w:fldChar w:fldCharType="separate"/>
      </w:r>
      <w:proofErr w:type="spellStart"/>
      <w:r w:rsidRPr="001048CD">
        <w:rPr>
          <w:rFonts w:ascii="Courier New" w:hAnsi="Courier New"/>
          <w:vanish/>
        </w:rPr>
        <w:t>START_STATUTE</w:t>
      </w:r>
      <w:r w:rsidRPr="001048CD">
        <w:rPr>
          <w:rFonts w:ascii="Courier New" w:hAnsi="Courier New"/>
          <w:vanish/>
        </w:rPr>
        <w:fldChar w:fldCharType="end"/>
      </w:r>
      <w:r w:rsidRPr="001048CD">
        <w:rPr>
          <w:rStyle w:val="SNUM"/>
          <w:rFonts w:ascii="Courier New" w:hAnsi="Courier New"/>
        </w:rPr>
        <w:t>3</w:t>
      </w:r>
      <w:proofErr w:type="spellEnd"/>
      <w:r w:rsidRPr="001048CD">
        <w:rPr>
          <w:rStyle w:val="SNUM"/>
          <w:rFonts w:ascii="Courier New" w:hAnsi="Courier New"/>
        </w:rPr>
        <w:t>-604</w:t>
      </w:r>
      <w:r w:rsidRPr="001048CD">
        <w:rPr>
          <w:rFonts w:ascii="Courier New" w:hAnsi="Courier New"/>
        </w:rPr>
        <w:t>.  </w:t>
      </w:r>
      <w:r w:rsidRPr="001048CD">
        <w:rPr>
          <w:rStyle w:val="SECHEAD"/>
          <w:rFonts w:ascii="Courier New" w:hAnsi="Courier New"/>
        </w:rPr>
        <w:t>Dairy inspectors; duties; powers; local officers</w:t>
      </w:r>
    </w:p>
    <w:p w14:paraId="43764D7C" w14:textId="77777777" w:rsidR="001048CD" w:rsidRPr="001048CD" w:rsidRDefault="001048CD">
      <w:pPr>
        <w:pStyle w:val="P06-00"/>
        <w:rPr>
          <w:rFonts w:ascii="Courier New" w:hAnsi="Courier New"/>
        </w:rPr>
      </w:pPr>
      <w:r w:rsidRPr="001048CD">
        <w:rPr>
          <w:rFonts w:ascii="Courier New" w:hAnsi="Courier New"/>
        </w:rPr>
        <w:t>A.  Special dairy inspectors employed by the department shall supervise, inspect, weigh and test dairy products produced or manufactured for human consumption and shall perform other duties and possess other powers as may be prescribed by the associate director authorized by this article.</w:t>
      </w:r>
    </w:p>
    <w:p w14:paraId="2C876185" w14:textId="77777777" w:rsidR="001048CD" w:rsidRPr="001048CD" w:rsidRDefault="001048CD">
      <w:pPr>
        <w:pStyle w:val="P06-00"/>
        <w:rPr>
          <w:rFonts w:ascii="Courier New" w:hAnsi="Courier New"/>
        </w:rPr>
      </w:pPr>
      <w:r w:rsidRPr="001048CD">
        <w:rPr>
          <w:rFonts w:ascii="Courier New" w:hAnsi="Courier New"/>
        </w:rPr>
        <w:t>B.  The director may assign personnel to perform the inspection</w:t>
      </w:r>
      <w:r w:rsidRPr="001048CD">
        <w:rPr>
          <w:rFonts w:ascii="Courier New" w:hAnsi="Courier New"/>
        </w:rPr>
        <w:noBreakHyphen/>
        <w:t>related activities prescribed by this chapter under the direction of the associate director.</w:t>
      </w:r>
    </w:p>
    <w:p w14:paraId="60B4EC21" w14:textId="77777777" w:rsidR="001048CD" w:rsidRPr="001048CD" w:rsidRDefault="001048CD">
      <w:pPr>
        <w:pStyle w:val="P06-00"/>
        <w:rPr>
          <w:rFonts w:ascii="Courier New" w:hAnsi="Courier New"/>
        </w:rPr>
      </w:pPr>
      <w:r w:rsidRPr="001048CD">
        <w:rPr>
          <w:rFonts w:ascii="Courier New" w:hAnsi="Courier New"/>
        </w:rPr>
        <w:t>C.  In addition to inspectors employed or assigned under this section, the enforcing officers of a county health department, county environmental health department or public health services district under the charge and direction of a health officer or environmental health officer may be deemed special dairy inspectors in the city or county, and a milk supply inspected and approved by these inspectors shall be deem</w:t>
      </w:r>
      <w:r w:rsidRPr="001048CD">
        <w:rPr>
          <w:rFonts w:ascii="Courier New" w:hAnsi="Courier New"/>
        </w:rPr>
        <w:t xml:space="preserve">ed to comply with the provisions of this article. </w:t>
      </w:r>
      <w:r w:rsidRPr="001048CD">
        <w:rPr>
          <w:rFonts w:ascii="Courier New" w:hAnsi="Courier New"/>
          <w:vanish/>
        </w:rPr>
        <w:fldChar w:fldCharType="begin"/>
      </w:r>
      <w:r w:rsidRPr="001048CD">
        <w:rPr>
          <w:rFonts w:ascii="Courier New" w:hAnsi="Courier New"/>
          <w:vanish/>
        </w:rPr>
        <w:instrText xml:space="preserve"> COMMENTS END_STATUTE \* MERGEFORMAT </w:instrText>
      </w:r>
      <w:r w:rsidRPr="001048CD">
        <w:rPr>
          <w:rFonts w:ascii="Courier New" w:hAnsi="Courier New"/>
          <w:vanish/>
        </w:rPr>
        <w:fldChar w:fldCharType="separate"/>
      </w:r>
      <w:proofErr w:type="spellStart"/>
      <w:r w:rsidRPr="001048CD">
        <w:rPr>
          <w:rFonts w:ascii="Courier New" w:hAnsi="Courier New"/>
          <w:vanish/>
        </w:rPr>
        <w:t>END_STATUTE</w:t>
      </w:r>
      <w:proofErr w:type="spellEnd"/>
      <w:r w:rsidRPr="001048CD">
        <w:rPr>
          <w:rFonts w:ascii="Courier New" w:hAnsi="Courier New"/>
          <w:vanish/>
        </w:rPr>
        <w:fldChar w:fldCharType="end"/>
      </w:r>
    </w:p>
    <w:p w14:paraId="17D38C67" w14:textId="77777777" w:rsidR="001048CD" w:rsidRPr="001048CD" w:rsidRDefault="001048CD">
      <w:pPr>
        <w:rPr>
          <w:rFonts w:ascii="Courier New" w:hAnsi="Courier New"/>
        </w:rPr>
      </w:pPr>
    </w:p>
    <w:sectPr w:rsidR="00000000" w:rsidRPr="001048CD">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356F" w14:textId="77777777" w:rsidR="001048CD" w:rsidRDefault="001048CD">
      <w:r>
        <w:separator/>
      </w:r>
    </w:p>
  </w:endnote>
  <w:endnote w:type="continuationSeparator" w:id="0">
    <w:p w14:paraId="593D424F" w14:textId="77777777" w:rsidR="001048CD" w:rsidRDefault="0010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F9CD" w14:textId="77777777" w:rsidR="001048CD" w:rsidRDefault="001048CD">
      <w:r>
        <w:separator/>
      </w:r>
    </w:p>
  </w:footnote>
  <w:footnote w:type="continuationSeparator" w:id="0">
    <w:p w14:paraId="3C579F1C" w14:textId="77777777" w:rsidR="001048CD" w:rsidRDefault="0010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19673099">
    <w:abstractNumId w:val="1"/>
  </w:num>
  <w:num w:numId="2" w16cid:durableId="972827141">
    <w:abstractNumId w:val="1"/>
  </w:num>
  <w:num w:numId="3" w16cid:durableId="967396813">
    <w:abstractNumId w:val="0"/>
  </w:num>
  <w:num w:numId="4" w16cid:durableId="194067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CD"/>
    <w:rsid w:val="0010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83E45"/>
  <w15:chartTrackingRefBased/>
  <w15:docId w15:val="{31606519-C05A-4942-9C87-4DC6EF5A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161</Words>
  <Characters>919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3-604; Dairy inspectors; duties; powers; local officers</dc:title>
  <dc:subject>Dairy inspectors; duties; powers; local officers</dc:subject>
  <dc:creator>Arizona Legislative Council</dc:creator>
  <cp:keywords/>
  <dc:description>END_STATUTE</dc:description>
  <cp:lastModifiedBy>dbupdate</cp:lastModifiedBy>
  <cp:revision>2</cp:revision>
  <cp:lastPrinted>1601-01-01T00:00:00Z</cp:lastPrinted>
  <dcterms:created xsi:type="dcterms:W3CDTF">2025-09-19T17:03:00Z</dcterms:created>
  <dcterms:modified xsi:type="dcterms:W3CDTF">2025-09-19T17:03:00Z</dcterms:modified>
</cp:coreProperties>
</file>