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4C66E" w14:textId="77777777" w:rsidR="00D35B28" w:rsidRPr="00DF56A0" w:rsidRDefault="00D35B28" w:rsidP="00D35B28">
      <w:pPr>
        <w:pStyle w:val="SEC06-18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fldChar w:fldCharType="begin"/>
      </w:r>
      <w:r w:rsidRPr="00DF56A0">
        <w:rPr>
          <w:rFonts w:ascii="Courier New" w:hAnsi="Courier New" w:cs="Courier New"/>
        </w:rPr>
        <w:instrText xml:space="preserve"> COMMENTS START_STATUTE \* MERGEFORMAT </w:instrText>
      </w:r>
      <w:r w:rsidRPr="00DF56A0">
        <w:rPr>
          <w:rFonts w:ascii="Courier New" w:hAnsi="Courier New" w:cs="Courier New"/>
        </w:rPr>
        <w:fldChar w:fldCharType="separate"/>
      </w:r>
      <w:r w:rsidRPr="00DF56A0">
        <w:rPr>
          <w:rFonts w:ascii="Courier New" w:hAnsi="Courier New" w:cs="Courier New"/>
          <w:vanish/>
        </w:rPr>
        <w:t>START_STATUTE</w:t>
      </w:r>
      <w:r w:rsidRPr="00DF56A0">
        <w:rPr>
          <w:rFonts w:ascii="Courier New" w:hAnsi="Courier New" w:cs="Courier New"/>
        </w:rPr>
        <w:fldChar w:fldCharType="end"/>
      </w:r>
      <w:r w:rsidRPr="00DF56A0">
        <w:rPr>
          <w:rStyle w:val="SNUM"/>
          <w:rFonts w:ascii="Courier New" w:hAnsi="Courier New" w:cs="Courier New"/>
        </w:rPr>
        <w:t>28-3223</w:t>
      </w:r>
      <w:r w:rsidRPr="00DF56A0">
        <w:rPr>
          <w:rFonts w:ascii="Courier New" w:hAnsi="Courier New" w:cs="Courier New"/>
        </w:rPr>
        <w:t>.  </w:t>
      </w:r>
      <w:r w:rsidRPr="00DF56A0">
        <w:rPr>
          <w:rStyle w:val="SECHEAD"/>
          <w:rFonts w:ascii="Courier New" w:hAnsi="Courier New" w:cs="Courier New"/>
        </w:rPr>
        <w:t>Original applicant; requirements; expiration; renewal examination</w:t>
      </w:r>
    </w:p>
    <w:p w14:paraId="50ED3484" w14:textId="77777777" w:rsidR="00D35B28" w:rsidRPr="00DF56A0" w:rsidRDefault="00D35B28" w:rsidP="00D35B28">
      <w:pPr>
        <w:pStyle w:val="P06-00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t>A.  In addition to the requirements applicable to all driver license applicants, an original applicant for a class A, B or C license is subject to the following requirements:</w:t>
      </w:r>
    </w:p>
    <w:p w14:paraId="37047B87" w14:textId="77777777" w:rsidR="00D35B28" w:rsidRPr="00DF56A0" w:rsidRDefault="00D35B28" w:rsidP="00D35B28">
      <w:pPr>
        <w:pStyle w:val="P06-00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t>1.  The applicant shall submit evidence of compliance with medical standards and requirements that the department adopts by rule.</w:t>
      </w:r>
    </w:p>
    <w:p w14:paraId="4203C023" w14:textId="77777777" w:rsidR="00D35B28" w:rsidRPr="00DF56A0" w:rsidRDefault="00D35B28" w:rsidP="00D35B28">
      <w:pPr>
        <w:pStyle w:val="P06-00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t>2.  The applicant must have held a driver license for at least one year either in this state, any other state or a foreign country.</w:t>
      </w:r>
    </w:p>
    <w:p w14:paraId="24EECD3E" w14:textId="77777777" w:rsidR="00D35B28" w:rsidRPr="00DF56A0" w:rsidRDefault="00D35B28" w:rsidP="00D35B28">
      <w:pPr>
        <w:pStyle w:val="P06-00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t>3.  The applicant shall take additional knowledge examinations to demonstrate understanding of the following:</w:t>
      </w:r>
    </w:p>
    <w:p w14:paraId="784484C8" w14:textId="77777777" w:rsidR="00D35B28" w:rsidRPr="00DF56A0" w:rsidRDefault="00D35B28" w:rsidP="00D35B28">
      <w:pPr>
        <w:pStyle w:val="P06-00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t>(a)  Safety operation rules.</w:t>
      </w:r>
    </w:p>
    <w:p w14:paraId="77A6F4DF" w14:textId="77777777" w:rsidR="00D35B28" w:rsidRPr="00DF56A0" w:rsidRDefault="00D35B28" w:rsidP="00D35B28">
      <w:pPr>
        <w:pStyle w:val="P06-00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t>(b)  Commercial motor vehicle safety control systems.</w:t>
      </w:r>
    </w:p>
    <w:p w14:paraId="5B0D17E8" w14:textId="77777777" w:rsidR="00D35B28" w:rsidRPr="00DF56A0" w:rsidRDefault="00D35B28" w:rsidP="00D35B28">
      <w:pPr>
        <w:pStyle w:val="P06-00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t>(c)  Safe vehicle control.</w:t>
      </w:r>
    </w:p>
    <w:p w14:paraId="205AF3BA" w14:textId="77777777" w:rsidR="00D35B28" w:rsidRPr="00DF56A0" w:rsidRDefault="00D35B28" w:rsidP="00D35B28">
      <w:pPr>
        <w:pStyle w:val="P06-00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t>(d)  The relationship of cargo to vehicle control.</w:t>
      </w:r>
    </w:p>
    <w:p w14:paraId="5C44F53E" w14:textId="77777777" w:rsidR="00D35B28" w:rsidRPr="00DF56A0" w:rsidRDefault="00D35B28" w:rsidP="00D35B28">
      <w:pPr>
        <w:pStyle w:val="P06-00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t>(e)  Basic hazardous materials knowledge.</w:t>
      </w:r>
    </w:p>
    <w:p w14:paraId="5C814116" w14:textId="77777777" w:rsidR="00D35B28" w:rsidRPr="00DF56A0" w:rsidRDefault="00D35B28" w:rsidP="00D35B28">
      <w:pPr>
        <w:pStyle w:val="P06-00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t>(f)  The objectives and proper procedures for performing vehicle safety inspections.</w:t>
      </w:r>
    </w:p>
    <w:p w14:paraId="65AAC29B" w14:textId="77777777" w:rsidR="00D35B28" w:rsidRPr="00DF56A0" w:rsidRDefault="00D35B28" w:rsidP="00D35B28">
      <w:pPr>
        <w:pStyle w:val="P06-00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t>(g)  Air brake systems.</w:t>
      </w:r>
    </w:p>
    <w:p w14:paraId="62F89770" w14:textId="77777777" w:rsidR="00D35B28" w:rsidRPr="00DF56A0" w:rsidRDefault="00D35B28" w:rsidP="00D35B28">
      <w:pPr>
        <w:pStyle w:val="P06-00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t>(h)  Legal requirements for size, weight and vehicle configurations.</w:t>
      </w:r>
    </w:p>
    <w:p w14:paraId="75D68970" w14:textId="77777777" w:rsidR="00D35B28" w:rsidRPr="00DF56A0" w:rsidRDefault="00D35B28" w:rsidP="00D35B28">
      <w:pPr>
        <w:pStyle w:val="P06-00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t>(i)  Emergency procedures.</w:t>
      </w:r>
    </w:p>
    <w:p w14:paraId="42638127" w14:textId="77777777" w:rsidR="00D35B28" w:rsidRPr="00DF56A0" w:rsidRDefault="00D35B28" w:rsidP="00D35B28">
      <w:pPr>
        <w:pStyle w:val="P06-00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t>4.  In addition to the other requirements of this section, an applicant for a class A driver license shall demonstrate a knowledge and understanding of:</w:t>
      </w:r>
    </w:p>
    <w:p w14:paraId="7E5E8B8F" w14:textId="77777777" w:rsidR="00D35B28" w:rsidRPr="00DF56A0" w:rsidRDefault="00D35B28" w:rsidP="00D35B28">
      <w:pPr>
        <w:pStyle w:val="P06-00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t>(a)  Vehicle coupling and uncoupling.</w:t>
      </w:r>
    </w:p>
    <w:p w14:paraId="0C1CD75A" w14:textId="77777777" w:rsidR="00D35B28" w:rsidRPr="00DF56A0" w:rsidRDefault="00D35B28" w:rsidP="00D35B28">
      <w:pPr>
        <w:pStyle w:val="P06-00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t>(b)  Unique combination vehicle inspections.</w:t>
      </w:r>
    </w:p>
    <w:p w14:paraId="497E4879" w14:textId="77777777" w:rsidR="00D35B28" w:rsidRPr="00DF56A0" w:rsidRDefault="00D35B28" w:rsidP="00D35B28">
      <w:pPr>
        <w:pStyle w:val="P06-00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t>5.  The applicant shall take a driving test in a vehicle or vehicle combination that at least meets the minimum size requirements for the class of driver license sought.  The driving test shall include a demonstration of familiarity with pretrip inspection procedures.</w:t>
      </w:r>
    </w:p>
    <w:p w14:paraId="0CAF2D51" w14:textId="77777777" w:rsidR="00D35B28" w:rsidRPr="00DF56A0" w:rsidRDefault="00D35B28" w:rsidP="00D35B28">
      <w:pPr>
        <w:pStyle w:val="P06-00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t>B.  A person possessing a commercial driver license on or before June 30, 2005 shall renew the license within eight years according to procedures established by the department.</w:t>
      </w:r>
    </w:p>
    <w:p w14:paraId="376A2A5C" w14:textId="77777777" w:rsidR="00D35B28" w:rsidRPr="00DF56A0" w:rsidRDefault="00D35B28" w:rsidP="00D35B28">
      <w:pPr>
        <w:pStyle w:val="P06-00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t>C.  Notwithstanding section 28</w:t>
      </w:r>
      <w:r w:rsidRPr="00DF56A0">
        <w:rPr>
          <w:rFonts w:ascii="Courier New" w:hAnsi="Courier New" w:cs="Courier New"/>
        </w:rPr>
        <w:noBreakHyphen/>
        <w:t>3171, the holder of a class A, B or C driver license shall renew the license every eight years in a manner prescribed by the department.</w:t>
      </w:r>
    </w:p>
    <w:p w14:paraId="7EE7CC28" w14:textId="77777777" w:rsidR="00D35B28" w:rsidRPr="00DF56A0" w:rsidRDefault="00D35B28" w:rsidP="00D35B28">
      <w:pPr>
        <w:pStyle w:val="P06-00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t>D.  The department may administer an examination to a renewal applicant for a class A, B or C driver license.  This examination on renewal shall include the following:</w:t>
      </w:r>
    </w:p>
    <w:p w14:paraId="1D901857" w14:textId="77777777" w:rsidR="00D35B28" w:rsidRPr="00DF56A0" w:rsidRDefault="00D35B28" w:rsidP="00D35B28">
      <w:pPr>
        <w:pStyle w:val="P06-00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t>1.  Evidence of compliance with medical standards adopted by the department.</w:t>
      </w:r>
    </w:p>
    <w:p w14:paraId="3C02742F" w14:textId="77777777" w:rsidR="00F540AD" w:rsidRPr="00DF56A0" w:rsidRDefault="00D35B28" w:rsidP="00D35B28">
      <w:pPr>
        <w:pStyle w:val="P06-00"/>
        <w:rPr>
          <w:rFonts w:ascii="Courier New" w:hAnsi="Courier New" w:cs="Courier New"/>
        </w:rPr>
      </w:pPr>
      <w:r w:rsidRPr="00DF56A0">
        <w:rPr>
          <w:rFonts w:ascii="Courier New" w:hAnsi="Courier New" w:cs="Courier New"/>
        </w:rPr>
        <w:t xml:space="preserve">2.  Administration of knowledge tests or road tests, or both, as required of an original applicant. </w:t>
      </w:r>
      <w:r w:rsidRPr="00DF56A0">
        <w:rPr>
          <w:rFonts w:ascii="Courier New" w:hAnsi="Courier New" w:cs="Courier New"/>
        </w:rPr>
        <w:fldChar w:fldCharType="begin"/>
      </w:r>
      <w:r w:rsidRPr="00DF56A0">
        <w:rPr>
          <w:rFonts w:ascii="Courier New" w:hAnsi="Courier New" w:cs="Courier New"/>
        </w:rPr>
        <w:instrText xml:space="preserve"> COMMENTS END_STATUTE \* MERGEFORMAT </w:instrText>
      </w:r>
      <w:r w:rsidRPr="00DF56A0">
        <w:rPr>
          <w:rFonts w:ascii="Courier New" w:hAnsi="Courier New" w:cs="Courier New"/>
        </w:rPr>
        <w:fldChar w:fldCharType="separate"/>
      </w:r>
      <w:r w:rsidRPr="00DF56A0">
        <w:rPr>
          <w:rFonts w:ascii="Courier New" w:hAnsi="Courier New" w:cs="Courier New"/>
          <w:vanish/>
        </w:rPr>
        <w:t>END_STATUTE</w:t>
      </w:r>
      <w:r w:rsidRPr="00DF56A0">
        <w:rPr>
          <w:rFonts w:ascii="Courier New" w:hAnsi="Courier New" w:cs="Courier New"/>
        </w:rPr>
        <w:fldChar w:fldCharType="end"/>
      </w:r>
    </w:p>
    <w:sectPr w:rsidR="00F540AD" w:rsidRPr="00DF56A0" w:rsidSect="00D35B28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A292" w14:textId="77777777" w:rsidR="00D35B28" w:rsidRDefault="00D35B28">
      <w:r>
        <w:separator/>
      </w:r>
    </w:p>
  </w:endnote>
  <w:endnote w:type="continuationSeparator" w:id="0">
    <w:p w14:paraId="6B0EE7CA" w14:textId="77777777" w:rsidR="00D35B28" w:rsidRDefault="00D3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FF9DA" w14:textId="77777777" w:rsidR="00D35B28" w:rsidRDefault="00D35B28">
      <w:r>
        <w:separator/>
      </w:r>
    </w:p>
  </w:footnote>
  <w:footnote w:type="continuationSeparator" w:id="0">
    <w:p w14:paraId="426D2A94" w14:textId="77777777" w:rsidR="00D35B28" w:rsidRDefault="00D35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824739475">
    <w:abstractNumId w:val="8"/>
  </w:num>
  <w:num w:numId="2" w16cid:durableId="765150515">
    <w:abstractNumId w:val="8"/>
  </w:num>
  <w:num w:numId="3" w16cid:durableId="804541533">
    <w:abstractNumId w:val="7"/>
  </w:num>
  <w:num w:numId="4" w16cid:durableId="538589673">
    <w:abstractNumId w:val="7"/>
  </w:num>
  <w:num w:numId="5" w16cid:durableId="2006929518">
    <w:abstractNumId w:val="10"/>
  </w:num>
  <w:num w:numId="6" w16cid:durableId="2124496848">
    <w:abstractNumId w:val="11"/>
  </w:num>
  <w:num w:numId="7" w16cid:durableId="982347614">
    <w:abstractNumId w:val="12"/>
  </w:num>
  <w:num w:numId="8" w16cid:durableId="1298292244">
    <w:abstractNumId w:val="9"/>
  </w:num>
  <w:num w:numId="9" w16cid:durableId="972635302">
    <w:abstractNumId w:val="6"/>
  </w:num>
  <w:num w:numId="10" w16cid:durableId="1931739983">
    <w:abstractNumId w:val="5"/>
  </w:num>
  <w:num w:numId="11" w16cid:durableId="941228118">
    <w:abstractNumId w:val="4"/>
  </w:num>
  <w:num w:numId="12" w16cid:durableId="1361859667">
    <w:abstractNumId w:val="3"/>
  </w:num>
  <w:num w:numId="13" w16cid:durableId="381516734">
    <w:abstractNumId w:val="2"/>
  </w:num>
  <w:num w:numId="14" w16cid:durableId="829715655">
    <w:abstractNumId w:val="1"/>
  </w:num>
  <w:num w:numId="15" w16cid:durableId="11915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28"/>
    <w:rsid w:val="00010503"/>
    <w:rsid w:val="00033AE7"/>
    <w:rsid w:val="00D35B28"/>
    <w:rsid w:val="00DF56A0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F1E49"/>
  <w15:chartTrackingRefBased/>
  <w15:docId w15:val="{CA0DE509-0836-4A54-96A1-72A02FAC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D35B28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358</Words>
  <Characters>1975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28-3223; Original applicant; requirements; expiration; renewal examination</dc:title>
  <dc:subject>Original applicant; requirements; expiration; renewal examination</dc:subject>
  <dc:creator>Arizona Legislative Council</dc:creator>
  <cp:keywords/>
  <dc:description>0079.docx - 551R - 2021</dc:description>
  <cp:lastModifiedBy>dbupdate</cp:lastModifiedBy>
  <cp:revision>2</cp:revision>
  <dcterms:created xsi:type="dcterms:W3CDTF">2025-09-20T15:50:00Z</dcterms:created>
  <dcterms:modified xsi:type="dcterms:W3CDTF">2025-09-20T15:50:00Z</dcterms:modified>
</cp:coreProperties>
</file>