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E227" w14:textId="77777777" w:rsidR="00964EDB" w:rsidRPr="002D225A" w:rsidRDefault="00964EDB" w:rsidP="00964EDB">
      <w:pPr>
        <w:pStyle w:val="SEC06-18"/>
        <w:rPr>
          <w:rFonts w:ascii="Courier New" w:hAnsi="Courier New"/>
        </w:rPr>
      </w:pPr>
      <w:r w:rsidRPr="002D225A">
        <w:rPr>
          <w:rFonts w:ascii="Courier New" w:hAnsi="Courier New"/>
          <w:vanish/>
        </w:rPr>
        <w:fldChar w:fldCharType="begin"/>
      </w:r>
      <w:r w:rsidRPr="002D225A">
        <w:rPr>
          <w:rFonts w:ascii="Courier New" w:hAnsi="Courier New"/>
          <w:vanish/>
        </w:rPr>
        <w:instrText xml:space="preserve"> COMMENTS START_STATUTE \* MERGEFORMAT </w:instrText>
      </w:r>
      <w:r w:rsidRPr="002D225A">
        <w:rPr>
          <w:rFonts w:ascii="Courier New" w:hAnsi="Courier New"/>
          <w:vanish/>
        </w:rPr>
        <w:fldChar w:fldCharType="separate"/>
      </w:r>
      <w:r w:rsidRPr="002D225A">
        <w:rPr>
          <w:rFonts w:ascii="Courier New" w:hAnsi="Courier New"/>
          <w:vanish/>
        </w:rPr>
        <w:t>START_STATUTE</w:t>
      </w:r>
      <w:r w:rsidRPr="002D225A">
        <w:rPr>
          <w:rFonts w:ascii="Courier New" w:hAnsi="Courier New"/>
          <w:vanish/>
        </w:rPr>
        <w:fldChar w:fldCharType="end"/>
      </w:r>
      <w:r w:rsidRPr="002D225A">
        <w:rPr>
          <w:rStyle w:val="SNUM"/>
          <w:rFonts w:ascii="Courier New" w:hAnsi="Courier New"/>
        </w:rPr>
        <w:t>25-1013.</w:t>
      </w:r>
      <w:r w:rsidRPr="002D225A">
        <w:rPr>
          <w:rFonts w:ascii="Courier New" w:hAnsi="Courier New"/>
        </w:rPr>
        <w:t>  </w:t>
      </w:r>
      <w:r w:rsidRPr="002D225A">
        <w:rPr>
          <w:rStyle w:val="SECHEAD"/>
          <w:rFonts w:ascii="Courier New" w:hAnsi="Courier New"/>
        </w:rPr>
        <w:t>Military deployment; home state</w:t>
      </w:r>
    </w:p>
    <w:p w14:paraId="0386AFEA" w14:textId="77777777" w:rsidR="00964EDB" w:rsidRPr="002D225A" w:rsidRDefault="00386751" w:rsidP="00964EDB">
      <w:pPr>
        <w:pStyle w:val="P06-00"/>
        <w:rPr>
          <w:rFonts w:ascii="Courier New" w:hAnsi="Courier New"/>
        </w:rPr>
      </w:pPr>
      <w:r w:rsidRPr="002D225A">
        <w:rPr>
          <w:rFonts w:ascii="Courier New" w:hAnsi="Courier New"/>
        </w:rPr>
        <w:t>Notwithstanding section 25</w:t>
      </w:r>
      <w:r w:rsidRPr="002D225A">
        <w:rPr>
          <w:rFonts w:ascii="Courier New" w:hAnsi="Courier New"/>
        </w:rPr>
        <w:noBreakHyphen/>
      </w:r>
      <w:r w:rsidR="00964EDB" w:rsidRPr="002D225A">
        <w:rPr>
          <w:rFonts w:ascii="Courier New" w:hAnsi="Courier New"/>
        </w:rPr>
        <w:t xml:space="preserve">1002, if this state is the home state of a child at the time of the military deployment of that child's custodial parent outside of the United States and the child is relocated outside of the United States during the deployment, this state remains the home state of the child until the deployment ends. </w:t>
      </w:r>
      <w:r w:rsidR="00964EDB" w:rsidRPr="002D225A">
        <w:rPr>
          <w:rFonts w:ascii="Courier New" w:hAnsi="Courier New"/>
          <w:vanish/>
        </w:rPr>
        <w:fldChar w:fldCharType="begin"/>
      </w:r>
      <w:r w:rsidR="00964EDB" w:rsidRPr="002D225A">
        <w:rPr>
          <w:rFonts w:ascii="Courier New" w:hAnsi="Courier New"/>
          <w:vanish/>
        </w:rPr>
        <w:instrText xml:space="preserve"> COMMENTS END_STATUTE \* MERGEFORMAT </w:instrText>
      </w:r>
      <w:r w:rsidR="00964EDB" w:rsidRPr="002D225A">
        <w:rPr>
          <w:rFonts w:ascii="Courier New" w:hAnsi="Courier New"/>
          <w:vanish/>
        </w:rPr>
        <w:fldChar w:fldCharType="separate"/>
      </w:r>
      <w:r w:rsidR="00964EDB" w:rsidRPr="002D225A">
        <w:rPr>
          <w:rFonts w:ascii="Courier New" w:hAnsi="Courier New"/>
          <w:vanish/>
        </w:rPr>
        <w:t>END_STATUTE</w:t>
      </w:r>
      <w:r w:rsidR="00964EDB" w:rsidRPr="002D225A">
        <w:rPr>
          <w:rFonts w:ascii="Courier New" w:hAnsi="Courier New"/>
          <w:vanish/>
        </w:rPr>
        <w:fldChar w:fldCharType="end"/>
      </w:r>
    </w:p>
    <w:p w14:paraId="61174AE5" w14:textId="77777777" w:rsidR="00964EDB" w:rsidRPr="002D225A" w:rsidRDefault="00964EDB" w:rsidP="00964EDB">
      <w:pPr>
        <w:rPr>
          <w:rFonts w:ascii="Courier New" w:hAnsi="Courier New"/>
        </w:rPr>
      </w:pPr>
    </w:p>
    <w:sectPr w:rsidR="00964EDB" w:rsidRPr="002D225A" w:rsidSect="00964ED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0302" w14:textId="77777777" w:rsidR="000F1096" w:rsidRDefault="000F1096">
      <w:r>
        <w:separator/>
      </w:r>
    </w:p>
  </w:endnote>
  <w:endnote w:type="continuationSeparator" w:id="0">
    <w:p w14:paraId="11BD2965" w14:textId="77777777" w:rsidR="000F1096" w:rsidRDefault="000F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AB3E0" w14:textId="77777777" w:rsidR="000F1096" w:rsidRDefault="000F1096">
      <w:r>
        <w:separator/>
      </w:r>
    </w:p>
  </w:footnote>
  <w:footnote w:type="continuationSeparator" w:id="0">
    <w:p w14:paraId="245A2E12" w14:textId="77777777" w:rsidR="000F1096" w:rsidRDefault="000F1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14454736">
    <w:abstractNumId w:val="1"/>
  </w:num>
  <w:num w:numId="2" w16cid:durableId="1443570649">
    <w:abstractNumId w:val="1"/>
  </w:num>
  <w:num w:numId="3" w16cid:durableId="1872182014">
    <w:abstractNumId w:val="0"/>
  </w:num>
  <w:num w:numId="4" w16cid:durableId="1404641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EDB"/>
    <w:rsid w:val="000F1096"/>
    <w:rsid w:val="000F19A6"/>
    <w:rsid w:val="000F62E2"/>
    <w:rsid w:val="002D225A"/>
    <w:rsid w:val="00386751"/>
    <w:rsid w:val="00964ED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6B49B"/>
  <w15:chartTrackingRefBased/>
  <w15:docId w15:val="{8E4602C6-3CAC-4B21-B64C-B3514E39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78</Words>
  <Characters>402</Characters>
  <Application>Microsoft Office Word</Application>
  <DocSecurity>0</DocSecurity>
  <Lines>7</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25-1013; Military deployment; home state</dc:title>
  <dc:subject>Military deployment; home state</dc:subject>
  <dc:creator>Arizona Legislative Council</dc:creator>
  <cp:keywords/>
  <dc:description>0202.doc - 481R - 2007</dc:description>
  <cp:lastModifiedBy>dbupdate</cp:lastModifiedBy>
  <cp:revision>2</cp:revision>
  <cp:lastPrinted>1601-01-01T00:00:00Z</cp:lastPrinted>
  <dcterms:created xsi:type="dcterms:W3CDTF">2026-09-09T12:23:00Z</dcterms:created>
  <dcterms:modified xsi:type="dcterms:W3CDTF">2026-09-09T12:23:00Z</dcterms:modified>
</cp:coreProperties>
</file>