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7C52" w14:textId="77777777" w:rsidR="00D132CF" w:rsidRPr="00696E85" w:rsidRDefault="00D132CF" w:rsidP="00D132CF">
      <w:pPr>
        <w:pStyle w:val="SEC06-18"/>
        <w:rPr>
          <w:rFonts w:ascii="Courier New" w:hAnsi="Courier New"/>
        </w:rPr>
      </w:pPr>
      <w:r w:rsidRPr="00696E85">
        <w:rPr>
          <w:rFonts w:ascii="Courier New" w:hAnsi="Courier New"/>
          <w:vanish/>
        </w:rPr>
        <w:fldChar w:fldCharType="begin"/>
      </w:r>
      <w:r w:rsidRPr="00696E85">
        <w:rPr>
          <w:rFonts w:ascii="Courier New" w:hAnsi="Courier New"/>
          <w:vanish/>
        </w:rPr>
        <w:instrText xml:space="preserve"> COMMENTS START_STATUTE \* MERGEFORMAT </w:instrText>
      </w:r>
      <w:r w:rsidRPr="00696E85">
        <w:rPr>
          <w:rFonts w:ascii="Courier New" w:hAnsi="Courier New"/>
          <w:vanish/>
        </w:rPr>
        <w:fldChar w:fldCharType="separate"/>
      </w:r>
      <w:r w:rsidRPr="00696E85">
        <w:rPr>
          <w:rFonts w:ascii="Courier New" w:hAnsi="Courier New"/>
          <w:vanish/>
        </w:rPr>
        <w:t>START_STATUTE</w:t>
      </w:r>
      <w:r w:rsidRPr="00696E85">
        <w:rPr>
          <w:rFonts w:ascii="Courier New" w:hAnsi="Courier New"/>
          <w:vanish/>
        </w:rPr>
        <w:fldChar w:fldCharType="end"/>
      </w:r>
      <w:r w:rsidRPr="00696E85">
        <w:rPr>
          <w:rStyle w:val="SNUM"/>
          <w:rFonts w:ascii="Courier New" w:hAnsi="Courier New"/>
        </w:rPr>
        <w:t>23-1411</w:t>
      </w:r>
      <w:r w:rsidRPr="00696E85">
        <w:rPr>
          <w:rFonts w:ascii="Courier New" w:hAnsi="Courier New"/>
        </w:rPr>
        <w:t>.  </w:t>
      </w:r>
      <w:r w:rsidRPr="00696E85">
        <w:rPr>
          <w:rStyle w:val="SECHEAD"/>
          <w:rFonts w:ascii="Courier New" w:hAnsi="Courier New"/>
        </w:rPr>
        <w:t>Public safety employee organizational rights; definition</w:t>
      </w:r>
    </w:p>
    <w:p w14:paraId="73C62390" w14:textId="77777777" w:rsidR="00D132CF" w:rsidRPr="00696E85" w:rsidRDefault="00D132CF" w:rsidP="00D132CF">
      <w:pPr>
        <w:pStyle w:val="P06-00"/>
        <w:rPr>
          <w:rFonts w:ascii="Courier New" w:hAnsi="Courier New"/>
        </w:rPr>
      </w:pPr>
      <w:r w:rsidRPr="00696E85">
        <w:rPr>
          <w:rFonts w:ascii="Courier New" w:hAnsi="Courier New"/>
        </w:rPr>
        <w:t>A.  Public safety employees serving any city, town, county or fire district in this state have the right to join employee associations which comply with the laws of this state and have freedom to present proposals and testimony to the governing body of any city, town, county or fire district and their representatives.</w:t>
      </w:r>
      <w:r w:rsidR="004A1A68" w:rsidRPr="00696E85">
        <w:rPr>
          <w:rFonts w:ascii="Courier New" w:hAnsi="Courier New"/>
        </w:rPr>
        <w:t xml:space="preserve">  </w:t>
      </w:r>
      <w:r w:rsidRPr="00696E85">
        <w:rPr>
          <w:rFonts w:ascii="Courier New" w:hAnsi="Courier New"/>
        </w:rPr>
        <w:t>A person shall not be discharged, disciplined or discriminated against because of the exercise of these rights.</w:t>
      </w:r>
    </w:p>
    <w:p w14:paraId="134F39FC" w14:textId="77777777" w:rsidR="00D132CF" w:rsidRPr="00696E85" w:rsidRDefault="00D132CF" w:rsidP="00D132CF">
      <w:pPr>
        <w:pStyle w:val="P06-00"/>
        <w:rPr>
          <w:rFonts w:ascii="Courier New" w:hAnsi="Courier New"/>
        </w:rPr>
      </w:pPr>
      <w:r w:rsidRPr="00696E85">
        <w:rPr>
          <w:rFonts w:ascii="Courier New" w:hAnsi="Courier New"/>
        </w:rPr>
        <w:t>B.  This section shall not be construed to compel or prohibit in any manner any employee wage and benefit negotiations.</w:t>
      </w:r>
    </w:p>
    <w:p w14:paraId="617036F6" w14:textId="77777777" w:rsidR="00D132CF" w:rsidRPr="00696E85" w:rsidRDefault="00D132CF" w:rsidP="00D132CF">
      <w:pPr>
        <w:pStyle w:val="P06-00"/>
        <w:rPr>
          <w:rFonts w:ascii="Courier New" w:hAnsi="Courier New"/>
        </w:rPr>
      </w:pPr>
      <w:r w:rsidRPr="00696E85">
        <w:rPr>
          <w:rFonts w:ascii="Courier New" w:hAnsi="Courier New"/>
        </w:rPr>
        <w:t xml:space="preserve">C.  For the purposes of this section, "public safety employee" includes a probation officer or surveillance officer who is employed by this state or a political subdivision of this state. </w:t>
      </w:r>
      <w:r w:rsidRPr="00696E85">
        <w:rPr>
          <w:rFonts w:ascii="Courier New" w:hAnsi="Courier New"/>
          <w:vanish/>
        </w:rPr>
        <w:fldChar w:fldCharType="begin"/>
      </w:r>
      <w:r w:rsidRPr="00696E85">
        <w:rPr>
          <w:rFonts w:ascii="Courier New" w:hAnsi="Courier New"/>
          <w:vanish/>
        </w:rPr>
        <w:instrText xml:space="preserve"> COMMENTS END_STATUTE \* MERGEFORMAT </w:instrText>
      </w:r>
      <w:r w:rsidRPr="00696E85">
        <w:rPr>
          <w:rFonts w:ascii="Courier New" w:hAnsi="Courier New"/>
          <w:vanish/>
        </w:rPr>
        <w:fldChar w:fldCharType="separate"/>
      </w:r>
      <w:r w:rsidRPr="00696E85">
        <w:rPr>
          <w:rFonts w:ascii="Courier New" w:hAnsi="Courier New"/>
          <w:vanish/>
        </w:rPr>
        <w:t>END_STATUTE</w:t>
      </w:r>
      <w:r w:rsidRPr="00696E85">
        <w:rPr>
          <w:rFonts w:ascii="Courier New" w:hAnsi="Courier New"/>
          <w:vanish/>
        </w:rPr>
        <w:fldChar w:fldCharType="end"/>
      </w:r>
    </w:p>
    <w:p w14:paraId="28F960F9" w14:textId="77777777" w:rsidR="00D132CF" w:rsidRPr="00696E85" w:rsidRDefault="00D132CF" w:rsidP="00D132CF">
      <w:pPr>
        <w:rPr>
          <w:rFonts w:ascii="Courier New" w:hAnsi="Courier New"/>
        </w:rPr>
      </w:pPr>
    </w:p>
    <w:sectPr w:rsidR="00D132CF" w:rsidRPr="00696E85" w:rsidSect="00D132CF">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43AE" w14:textId="77777777" w:rsidR="00E67E5A" w:rsidRDefault="00E67E5A">
      <w:r>
        <w:separator/>
      </w:r>
    </w:p>
  </w:endnote>
  <w:endnote w:type="continuationSeparator" w:id="0">
    <w:p w14:paraId="3C50C0EE" w14:textId="77777777" w:rsidR="00E67E5A" w:rsidRDefault="00E6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EFA0" w14:textId="77777777" w:rsidR="00E67E5A" w:rsidRDefault="00E67E5A">
      <w:r>
        <w:separator/>
      </w:r>
    </w:p>
  </w:footnote>
  <w:footnote w:type="continuationSeparator" w:id="0">
    <w:p w14:paraId="2A197D79" w14:textId="77777777" w:rsidR="00E67E5A" w:rsidRDefault="00E67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68"/>
    <w:rsid w:val="004A1A68"/>
    <w:rsid w:val="00696E85"/>
    <w:rsid w:val="00D132CF"/>
    <w:rsid w:val="00E67E5A"/>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0C4CAE"/>
  <w15:chartTrackingRefBased/>
  <w15:docId w15:val="{BDB62549-4093-4FA3-B23B-17140A9E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144</Words>
  <Characters>772</Characters>
  <Application>Microsoft Office Word</Application>
  <DocSecurity>0</DocSecurity>
  <Lines>14</Lines>
  <Paragraphs>5</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23-1411; Public safety employee organizational rights; definition</dc:title>
  <dc:subject>Public safety employee organizational rights; definition</dc:subject>
  <dc:creator>Arizona Legislative Council</dc:creator>
  <cp:keywords/>
  <dc:description>END_STATUTE</dc:description>
  <cp:lastModifiedBy>dbupdate</cp:lastModifiedBy>
  <cp:revision>2</cp:revision>
  <cp:lastPrinted>2005-07-13T19:24:00Z</cp:lastPrinted>
  <dcterms:created xsi:type="dcterms:W3CDTF">2023-09-14T13:41:00Z</dcterms:created>
  <dcterms:modified xsi:type="dcterms:W3CDTF">2023-09-14T13:41:00Z</dcterms:modified>
</cp:coreProperties>
</file>