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3E42" w14:textId="77777777" w:rsidR="00A41D8F" w:rsidRPr="00B101BC" w:rsidRDefault="00A41D8F" w:rsidP="00A41D8F">
      <w:pPr>
        <w:pStyle w:val="SEC06-18"/>
        <w:rPr>
          <w:rFonts w:ascii="Courier New" w:hAnsi="Courier New" w:cs="Courier New"/>
        </w:rPr>
      </w:pPr>
      <w:r w:rsidRPr="00B101BC">
        <w:rPr>
          <w:rFonts w:ascii="Courier New" w:hAnsi="Courier New" w:cs="Courier New"/>
        </w:rPr>
        <w:fldChar w:fldCharType="begin"/>
      </w:r>
      <w:r w:rsidRPr="00B101BC">
        <w:rPr>
          <w:rFonts w:ascii="Courier New" w:hAnsi="Courier New" w:cs="Courier New"/>
        </w:rPr>
        <w:instrText xml:space="preserve"> COMMENTS START_STATUTE \* MERGEFORMAT </w:instrText>
      </w:r>
      <w:r w:rsidRPr="00B101BC">
        <w:rPr>
          <w:rFonts w:ascii="Courier New" w:hAnsi="Courier New" w:cs="Courier New"/>
        </w:rPr>
        <w:fldChar w:fldCharType="separate"/>
      </w:r>
      <w:r w:rsidRPr="00B101BC">
        <w:rPr>
          <w:rFonts w:ascii="Courier New" w:hAnsi="Courier New" w:cs="Courier New"/>
          <w:vanish/>
        </w:rPr>
        <w:t>START_STATUTE</w:t>
      </w:r>
      <w:r w:rsidRPr="00B101BC">
        <w:rPr>
          <w:rFonts w:ascii="Courier New" w:hAnsi="Courier New" w:cs="Courier New"/>
        </w:rPr>
        <w:fldChar w:fldCharType="end"/>
      </w:r>
      <w:r w:rsidRPr="00B101BC">
        <w:rPr>
          <w:rStyle w:val="SNUM"/>
          <w:rFonts w:ascii="Courier New" w:hAnsi="Courier New" w:cs="Courier New"/>
        </w:rPr>
        <w:t>15-1861.</w:t>
      </w:r>
      <w:r w:rsidRPr="00B101BC">
        <w:rPr>
          <w:rFonts w:ascii="Courier New" w:hAnsi="Courier New" w:cs="Courier New"/>
        </w:rPr>
        <w:t>  </w:t>
      </w:r>
      <w:r w:rsidRPr="00B101BC">
        <w:rPr>
          <w:rStyle w:val="SECHEAD"/>
          <w:rFonts w:ascii="Courier New" w:hAnsi="Courier New" w:cs="Courier New"/>
        </w:rPr>
        <w:t>Definitions</w:t>
      </w:r>
    </w:p>
    <w:p w14:paraId="1F0E4C82" w14:textId="77777777" w:rsidR="00A41D8F" w:rsidRPr="00B101BC" w:rsidRDefault="00A41D8F" w:rsidP="00A41D8F">
      <w:pPr>
        <w:pStyle w:val="P06-00"/>
        <w:rPr>
          <w:rFonts w:ascii="Courier New" w:hAnsi="Courier New" w:cs="Courier New"/>
        </w:rPr>
      </w:pPr>
      <w:r w:rsidRPr="00B101BC">
        <w:rPr>
          <w:rFonts w:ascii="Courier New" w:hAnsi="Courier New" w:cs="Courier New"/>
        </w:rPr>
        <w:t>In this article, unless the context otherwise requires:</w:t>
      </w:r>
    </w:p>
    <w:p w14:paraId="0299EB9A" w14:textId="77777777" w:rsidR="00A41D8F" w:rsidRPr="00B101BC" w:rsidRDefault="00A41D8F" w:rsidP="00A41D8F">
      <w:pPr>
        <w:pStyle w:val="P06-00"/>
        <w:rPr>
          <w:rFonts w:ascii="Courier New" w:hAnsi="Courier New" w:cs="Courier New"/>
        </w:rPr>
      </w:pPr>
      <w:r w:rsidRPr="00B101BC">
        <w:rPr>
          <w:rFonts w:ascii="Courier New" w:hAnsi="Courier New" w:cs="Courier New"/>
        </w:rPr>
        <w:t>1.  "Community college" has the same meaning prescribed in section 15</w:t>
      </w:r>
      <w:r w:rsidRPr="00B101BC">
        <w:rPr>
          <w:rFonts w:ascii="Courier New" w:hAnsi="Courier New" w:cs="Courier New"/>
        </w:rPr>
        <w:noBreakHyphen/>
        <w:t>1401.</w:t>
      </w:r>
    </w:p>
    <w:p w14:paraId="65F01449" w14:textId="77777777" w:rsidR="00A41D8F" w:rsidRPr="00B101BC" w:rsidRDefault="00A41D8F" w:rsidP="00A41D8F">
      <w:pPr>
        <w:pStyle w:val="P06-00"/>
        <w:rPr>
          <w:rFonts w:ascii="Courier New" w:hAnsi="Courier New" w:cs="Courier New"/>
        </w:rPr>
      </w:pPr>
      <w:r w:rsidRPr="00B101BC">
        <w:rPr>
          <w:rFonts w:ascii="Courier New" w:hAnsi="Courier New" w:cs="Courier New"/>
        </w:rPr>
        <w:t>2.  "</w:t>
      </w:r>
      <w:r w:rsidR="00034A2C" w:rsidRPr="00B101BC">
        <w:rPr>
          <w:rFonts w:ascii="Courier New" w:hAnsi="Courier New" w:cs="Courier New"/>
        </w:rPr>
        <w:t>Individual conduct that materially and substantially infringes on the rights of other persons to engage in or listen to expressive activity" means conduct by a person who, with the intent to or the knowledge of doing so, materially and substantially prevents the communication of a message or prevents the transaction of the business of a lawful meeting, gathering or procession by doing any of the following:</w:t>
      </w:r>
    </w:p>
    <w:p w14:paraId="46472E35" w14:textId="77777777" w:rsidR="00A41D8F" w:rsidRPr="00B101BC" w:rsidRDefault="00034A2C" w:rsidP="00A41D8F">
      <w:pPr>
        <w:pStyle w:val="P06-00"/>
        <w:rPr>
          <w:rFonts w:ascii="Courier New" w:hAnsi="Courier New" w:cs="Courier New"/>
        </w:rPr>
      </w:pPr>
      <w:r w:rsidRPr="00B101BC">
        <w:rPr>
          <w:rFonts w:ascii="Courier New" w:hAnsi="Courier New" w:cs="Courier New"/>
        </w:rPr>
        <w:t>(a)  Engaging in fighting or violent or other unlawful behavior.</w:t>
      </w:r>
    </w:p>
    <w:p w14:paraId="33C47122" w14:textId="77777777" w:rsidR="00A41D8F" w:rsidRPr="00B101BC" w:rsidRDefault="00034A2C" w:rsidP="00A41D8F">
      <w:pPr>
        <w:pStyle w:val="P06-00"/>
        <w:rPr>
          <w:rFonts w:ascii="Courier New" w:hAnsi="Courier New" w:cs="Courier New"/>
        </w:rPr>
      </w:pPr>
      <w:r w:rsidRPr="00B101BC">
        <w:rPr>
          <w:rFonts w:ascii="Courier New" w:hAnsi="Courier New" w:cs="Courier New"/>
        </w:rPr>
        <w:t>(b)  Physically blocking or using threats of violence to prevent another person from attending, listening to, viewing or otherwise participating in an expressive activity.</w:t>
      </w:r>
    </w:p>
    <w:p w14:paraId="123502F1" w14:textId="77777777" w:rsidR="00A41D8F" w:rsidRPr="00B101BC" w:rsidRDefault="00034A2C" w:rsidP="00A41D8F">
      <w:pPr>
        <w:pStyle w:val="P06-00"/>
        <w:rPr>
          <w:rFonts w:ascii="Courier New" w:hAnsi="Courier New" w:cs="Courier New"/>
        </w:rPr>
      </w:pPr>
      <w:r w:rsidRPr="00B101BC">
        <w:rPr>
          <w:rFonts w:ascii="Courier New" w:hAnsi="Courier New" w:cs="Courier New"/>
        </w:rPr>
        <w:t xml:space="preserve">(c)  Preventing another person from attending, listening to, viewing or otherwise participating in an expressive activity that is held at a location that is not a public forum, such as an auditorium </w:t>
      </w:r>
      <w:r w:rsidR="00A41D8F" w:rsidRPr="00B101BC">
        <w:rPr>
          <w:rFonts w:ascii="Courier New" w:hAnsi="Courier New" w:cs="Courier New"/>
        </w:rPr>
        <w:t>or lecture hall.</w:t>
      </w:r>
    </w:p>
    <w:p w14:paraId="16BE8602" w14:textId="77777777" w:rsidR="00A41D8F" w:rsidRPr="00B101BC" w:rsidRDefault="00A41D8F" w:rsidP="00A41D8F">
      <w:pPr>
        <w:pStyle w:val="P06-00"/>
        <w:rPr>
          <w:rFonts w:ascii="Courier New" w:hAnsi="Courier New" w:cs="Courier New"/>
        </w:rPr>
      </w:pPr>
      <w:r w:rsidRPr="00B101BC">
        <w:rPr>
          <w:rFonts w:ascii="Courier New" w:hAnsi="Courier New" w:cs="Courier New"/>
        </w:rPr>
        <w:t>3.  "Public forum" includes both a traditional public forum, which is any open, outdoor area on the campus of a university or community college, and a designated public forum, which is any facility, building or part of a building that the university or community college has opened to students or student organizations for expression.</w:t>
      </w:r>
    </w:p>
    <w:p w14:paraId="2627C5E2" w14:textId="77777777" w:rsidR="00F540AD" w:rsidRPr="00B101BC" w:rsidRDefault="00A41D8F" w:rsidP="00A41D8F">
      <w:pPr>
        <w:pStyle w:val="P06-00"/>
        <w:rPr>
          <w:rFonts w:ascii="Courier New" w:hAnsi="Courier New" w:cs="Courier New"/>
        </w:rPr>
      </w:pPr>
      <w:r w:rsidRPr="00B101BC">
        <w:rPr>
          <w:rFonts w:ascii="Courier New" w:hAnsi="Courier New" w:cs="Courier New"/>
        </w:rPr>
        <w:t xml:space="preserve">4.  "University" means a university under the jurisdiction of the Arizona board of regents. </w:t>
      </w:r>
      <w:r w:rsidRPr="00B101BC">
        <w:rPr>
          <w:rFonts w:ascii="Courier New" w:hAnsi="Courier New" w:cs="Courier New"/>
        </w:rPr>
        <w:fldChar w:fldCharType="begin"/>
      </w:r>
      <w:r w:rsidRPr="00B101BC">
        <w:rPr>
          <w:rFonts w:ascii="Courier New" w:hAnsi="Courier New" w:cs="Courier New"/>
        </w:rPr>
        <w:instrText xml:space="preserve"> COMMENTS END_STATUTE \* MERGEFORMAT </w:instrText>
      </w:r>
      <w:r w:rsidRPr="00B101BC">
        <w:rPr>
          <w:rFonts w:ascii="Courier New" w:hAnsi="Courier New" w:cs="Courier New"/>
        </w:rPr>
        <w:fldChar w:fldCharType="separate"/>
      </w:r>
      <w:r w:rsidRPr="00B101BC">
        <w:rPr>
          <w:rFonts w:ascii="Courier New" w:hAnsi="Courier New" w:cs="Courier New"/>
          <w:vanish/>
        </w:rPr>
        <w:t>END_STATUTE</w:t>
      </w:r>
      <w:r w:rsidRPr="00B101BC">
        <w:rPr>
          <w:rFonts w:ascii="Courier New" w:hAnsi="Courier New" w:cs="Courier New"/>
        </w:rPr>
        <w:fldChar w:fldCharType="end"/>
      </w:r>
    </w:p>
    <w:sectPr w:rsidR="00F540AD" w:rsidRPr="00B101BC" w:rsidSect="00A41D8F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90194" w14:textId="77777777" w:rsidR="00A41D8F" w:rsidRDefault="00A41D8F">
      <w:r>
        <w:separator/>
      </w:r>
    </w:p>
  </w:endnote>
  <w:endnote w:type="continuationSeparator" w:id="0">
    <w:p w14:paraId="4F4CF75F" w14:textId="77777777" w:rsidR="00A41D8F" w:rsidRDefault="00A4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F29B2" w14:textId="77777777" w:rsidR="00A41D8F" w:rsidRDefault="00A41D8F">
      <w:r>
        <w:separator/>
      </w:r>
    </w:p>
  </w:footnote>
  <w:footnote w:type="continuationSeparator" w:id="0">
    <w:p w14:paraId="2C1B42B1" w14:textId="77777777" w:rsidR="00A41D8F" w:rsidRDefault="00A4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93825965">
    <w:abstractNumId w:val="1"/>
  </w:num>
  <w:num w:numId="2" w16cid:durableId="216554003">
    <w:abstractNumId w:val="1"/>
  </w:num>
  <w:num w:numId="3" w16cid:durableId="1319459257">
    <w:abstractNumId w:val="0"/>
  </w:num>
  <w:num w:numId="4" w16cid:durableId="63598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8F"/>
    <w:rsid w:val="00034A2C"/>
    <w:rsid w:val="00A41D8F"/>
    <w:rsid w:val="00B101BC"/>
    <w:rsid w:val="00E41B6D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9F98F"/>
  <w15:chartTrackingRefBased/>
  <w15:docId w15:val="{E6993B15-32E0-436C-84CB-20DC7718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link w:val="SEC06-18Char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A41D8F"/>
    <w:rPr>
      <w:rFonts w:ascii="Letter-Gothic-Drafting" w:hAnsi="Letter-Gothic-Drafting"/>
      <w:b/>
      <w:snapToGrid w:val="0"/>
    </w:rPr>
  </w:style>
  <w:style w:type="character" w:customStyle="1" w:styleId="SEC06-18Char">
    <w:name w:val="SEC 06-18 Char"/>
    <w:link w:val="SEC06-18"/>
    <w:rsid w:val="00A41D8F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243</Words>
  <Characters>1313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15-1861; Definitions_x000d_</vt:lpstr>
    </vt:vector>
  </TitlesOfParts>
  <Company>LCS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15-1861; Definitions</dc:title>
  <dc:subject>Definitions</dc:subject>
  <dc:creator>Arizona Legislative Council</dc:creator>
  <cp:keywords/>
  <dc:description>0267.docx - 532R - 2018</dc:description>
  <cp:lastModifiedBy>dbupdate</cp:lastModifiedBy>
  <cp:revision>2</cp:revision>
  <cp:lastPrinted>2018-07-30T20:12:00Z</cp:lastPrinted>
  <dcterms:created xsi:type="dcterms:W3CDTF">2025-09-20T06:52:00Z</dcterms:created>
  <dcterms:modified xsi:type="dcterms:W3CDTF">2025-09-20T06:52:00Z</dcterms:modified>
</cp:coreProperties>
</file>