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008A" w14:textId="77777777" w:rsidR="00F33017" w:rsidRPr="00D84E04" w:rsidRDefault="00EC6873">
      <w:pPr>
        <w:pStyle w:val="SEC06-18"/>
        <w:rPr>
          <w:rFonts w:ascii="Courier New" w:hAnsi="Courier New"/>
          <w:noProof w:val="0"/>
        </w:rPr>
      </w:pPr>
      <w:r w:rsidRPr="00D84E04">
        <w:rPr>
          <w:rFonts w:ascii="Courier New" w:hAnsi="Courier New"/>
          <w:vanish/>
        </w:rPr>
        <w:fldChar w:fldCharType="begin"/>
      </w:r>
      <w:r w:rsidRPr="00D84E04">
        <w:rPr>
          <w:rFonts w:ascii="Courier New" w:hAnsi="Courier New"/>
          <w:vanish/>
        </w:rPr>
        <w:instrText xml:space="preserve"> COMMENTS START_STATUTE \* MERGEFORMAT </w:instrText>
      </w:r>
      <w:r w:rsidRPr="00D84E04">
        <w:rPr>
          <w:rFonts w:ascii="Courier New" w:hAnsi="Courier New"/>
          <w:vanish/>
        </w:rPr>
        <w:fldChar w:fldCharType="separate"/>
      </w:r>
      <w:r w:rsidRPr="00D84E04">
        <w:rPr>
          <w:rFonts w:ascii="Courier New" w:hAnsi="Courier New"/>
          <w:vanish/>
        </w:rPr>
        <w:t>START_STATUTE</w:t>
      </w:r>
      <w:r w:rsidRPr="00D84E04">
        <w:rPr>
          <w:rFonts w:ascii="Courier New" w:hAnsi="Courier New"/>
          <w:vanish/>
        </w:rPr>
        <w:fldChar w:fldCharType="end"/>
      </w:r>
      <w:r w:rsidR="00F33017" w:rsidRPr="00D84E04">
        <w:rPr>
          <w:rStyle w:val="SNUM"/>
          <w:rFonts w:ascii="Courier New" w:hAnsi="Courier New"/>
          <w:noProof w:val="0"/>
        </w:rPr>
        <w:t>15-1157</w:t>
      </w:r>
      <w:r w:rsidR="00F33017" w:rsidRPr="00D84E04">
        <w:rPr>
          <w:rFonts w:ascii="Courier New" w:hAnsi="Courier New"/>
          <w:noProof w:val="0"/>
        </w:rPr>
        <w:t>.  </w:t>
      </w:r>
      <w:r w:rsidR="00F33017" w:rsidRPr="00D84E04">
        <w:rPr>
          <w:rStyle w:val="SECHEAD"/>
          <w:rFonts w:ascii="Courier New" w:hAnsi="Courier New"/>
          <w:noProof w:val="0"/>
        </w:rPr>
        <w:t>Inclusion of expenses in budget of superintendent of public instruction</w:t>
      </w:r>
    </w:p>
    <w:p w14:paraId="152B9A8F" w14:textId="77777777" w:rsidR="00F33017" w:rsidRPr="00D84E04" w:rsidRDefault="00F33017">
      <w:pPr>
        <w:pStyle w:val="P06-00"/>
        <w:rPr>
          <w:rFonts w:ascii="Courier New" w:hAnsi="Courier New"/>
          <w:noProof w:val="0"/>
        </w:rPr>
      </w:pPr>
      <w:r w:rsidRPr="00D84E04">
        <w:rPr>
          <w:rFonts w:ascii="Courier New" w:hAnsi="Courier New"/>
          <w:noProof w:val="0"/>
        </w:rPr>
        <w:t xml:space="preserve">There shall be included in the budget of the superintendent of public instruction, for presentation to the legislature, such amounts as required by the state board of education for and limited to the administration of this article, including the establishment, maintenance, operation and expansion of school meal programs. </w:t>
      </w:r>
      <w:r w:rsidR="00EC6873" w:rsidRPr="00D84E04">
        <w:rPr>
          <w:rFonts w:ascii="Courier New" w:hAnsi="Courier New"/>
          <w:vanish/>
        </w:rPr>
        <w:fldChar w:fldCharType="begin"/>
      </w:r>
      <w:r w:rsidR="00EC6873" w:rsidRPr="00D84E04">
        <w:rPr>
          <w:rFonts w:ascii="Courier New" w:hAnsi="Courier New"/>
          <w:vanish/>
        </w:rPr>
        <w:instrText xml:space="preserve"> COMMENTS END_STATUTE \* MERGEFORMAT </w:instrText>
      </w:r>
      <w:r w:rsidR="00EC6873" w:rsidRPr="00D84E04">
        <w:rPr>
          <w:rFonts w:ascii="Courier New" w:hAnsi="Courier New"/>
          <w:vanish/>
        </w:rPr>
        <w:fldChar w:fldCharType="separate"/>
      </w:r>
      <w:r w:rsidR="00EC6873" w:rsidRPr="00D84E04">
        <w:rPr>
          <w:rFonts w:ascii="Courier New" w:hAnsi="Courier New"/>
          <w:vanish/>
        </w:rPr>
        <w:t>END_STATUTE</w:t>
      </w:r>
      <w:r w:rsidR="00EC6873" w:rsidRPr="00D84E04">
        <w:rPr>
          <w:rFonts w:ascii="Courier New" w:hAnsi="Courier New"/>
          <w:vanish/>
        </w:rPr>
        <w:fldChar w:fldCharType="end"/>
      </w:r>
    </w:p>
    <w:sectPr w:rsidR="00F33017" w:rsidRPr="00D84E0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4E9AB" w14:textId="77777777" w:rsidR="00F33017" w:rsidRDefault="00F33017">
      <w:r>
        <w:separator/>
      </w:r>
    </w:p>
  </w:endnote>
  <w:endnote w:type="continuationSeparator" w:id="0">
    <w:p w14:paraId="7C44DC7B" w14:textId="77777777" w:rsidR="00F33017" w:rsidRDefault="00F3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916F" w14:textId="77777777" w:rsidR="00F33017" w:rsidRDefault="00F33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F45F" w14:textId="77777777" w:rsidR="00F33017" w:rsidRDefault="00F3301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1262" w14:textId="77777777" w:rsidR="00F33017" w:rsidRDefault="00F33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18AC" w14:textId="77777777" w:rsidR="00F33017" w:rsidRDefault="00F33017">
      <w:r>
        <w:separator/>
      </w:r>
    </w:p>
  </w:footnote>
  <w:footnote w:type="continuationSeparator" w:id="0">
    <w:p w14:paraId="770C3ACD" w14:textId="77777777" w:rsidR="00F33017" w:rsidRDefault="00F33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7890" w14:textId="77777777" w:rsidR="00F33017" w:rsidRDefault="00F33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7026" w14:textId="77777777" w:rsidR="00F33017" w:rsidRDefault="00F33017">
    <w:pPr>
      <w:pStyle w:val="Header"/>
    </w:pPr>
  </w:p>
  <w:p w14:paraId="4A46690D" w14:textId="77777777" w:rsidR="00F33017" w:rsidRDefault="00F33017">
    <w:pPr>
      <w:pStyle w:val="Header"/>
    </w:pPr>
  </w:p>
  <w:p w14:paraId="0A38EC52" w14:textId="77777777" w:rsidR="00F33017" w:rsidRDefault="00F33017">
    <w:pPr>
      <w:pStyle w:val="Header"/>
    </w:pPr>
  </w:p>
  <w:p w14:paraId="44CEBC0A" w14:textId="77777777" w:rsidR="00F33017" w:rsidRDefault="00F33017">
    <w:pPr>
      <w:pStyle w:val="Header"/>
    </w:pPr>
  </w:p>
  <w:p w14:paraId="4A109297" w14:textId="77777777" w:rsidR="00F33017" w:rsidRDefault="00F33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AA58" w14:textId="77777777" w:rsidR="00F33017" w:rsidRDefault="00F33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73"/>
    <w:rsid w:val="00D84E04"/>
    <w:rsid w:val="00EC6873"/>
    <w:rsid w:val="00F3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51230E"/>
  <w15:chartTrackingRefBased/>
  <w15:docId w15:val="{489E5AF3-C3E6-4C16-B993-93A2CBF5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74</Words>
  <Characters>438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15-1157</vt:lpstr>
    </vt:vector>
  </TitlesOfParts>
  <Company>LCS</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15-1157; Inclusion of expenses in budget of superintendent of public instruction</dc:title>
  <dc:subject>Inclusion of expenses in budget of superintendent of public instruction</dc:subject>
  <dc:creator>Arizona Legislative Council</dc:creator>
  <cp:keywords/>
  <dc:description>15_x001e_1157</dc:description>
  <cp:lastModifiedBy>dbupdate</cp:lastModifiedBy>
  <cp:revision>2</cp:revision>
  <cp:lastPrinted>1999-03-22T18:35:00Z</cp:lastPrinted>
  <dcterms:created xsi:type="dcterms:W3CDTF">2025-09-20T06:24:00Z</dcterms:created>
  <dcterms:modified xsi:type="dcterms:W3CDTF">2025-09-20T06:24:00Z</dcterms:modified>
</cp:coreProperties>
</file>