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8BB94" w14:textId="7F812B42" w:rsidR="009D0D60" w:rsidRPr="00E560CE" w:rsidRDefault="009D0D60" w:rsidP="009D0D60">
      <w:pPr>
        <w:pStyle w:val="SEC06-20"/>
        <w:rPr>
          <w:rFonts w:ascii="Courier New" w:hAnsi="Courier New" w:cs="Courier New"/>
        </w:rPr>
      </w:pPr>
      <w:r w:rsidRPr="00E560CE">
        <w:rPr>
          <w:rFonts w:ascii="Courier New" w:hAnsi="Courier New" w:cs="Courier New"/>
        </w:rPr>
        <w:fldChar w:fldCharType="begin"/>
      </w:r>
      <w:r w:rsidRPr="00E560CE">
        <w:rPr>
          <w:rFonts w:ascii="Courier New" w:hAnsi="Courier New" w:cs="Courier New"/>
        </w:rPr>
        <w:instrText xml:space="preserve"> COMMENTS START_STATUTE \* MERGEFORMAT </w:instrText>
      </w:r>
      <w:r w:rsidRPr="00E560CE">
        <w:rPr>
          <w:rFonts w:ascii="Courier New" w:hAnsi="Courier New" w:cs="Courier New"/>
        </w:rPr>
        <w:fldChar w:fldCharType="separate"/>
      </w:r>
      <w:r w:rsidRPr="00E560CE">
        <w:rPr>
          <w:rFonts w:ascii="Courier New" w:hAnsi="Courier New" w:cs="Courier New"/>
          <w:vanish/>
        </w:rPr>
        <w:t>START_STATUTE</w:t>
      </w:r>
      <w:r w:rsidRPr="00E560CE">
        <w:rPr>
          <w:rFonts w:ascii="Courier New" w:hAnsi="Courier New" w:cs="Courier New"/>
        </w:rPr>
        <w:fldChar w:fldCharType="end"/>
      </w:r>
      <w:r w:rsidRPr="00E560CE">
        <w:rPr>
          <w:rStyle w:val="SNUM"/>
          <w:rFonts w:ascii="Courier New" w:hAnsi="Courier New" w:cs="Courier New"/>
        </w:rPr>
        <w:t>15-120.08.</w:t>
      </w:r>
      <w:r w:rsidRPr="00E560CE">
        <w:rPr>
          <w:rFonts w:ascii="Courier New" w:hAnsi="Courier New" w:cs="Courier New"/>
        </w:rPr>
        <w:t>  </w:t>
      </w:r>
      <w:r w:rsidRPr="00E560CE">
        <w:rPr>
          <w:rStyle w:val="SECHEAD"/>
          <w:rFonts w:ascii="Courier New" w:hAnsi="Courier New" w:cs="Courier New"/>
        </w:rPr>
        <w:t>Patriotic youth groups; school access; discrimination prohibited; definition</w:t>
      </w:r>
    </w:p>
    <w:p w14:paraId="5820D7CF" w14:textId="34376B15" w:rsidR="009D0D60" w:rsidRPr="00E560CE" w:rsidRDefault="009D0D60" w:rsidP="009D0D60">
      <w:pPr>
        <w:pStyle w:val="P06-00"/>
        <w:rPr>
          <w:rFonts w:ascii="Courier New" w:hAnsi="Courier New" w:cs="Courier New"/>
        </w:rPr>
      </w:pPr>
      <w:r w:rsidRPr="00E560CE">
        <w:rPr>
          <w:rFonts w:ascii="Courier New" w:hAnsi="Courier New" w:cs="Courier New"/>
        </w:rPr>
        <w:t>A.  During the first quarter of each academic school year, the principal of a public school may allow representatives from any patriotic youth group to address students</w:t>
      </w:r>
      <w:r w:rsidRPr="00E560CE">
        <w:rPr>
          <w:rFonts w:ascii="Courier New" w:eastAsiaTheme="majorEastAsia" w:hAnsi="Courier New" w:cs="Courier New"/>
        </w:rPr>
        <w:t xml:space="preserve">, </w:t>
      </w:r>
      <w:r w:rsidR="00B71034" w:rsidRPr="00E560CE">
        <w:rPr>
          <w:rFonts w:ascii="Courier New" w:eastAsiaTheme="majorEastAsia" w:hAnsi="Courier New" w:cs="Courier New"/>
        </w:rPr>
        <w:t>as determined by the principal</w:t>
      </w:r>
      <w:r w:rsidRPr="00E560CE">
        <w:rPr>
          <w:rFonts w:ascii="Courier New" w:eastAsiaTheme="majorEastAsia" w:hAnsi="Courier New" w:cs="Courier New"/>
        </w:rPr>
        <w:t>,</w:t>
      </w:r>
      <w:r w:rsidRPr="00E560CE">
        <w:rPr>
          <w:rFonts w:ascii="Courier New" w:hAnsi="Courier New" w:cs="Courier New"/>
        </w:rPr>
        <w:t xml:space="preserve"> during regular school hours about how the patriotic youth group supports educational interests and civic involvement.  A representative of the patriotic youth group that </w:t>
      </w:r>
      <w:r w:rsidR="0042673C" w:rsidRPr="00E560CE">
        <w:rPr>
          <w:rFonts w:ascii="Courier New" w:eastAsiaTheme="majorEastAsia" w:hAnsi="Courier New" w:cs="Courier New"/>
        </w:rPr>
        <w:t>seeks</w:t>
      </w:r>
      <w:r w:rsidRPr="00E560CE">
        <w:rPr>
          <w:rFonts w:ascii="Courier New" w:hAnsi="Courier New" w:cs="Courier New"/>
        </w:rPr>
        <w:t xml:space="preserve"> to address students at a public school shall submit a verbal or written request to the principal during the first two weeks of the academic school year.  After receiving the request, the principal may provide the patriotic youth group with verbal or written approval that includes the date and time the representative of the patriotic youth group may address the students.</w:t>
      </w:r>
    </w:p>
    <w:p w14:paraId="7F03FF21" w14:textId="568889B9" w:rsidR="009D0D60" w:rsidRPr="00E560CE" w:rsidRDefault="009D0D60" w:rsidP="009D0D60">
      <w:pPr>
        <w:pStyle w:val="P06-00"/>
        <w:rPr>
          <w:rFonts w:ascii="Courier New" w:hAnsi="Courier New" w:cs="Courier New"/>
        </w:rPr>
      </w:pPr>
      <w:r w:rsidRPr="00E560CE">
        <w:rPr>
          <w:rFonts w:ascii="Courier New" w:hAnsi="Courier New" w:cs="Courier New"/>
        </w:rPr>
        <w:t xml:space="preserve">B.  The principal of a public school </w:t>
      </w:r>
      <w:r w:rsidR="00B71034" w:rsidRPr="00E560CE">
        <w:rPr>
          <w:rFonts w:ascii="Courier New" w:eastAsiaTheme="majorEastAsia" w:hAnsi="Courier New" w:cs="Courier New"/>
        </w:rPr>
        <w:t>may accept materials that are provided by a patriotic youth group or its representatives for distribution to students.  If the principal accepts materials pursuant to this subsection, the principal</w:t>
      </w:r>
      <w:r w:rsidRPr="00E560CE">
        <w:rPr>
          <w:rFonts w:ascii="Courier New" w:hAnsi="Courier New" w:cs="Courier New"/>
        </w:rPr>
        <w:t xml:space="preserve"> shall ensure that </w:t>
      </w:r>
      <w:r w:rsidR="00D016B5" w:rsidRPr="00E560CE">
        <w:rPr>
          <w:rFonts w:ascii="Courier New" w:eastAsiaTheme="majorEastAsia" w:hAnsi="Courier New" w:cs="Courier New"/>
        </w:rPr>
        <w:t>t</w:t>
      </w:r>
      <w:r w:rsidR="00B71034" w:rsidRPr="00E560CE">
        <w:rPr>
          <w:rFonts w:ascii="Courier New" w:eastAsiaTheme="majorEastAsia" w:hAnsi="Courier New" w:cs="Courier New"/>
        </w:rPr>
        <w:t>he</w:t>
      </w:r>
      <w:r w:rsidRPr="00E560CE">
        <w:rPr>
          <w:rFonts w:ascii="Courier New" w:hAnsi="Courier New" w:cs="Courier New"/>
        </w:rPr>
        <w:t xml:space="preserve"> materials are distributed directly to students on school property.  The principal may request prior access to the materials for approval and may determine the method of distribution directly to students.</w:t>
      </w:r>
    </w:p>
    <w:p w14:paraId="575F9A82" w14:textId="77777777" w:rsidR="009D0D60" w:rsidRPr="00E560CE" w:rsidRDefault="009D0D60" w:rsidP="009D0D60">
      <w:pPr>
        <w:pStyle w:val="P06-00"/>
        <w:rPr>
          <w:rFonts w:ascii="Courier New" w:hAnsi="Courier New" w:cs="Courier New"/>
        </w:rPr>
      </w:pPr>
      <w:r w:rsidRPr="00E560CE">
        <w:rPr>
          <w:rFonts w:ascii="Courier New" w:hAnsi="Courier New" w:cs="Courier New"/>
        </w:rPr>
        <w:t>C.  A public school may not deny equal access or a fair opportunity to meet to, or discriminate against, any patriotic youth group that wishes to conduct a meeting within that designated open forum or limited public forum, including denying such access or opportunity or discriminating for reasons based on the patriotic youth group's membership or leadership criteria or oath of allegiance to God and country.</w:t>
      </w:r>
    </w:p>
    <w:p w14:paraId="09B76172" w14:textId="77777777" w:rsidR="009D0D60" w:rsidRPr="00E560CE" w:rsidRDefault="009D0D60" w:rsidP="009D0D60">
      <w:pPr>
        <w:pStyle w:val="P06-00"/>
        <w:rPr>
          <w:rFonts w:ascii="Courier New" w:eastAsiaTheme="majorEastAsia" w:hAnsi="Courier New" w:cs="Courier New"/>
        </w:rPr>
      </w:pPr>
      <w:r w:rsidRPr="00E560CE">
        <w:rPr>
          <w:rFonts w:ascii="Courier New" w:hAnsi="Courier New" w:cs="Courier New"/>
        </w:rPr>
        <w:t xml:space="preserve">D.  For the purposes of this section, "patriotic youth group" means any group or organization that </w:t>
      </w:r>
      <w:r w:rsidRPr="00E560CE">
        <w:rPr>
          <w:rFonts w:ascii="Courier New" w:eastAsiaTheme="majorEastAsia" w:hAnsi="Courier New" w:cs="Courier New"/>
        </w:rPr>
        <w:t>meets all of the following:</w:t>
      </w:r>
    </w:p>
    <w:p w14:paraId="5B21FB53" w14:textId="77777777" w:rsidR="009D0D60" w:rsidRPr="00E560CE" w:rsidRDefault="009D0D60" w:rsidP="009D0D60">
      <w:pPr>
        <w:pStyle w:val="P06-00"/>
        <w:rPr>
          <w:rFonts w:ascii="Courier New" w:eastAsiaTheme="majorEastAsia" w:hAnsi="Courier New" w:cs="Courier New"/>
        </w:rPr>
      </w:pPr>
      <w:r w:rsidRPr="00E560CE">
        <w:rPr>
          <w:rFonts w:ascii="Courier New" w:eastAsiaTheme="majorEastAsia" w:hAnsi="Courier New" w:cs="Courier New"/>
        </w:rPr>
        <w:t>1.  Serves individuals who are under twenty</w:t>
      </w:r>
      <w:r w:rsidRPr="00E560CE">
        <w:rPr>
          <w:rFonts w:ascii="Courier New" w:eastAsiaTheme="majorEastAsia" w:hAnsi="Courier New" w:cs="Courier New"/>
        </w:rPr>
        <w:noBreakHyphen/>
        <w:t>one years of age.</w:t>
      </w:r>
    </w:p>
    <w:p w14:paraId="41B37FBC" w14:textId="77777777" w:rsidR="009D0D60" w:rsidRPr="00E560CE" w:rsidRDefault="009D0D60" w:rsidP="009D0D60">
      <w:pPr>
        <w:pStyle w:val="P06-00"/>
        <w:rPr>
          <w:rFonts w:ascii="Courier New" w:eastAsiaTheme="majorEastAsia" w:hAnsi="Courier New" w:cs="Courier New"/>
        </w:rPr>
      </w:pPr>
      <w:r w:rsidRPr="00E560CE">
        <w:rPr>
          <w:rFonts w:ascii="Courier New" w:eastAsiaTheme="majorEastAsia" w:hAnsi="Courier New" w:cs="Courier New"/>
        </w:rPr>
        <w:t>2.  Has an educational purpose that promotes patriotism and civic involvement.</w:t>
      </w:r>
    </w:p>
    <w:p w14:paraId="1E382E4F" w14:textId="77777777" w:rsidR="009D0D60" w:rsidRPr="00E560CE" w:rsidRDefault="009D0D60" w:rsidP="009D0D60">
      <w:pPr>
        <w:pStyle w:val="P06-00"/>
        <w:rPr>
          <w:rFonts w:ascii="Courier New" w:eastAsiaTheme="majorEastAsia" w:hAnsi="Courier New" w:cs="Courier New"/>
        </w:rPr>
      </w:pPr>
      <w:r w:rsidRPr="00E560CE">
        <w:rPr>
          <w:rFonts w:ascii="Courier New" w:eastAsiaTheme="majorEastAsia" w:hAnsi="Courier New" w:cs="Courier New"/>
        </w:rPr>
        <w:t>3.  </w:t>
      </w:r>
      <w:r w:rsidRPr="00E560CE">
        <w:rPr>
          <w:rFonts w:ascii="Courier New" w:hAnsi="Courier New" w:cs="Courier New"/>
        </w:rPr>
        <w:t xml:space="preserve">Is </w:t>
      </w:r>
      <w:r w:rsidRPr="00E560CE">
        <w:rPr>
          <w:rFonts w:ascii="Courier New" w:eastAsiaTheme="majorEastAsia" w:hAnsi="Courier New" w:cs="Courier New"/>
        </w:rPr>
        <w:t>either:</w:t>
      </w:r>
    </w:p>
    <w:p w14:paraId="6C554C76" w14:textId="7535A7AC" w:rsidR="009D0D60" w:rsidRPr="00E560CE" w:rsidRDefault="009D0D60" w:rsidP="009D0D60">
      <w:pPr>
        <w:pStyle w:val="P06-00"/>
        <w:rPr>
          <w:rFonts w:ascii="Courier New" w:eastAsiaTheme="majorEastAsia" w:hAnsi="Courier New" w:cs="Courier New"/>
        </w:rPr>
      </w:pPr>
      <w:r w:rsidRPr="00E560CE">
        <w:rPr>
          <w:rFonts w:ascii="Courier New" w:eastAsiaTheme="majorEastAsia" w:hAnsi="Courier New" w:cs="Courier New"/>
        </w:rPr>
        <w:t>(a)  </w:t>
      </w:r>
      <w:r w:rsidR="00D016B5" w:rsidRPr="00E560CE">
        <w:rPr>
          <w:rFonts w:ascii="Courier New" w:hAnsi="Courier New" w:cs="Courier New"/>
        </w:rPr>
        <w:t>L</w:t>
      </w:r>
      <w:r w:rsidRPr="00E560CE">
        <w:rPr>
          <w:rFonts w:ascii="Courier New" w:hAnsi="Courier New" w:cs="Courier New"/>
        </w:rPr>
        <w:t>isted in 36 United States Code, subtitle II, part B</w:t>
      </w:r>
      <w:r w:rsidRPr="00E560CE">
        <w:rPr>
          <w:rFonts w:ascii="Courier New" w:eastAsiaTheme="majorEastAsia" w:hAnsi="Courier New" w:cs="Courier New"/>
        </w:rPr>
        <w:t xml:space="preserve">, chapter 301, 309, 311, 403, 709, 803, 1305, 1401 or 1541 on </w:t>
      </w:r>
      <w:r w:rsidR="0042673C" w:rsidRPr="00E560CE">
        <w:rPr>
          <w:rFonts w:ascii="Courier New" w:eastAsiaTheme="majorEastAsia" w:hAnsi="Courier New" w:cs="Courier New"/>
        </w:rPr>
        <w:t>September 12, 2026</w:t>
      </w:r>
      <w:r w:rsidRPr="00E560CE">
        <w:rPr>
          <w:rFonts w:ascii="Courier New" w:eastAsiaTheme="majorEastAsia" w:hAnsi="Courier New" w:cs="Courier New"/>
        </w:rPr>
        <w:t>.</w:t>
      </w:r>
    </w:p>
    <w:p w14:paraId="3B604CCC" w14:textId="34D8D670" w:rsidR="00F540AD" w:rsidRPr="00E560CE" w:rsidRDefault="009D0D60" w:rsidP="009D0D60">
      <w:pPr>
        <w:pStyle w:val="P06-00"/>
        <w:rPr>
          <w:rFonts w:ascii="Courier New" w:hAnsi="Courier New" w:cs="Courier New"/>
        </w:rPr>
      </w:pPr>
      <w:r w:rsidRPr="00E560CE">
        <w:rPr>
          <w:rFonts w:ascii="Courier New" w:eastAsiaTheme="majorEastAsia" w:hAnsi="Courier New" w:cs="Courier New"/>
        </w:rPr>
        <w:t>(b)  The state affiliate of a group or organization described in subdivision (a) of this paragraph</w:t>
      </w:r>
      <w:r w:rsidRPr="00E560CE">
        <w:rPr>
          <w:rFonts w:ascii="Courier New" w:hAnsi="Courier New" w:cs="Courier New"/>
        </w:rPr>
        <w:t xml:space="preserve">. </w:t>
      </w:r>
      <w:r w:rsidRPr="00E560CE">
        <w:rPr>
          <w:rFonts w:ascii="Courier New" w:hAnsi="Courier New" w:cs="Courier New"/>
        </w:rPr>
        <w:fldChar w:fldCharType="begin"/>
      </w:r>
      <w:r w:rsidRPr="00E560CE">
        <w:rPr>
          <w:rFonts w:ascii="Courier New" w:hAnsi="Courier New" w:cs="Courier New"/>
        </w:rPr>
        <w:instrText xml:space="preserve"> COMMENTS END_STATUTE \* MERGEFORMAT </w:instrText>
      </w:r>
      <w:r w:rsidRPr="00E560CE">
        <w:rPr>
          <w:rFonts w:ascii="Courier New" w:hAnsi="Courier New" w:cs="Courier New"/>
        </w:rPr>
        <w:fldChar w:fldCharType="separate"/>
      </w:r>
      <w:r w:rsidRPr="00E560CE">
        <w:rPr>
          <w:rFonts w:ascii="Courier New" w:hAnsi="Courier New" w:cs="Courier New"/>
          <w:vanish/>
        </w:rPr>
        <w:t>END_STATUTE</w:t>
      </w:r>
      <w:r w:rsidRPr="00E560CE">
        <w:rPr>
          <w:rFonts w:ascii="Courier New" w:hAnsi="Courier New" w:cs="Courier New"/>
        </w:rPr>
        <w:fldChar w:fldCharType="end"/>
      </w:r>
    </w:p>
    <w:sectPr w:rsidR="00F540AD" w:rsidRPr="00E560CE" w:rsidSect="009D0D60">
      <w:type w:val="continuous"/>
      <w:pgSz w:w="12240" w:h="15840" w:code="1"/>
      <w:pgMar w:top="1440" w:right="1440" w:bottom="1440" w:left="1872" w:header="720" w:footer="720" w:gutter="0"/>
      <w:pgNumType w:start="1"/>
      <w:cols w:space="720"/>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636C4" w14:textId="77777777" w:rsidR="00045CBE" w:rsidRDefault="00045CBE">
      <w:r>
        <w:separator/>
      </w:r>
    </w:p>
  </w:endnote>
  <w:endnote w:type="continuationSeparator" w:id="0">
    <w:p w14:paraId="17E7DD38" w14:textId="77777777" w:rsidR="00045CBE" w:rsidRDefault="00045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etter Gothic-Drafting">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etter-Gothic-Upper-Drafting">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4DD6B" w14:textId="77777777" w:rsidR="00045CBE" w:rsidRDefault="00045CBE">
      <w:r>
        <w:separator/>
      </w:r>
    </w:p>
  </w:footnote>
  <w:footnote w:type="continuationSeparator" w:id="0">
    <w:p w14:paraId="4C955667" w14:textId="77777777" w:rsidR="00045CBE" w:rsidRDefault="00045C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F0D1F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E72F6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78C13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6B2DCF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A6AB03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B0FE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B616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B6500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0022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C3023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5640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73674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E16CEC"/>
    <w:multiLevelType w:val="multilevel"/>
    <w:tmpl w:val="04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16cid:durableId="107164094">
    <w:abstractNumId w:val="8"/>
  </w:num>
  <w:num w:numId="2" w16cid:durableId="961035713">
    <w:abstractNumId w:val="8"/>
  </w:num>
  <w:num w:numId="3" w16cid:durableId="1883247687">
    <w:abstractNumId w:val="7"/>
  </w:num>
  <w:num w:numId="4" w16cid:durableId="1504541721">
    <w:abstractNumId w:val="7"/>
  </w:num>
  <w:num w:numId="5" w16cid:durableId="565649699">
    <w:abstractNumId w:val="10"/>
  </w:num>
  <w:num w:numId="6" w16cid:durableId="1527327892">
    <w:abstractNumId w:val="11"/>
  </w:num>
  <w:num w:numId="7" w16cid:durableId="1861627829">
    <w:abstractNumId w:val="12"/>
  </w:num>
  <w:num w:numId="8" w16cid:durableId="1299384907">
    <w:abstractNumId w:val="9"/>
  </w:num>
  <w:num w:numId="9" w16cid:durableId="244412606">
    <w:abstractNumId w:val="6"/>
  </w:num>
  <w:num w:numId="10" w16cid:durableId="160001608">
    <w:abstractNumId w:val="5"/>
  </w:num>
  <w:num w:numId="11" w16cid:durableId="1336109178">
    <w:abstractNumId w:val="4"/>
  </w:num>
  <w:num w:numId="12" w16cid:durableId="1919514862">
    <w:abstractNumId w:val="3"/>
  </w:num>
  <w:num w:numId="13" w16cid:durableId="4986797">
    <w:abstractNumId w:val="2"/>
  </w:num>
  <w:num w:numId="14" w16cid:durableId="174881361">
    <w:abstractNumId w:val="1"/>
  </w:num>
  <w:num w:numId="15" w16cid:durableId="2069914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D60"/>
    <w:rsid w:val="00010503"/>
    <w:rsid w:val="00033AE7"/>
    <w:rsid w:val="00045CBE"/>
    <w:rsid w:val="000D6284"/>
    <w:rsid w:val="000F680E"/>
    <w:rsid w:val="001107EE"/>
    <w:rsid w:val="00424D9F"/>
    <w:rsid w:val="0042673C"/>
    <w:rsid w:val="009D0D60"/>
    <w:rsid w:val="00B71034"/>
    <w:rsid w:val="00C74489"/>
    <w:rsid w:val="00D016B5"/>
    <w:rsid w:val="00D76E7E"/>
    <w:rsid w:val="00E41B6D"/>
    <w:rsid w:val="00E560CE"/>
    <w:rsid w:val="00E623A6"/>
    <w:rsid w:val="00F540AD"/>
    <w:rsid w:val="00FD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28AF5B"/>
  <w15:chartTrackingRefBased/>
  <w15:docId w15:val="{72CBBFE0-9D1A-4810-8F8E-24EB7731A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Letter Gothic-Drafting" w:hAnsi="Letter Gothic-Drafting"/>
      <w:b/>
      <w:snapToGrid w:val="0"/>
    </w:rPr>
  </w:style>
  <w:style w:type="paragraph" w:styleId="Heading1">
    <w:name w:val="heading 1"/>
    <w:basedOn w:val="Normal"/>
    <w:next w:val="Normal"/>
    <w:link w:val="Heading1Char"/>
    <w:qFormat/>
    <w:rsid w:val="00033AE7"/>
    <w:pPr>
      <w:keepNext/>
      <w:keepLines/>
      <w:numPr>
        <w:numId w:val="7"/>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033AE7"/>
    <w:pPr>
      <w:keepNext/>
      <w:keepLines/>
      <w:numPr>
        <w:ilvl w:val="1"/>
        <w:numId w:val="7"/>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033AE7"/>
    <w:pPr>
      <w:keepNext/>
      <w:keepLines/>
      <w:numPr>
        <w:ilvl w:val="2"/>
        <w:numId w:val="7"/>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033AE7"/>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033AE7"/>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033AE7"/>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033AE7"/>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033AE7"/>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33AE7"/>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GENCY">
    <w:name w:val="AGENCY"/>
    <w:basedOn w:val="DefaultParagraphFont"/>
    <w:rPr>
      <w:rFonts w:ascii="Letter Gothic-Drafting" w:hAnsi="Letter Gothic-Drafting"/>
      <w:noProof w:val="0"/>
      <w:lang w:val="en-US"/>
    </w:rPr>
  </w:style>
  <w:style w:type="paragraph" w:customStyle="1" w:styleId="BLK00-00">
    <w:name w:val="BLK 00-00"/>
    <w:basedOn w:val="Normal"/>
    <w:pPr>
      <w:widowControl/>
      <w:ind w:right="720"/>
    </w:pPr>
  </w:style>
  <w:style w:type="paragraph" w:customStyle="1" w:styleId="BLK06-00">
    <w:name w:val="BLK 06-00"/>
    <w:basedOn w:val="Normal"/>
    <w:pPr>
      <w:widowControl/>
      <w:ind w:right="720" w:firstLine="720"/>
    </w:pPr>
  </w:style>
  <w:style w:type="paragraph" w:customStyle="1" w:styleId="BLK06-06">
    <w:name w:val="BLK 06-06"/>
    <w:basedOn w:val="Normal"/>
    <w:pPr>
      <w:ind w:left="720" w:right="720"/>
    </w:pPr>
  </w:style>
  <w:style w:type="paragraph" w:customStyle="1" w:styleId="BLK06-12">
    <w:name w:val="BLK 06-12"/>
    <w:basedOn w:val="Normal"/>
    <w:pPr>
      <w:widowControl/>
      <w:ind w:left="1440" w:right="720" w:hanging="720"/>
    </w:pPr>
  </w:style>
  <w:style w:type="paragraph" w:customStyle="1" w:styleId="BLK06-14">
    <w:name w:val="BLK 06-14"/>
    <w:basedOn w:val="Normal"/>
    <w:pPr>
      <w:widowControl/>
      <w:ind w:left="1685" w:right="720" w:hanging="965"/>
    </w:pPr>
  </w:style>
  <w:style w:type="paragraph" w:customStyle="1" w:styleId="BLK06-17">
    <w:name w:val="BLK 06-17"/>
    <w:basedOn w:val="Normal"/>
    <w:pPr>
      <w:widowControl/>
      <w:ind w:left="2040" w:right="720" w:hanging="1320"/>
    </w:pPr>
  </w:style>
  <w:style w:type="paragraph" w:customStyle="1" w:styleId="BLK06-18">
    <w:name w:val="BLK 06-18"/>
    <w:basedOn w:val="Normal"/>
    <w:pPr>
      <w:widowControl/>
      <w:ind w:left="2160" w:right="720" w:hanging="1440"/>
    </w:pPr>
  </w:style>
  <w:style w:type="paragraph" w:customStyle="1" w:styleId="BLK06-19">
    <w:name w:val="BLK 06-19"/>
    <w:basedOn w:val="Normal"/>
    <w:pPr>
      <w:widowControl/>
      <w:ind w:left="2275" w:right="720" w:hanging="1555"/>
    </w:pPr>
  </w:style>
  <w:style w:type="paragraph" w:customStyle="1" w:styleId="BLK06-20">
    <w:name w:val="BLK 06-20"/>
    <w:basedOn w:val="Normal"/>
    <w:pPr>
      <w:widowControl/>
      <w:ind w:left="2405" w:right="720" w:hanging="1685"/>
    </w:pPr>
  </w:style>
  <w:style w:type="paragraph" w:customStyle="1" w:styleId="BLK06-21">
    <w:name w:val="BLK 06-21"/>
    <w:basedOn w:val="Normal"/>
    <w:pPr>
      <w:ind w:left="2520" w:right="720" w:hanging="1800"/>
    </w:pPr>
  </w:style>
  <w:style w:type="paragraph" w:customStyle="1" w:styleId="BLK11-06">
    <w:name w:val="BLK 11-06"/>
    <w:basedOn w:val="Normal"/>
    <w:pPr>
      <w:widowControl/>
      <w:ind w:left="720" w:right="720" w:firstLine="605"/>
    </w:pPr>
  </w:style>
  <w:style w:type="paragraph" w:customStyle="1" w:styleId="BLK12-06">
    <w:name w:val="BLK 12-06"/>
    <w:basedOn w:val="Normal"/>
    <w:pPr>
      <w:widowControl/>
      <w:ind w:left="720" w:right="720" w:firstLine="720"/>
    </w:pPr>
  </w:style>
  <w:style w:type="paragraph" w:customStyle="1" w:styleId="BLK12-24">
    <w:name w:val="BLK 12-24"/>
    <w:basedOn w:val="Normal"/>
    <w:pPr>
      <w:widowControl/>
      <w:ind w:left="2880" w:right="720" w:hanging="1440"/>
    </w:pPr>
  </w:style>
  <w:style w:type="paragraph" w:customStyle="1" w:styleId="BLK12-27">
    <w:name w:val="BLK 12-27"/>
    <w:basedOn w:val="Normal"/>
    <w:pPr>
      <w:widowControl/>
      <w:ind w:left="3240" w:right="720" w:hanging="1800"/>
    </w:pPr>
  </w:style>
  <w:style w:type="paragraph" w:customStyle="1" w:styleId="BLK18-12">
    <w:name w:val="BLK 18-12"/>
    <w:basedOn w:val="Normal"/>
    <w:pPr>
      <w:widowControl/>
      <w:ind w:left="1440" w:right="1440" w:firstLine="720"/>
    </w:pPr>
  </w:style>
  <w:style w:type="paragraph" w:customStyle="1" w:styleId="BLK18-30">
    <w:name w:val="BLK 18-30"/>
    <w:basedOn w:val="Normal"/>
    <w:pPr>
      <w:widowControl/>
      <w:ind w:left="4320" w:right="720" w:hanging="2160"/>
    </w:pPr>
  </w:style>
  <w:style w:type="paragraph" w:customStyle="1" w:styleId="BLK35-35">
    <w:name w:val="BLK 35-35"/>
    <w:basedOn w:val="Normal"/>
    <w:pPr>
      <w:widowControl/>
      <w:ind w:left="4205" w:right="720"/>
    </w:pPr>
  </w:style>
  <w:style w:type="paragraph" w:styleId="BlockText">
    <w:name w:val="Block Text"/>
    <w:basedOn w:val="Normal"/>
    <w:pPr>
      <w:widowControl/>
      <w:tabs>
        <w:tab w:val="left" w:pos="0"/>
        <w:tab w:val="left" w:pos="720"/>
        <w:tab w:val="left" w:pos="1440"/>
      </w:tabs>
      <w:ind w:left="720" w:right="720" w:firstLine="720"/>
    </w:pPr>
    <w:rPr>
      <w:rFonts w:ascii="Letter-Gothic-Upper-Drafting" w:hAnsi="Letter-Gothic-Upper-Drafting"/>
    </w:rPr>
  </w:style>
  <w:style w:type="character" w:customStyle="1" w:styleId="BNUM">
    <w:name w:val="BNUM"/>
    <w:basedOn w:val="DefaultParagraphFont"/>
    <w:rPr>
      <w:rFonts w:ascii="Arial" w:hAnsi="Arial"/>
      <w:sz w:val="48"/>
    </w:rPr>
  </w:style>
  <w:style w:type="paragraph" w:styleId="BodyText">
    <w:name w:val="Body Text"/>
    <w:basedOn w:val="Normal"/>
    <w:link w:val="BodyTextChar"/>
    <w:pPr>
      <w:widowControl/>
      <w:suppressLineNumbers/>
    </w:pPr>
  </w:style>
  <w:style w:type="paragraph" w:styleId="BodyTextIndent">
    <w:name w:val="Body Text Indent"/>
    <w:basedOn w:val="Normal"/>
    <w:link w:val="BodyTextIndentChar"/>
    <w:pPr>
      <w:widowControl/>
      <w:tabs>
        <w:tab w:val="left" w:pos="0"/>
        <w:tab w:val="left" w:pos="720"/>
      </w:tabs>
      <w:ind w:firstLine="720"/>
    </w:pPr>
  </w:style>
  <w:style w:type="character" w:styleId="CommentReference">
    <w:name w:val="annotation reference"/>
    <w:basedOn w:val="DefaultParagraphFont"/>
    <w:semiHidden/>
    <w:rPr>
      <w:rFonts w:ascii="Letter Gothic-Drafting" w:hAnsi="Letter Gothic-Drafting"/>
      <w:sz w:val="16"/>
    </w:rPr>
  </w:style>
  <w:style w:type="paragraph" w:styleId="CommentText">
    <w:name w:val="annotation text"/>
    <w:basedOn w:val="Normal"/>
    <w:link w:val="CommentTextChar"/>
    <w:semiHidden/>
  </w:style>
  <w:style w:type="paragraph" w:customStyle="1" w:styleId="CON12-06">
    <w:name w:val="CON 12-06"/>
    <w:basedOn w:val="Normal"/>
    <w:pPr>
      <w:widowControl/>
      <w:ind w:left="720" w:right="720" w:firstLine="720"/>
    </w:pPr>
  </w:style>
  <w:style w:type="paragraph" w:customStyle="1" w:styleId="CON12-18">
    <w:name w:val="CON 12-18"/>
    <w:basedOn w:val="Normal"/>
    <w:pPr>
      <w:widowControl/>
      <w:ind w:left="2160" w:right="720" w:hanging="720"/>
    </w:pPr>
  </w:style>
  <w:style w:type="paragraph" w:customStyle="1" w:styleId="CON12-19">
    <w:name w:val="CON 12-19"/>
    <w:basedOn w:val="Normal"/>
    <w:pPr>
      <w:widowControl/>
      <w:ind w:left="2275" w:right="720" w:hanging="835"/>
    </w:pPr>
  </w:style>
  <w:style w:type="paragraph" w:customStyle="1" w:styleId="CON12-20">
    <w:name w:val="CON 12-20"/>
    <w:basedOn w:val="Normal"/>
    <w:pPr>
      <w:widowControl/>
      <w:ind w:left="2405" w:right="720" w:hanging="965"/>
    </w:pPr>
  </w:style>
  <w:style w:type="paragraph" w:customStyle="1" w:styleId="CON12-22">
    <w:name w:val="CON 12-22"/>
    <w:basedOn w:val="Normal"/>
    <w:pPr>
      <w:widowControl/>
      <w:ind w:left="2635" w:right="720" w:hanging="1195"/>
    </w:pPr>
  </w:style>
  <w:style w:type="paragraph" w:customStyle="1" w:styleId="CON12-23">
    <w:name w:val="CON 12-23"/>
    <w:basedOn w:val="Normal"/>
    <w:pPr>
      <w:widowControl/>
      <w:ind w:left="2765" w:right="720" w:hanging="1325"/>
    </w:pPr>
  </w:style>
  <w:style w:type="paragraph" w:customStyle="1" w:styleId="CON12-24">
    <w:name w:val="CON 12-24"/>
    <w:basedOn w:val="Normal"/>
    <w:pPr>
      <w:widowControl/>
      <w:ind w:left="2880" w:right="720" w:hanging="1440"/>
    </w:pPr>
  </w:style>
  <w:style w:type="paragraph" w:customStyle="1" w:styleId="CON12-25">
    <w:name w:val="CON 12-25"/>
    <w:basedOn w:val="Normal"/>
    <w:pPr>
      <w:widowControl/>
      <w:ind w:left="2995" w:right="720" w:hanging="1555"/>
    </w:pPr>
  </w:style>
  <w:style w:type="paragraph" w:customStyle="1" w:styleId="CON12-26">
    <w:name w:val="CON 12-26"/>
    <w:basedOn w:val="Normal"/>
    <w:pPr>
      <w:widowControl/>
      <w:ind w:left="3125" w:right="720" w:hanging="1685"/>
    </w:pPr>
  </w:style>
  <w:style w:type="paragraph" w:customStyle="1" w:styleId="CON12-27">
    <w:name w:val="CON 12-27"/>
    <w:basedOn w:val="Normal"/>
    <w:pPr>
      <w:widowControl/>
      <w:ind w:left="3240" w:right="720" w:hanging="1800"/>
    </w:p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tabs>
        <w:tab w:val="center" w:pos="4320"/>
        <w:tab w:val="right" w:pos="8640"/>
      </w:tabs>
    </w:pPr>
  </w:style>
  <w:style w:type="character" w:styleId="FootnoteReference">
    <w:name w:val="footnote reference"/>
    <w:semiHidden/>
    <w:rPr>
      <w:rFonts w:ascii="Letter Gothic-Drafting" w:hAnsi="Letter Gothic-Drafting"/>
    </w:rPr>
  </w:style>
  <w:style w:type="paragraph" w:styleId="Header">
    <w:name w:val="header"/>
    <w:basedOn w:val="Normal"/>
  </w:style>
  <w:style w:type="character" w:customStyle="1" w:styleId="INTRO">
    <w:name w:val="INTRO"/>
    <w:basedOn w:val="DefaultParagraphFont"/>
    <w:rPr>
      <w:rFonts w:ascii="Letter Gothic-Drafting" w:hAnsi="Letter Gothic-Drafting"/>
      <w:noProof w:val="0"/>
      <w:lang w:val="en-US"/>
    </w:rPr>
  </w:style>
  <w:style w:type="paragraph" w:customStyle="1" w:styleId="JUSTIFYCENTER">
    <w:name w:val="JUSTIFY CENTER"/>
    <w:basedOn w:val="Normal"/>
    <w:pPr>
      <w:widowControl/>
      <w:jc w:val="center"/>
    </w:pPr>
  </w:style>
  <w:style w:type="paragraph" w:customStyle="1" w:styleId="JUSTIFYFULL">
    <w:name w:val="JUSTIFY FULL"/>
    <w:basedOn w:val="Normal"/>
  </w:style>
  <w:style w:type="paragraph" w:customStyle="1" w:styleId="JUSTIFYRIGHT">
    <w:name w:val="JUSTIFY RIGHT"/>
    <w:basedOn w:val="Normal"/>
    <w:pPr>
      <w:widowControl/>
      <w:jc w:val="right"/>
    </w:pPr>
  </w:style>
  <w:style w:type="character" w:styleId="LineNumber">
    <w:name w:val="line number"/>
    <w:basedOn w:val="DefaultParagraphFont"/>
    <w:rPr>
      <w:rFonts w:ascii="Letter Gothic-Drafting" w:hAnsi="Letter Gothic-Drafting"/>
    </w:rPr>
  </w:style>
  <w:style w:type="character" w:customStyle="1" w:styleId="O">
    <w:name w:val="O"/>
    <w:basedOn w:val="DefaultParagraphFont"/>
    <w:rPr>
      <w:rFonts w:ascii="Letter Gothic-Drafting" w:hAnsi="Letter Gothic-Drafting"/>
      <w:strike/>
      <w:dstrike w:val="0"/>
      <w:noProof w:val="0"/>
      <w:color w:val="FF0000"/>
      <w:lang w:val="en-US"/>
    </w:rPr>
  </w:style>
  <w:style w:type="paragraph" w:customStyle="1" w:styleId="P00-00">
    <w:name w:val="P 00-00"/>
    <w:basedOn w:val="Normal"/>
    <w:pPr>
      <w:widowControl/>
    </w:pPr>
  </w:style>
  <w:style w:type="paragraph" w:customStyle="1" w:styleId="P00-06">
    <w:name w:val="P 00-06"/>
    <w:basedOn w:val="Normal"/>
    <w:pPr>
      <w:widowControl/>
      <w:ind w:left="720" w:hanging="720"/>
    </w:pPr>
  </w:style>
  <w:style w:type="paragraph" w:customStyle="1" w:styleId="P03-06">
    <w:name w:val="P 03-06"/>
    <w:basedOn w:val="Normal"/>
    <w:pPr>
      <w:widowControl/>
      <w:ind w:left="720" w:hanging="360"/>
    </w:pPr>
  </w:style>
  <w:style w:type="paragraph" w:customStyle="1" w:styleId="P04-00">
    <w:name w:val="P 04-00"/>
    <w:basedOn w:val="Normal"/>
    <w:pPr>
      <w:widowControl/>
      <w:ind w:firstLine="475"/>
    </w:pPr>
  </w:style>
  <w:style w:type="paragraph" w:customStyle="1" w:styleId="P05-00">
    <w:name w:val="P 05-00"/>
    <w:basedOn w:val="Normal"/>
    <w:pPr>
      <w:widowControl/>
      <w:ind w:firstLine="605"/>
    </w:pPr>
  </w:style>
  <w:style w:type="paragraph" w:customStyle="1" w:styleId="P06-00">
    <w:name w:val="P 06-00"/>
    <w:basedOn w:val="Normal"/>
    <w:link w:val="P06-00Char"/>
    <w:pPr>
      <w:widowControl/>
      <w:ind w:firstLine="720"/>
    </w:pPr>
  </w:style>
  <w:style w:type="paragraph" w:customStyle="1" w:styleId="P06-06">
    <w:name w:val="P 06-06"/>
    <w:basedOn w:val="Normal"/>
    <w:pPr>
      <w:widowControl/>
      <w:ind w:left="720"/>
    </w:pPr>
  </w:style>
  <w:style w:type="paragraph" w:customStyle="1" w:styleId="P06-07">
    <w:name w:val="P 06-07"/>
    <w:basedOn w:val="Normal"/>
    <w:pPr>
      <w:widowControl/>
      <w:ind w:left="835" w:hanging="115"/>
    </w:pPr>
  </w:style>
  <w:style w:type="paragraph" w:customStyle="1" w:styleId="P06-10">
    <w:name w:val="P 06-10"/>
    <w:basedOn w:val="Normal"/>
    <w:pPr>
      <w:widowControl/>
      <w:ind w:left="1195" w:hanging="475"/>
    </w:pPr>
  </w:style>
  <w:style w:type="paragraph" w:customStyle="1" w:styleId="P06-11">
    <w:name w:val="P 06-11"/>
    <w:basedOn w:val="Normal"/>
    <w:pPr>
      <w:widowControl/>
      <w:ind w:left="1325" w:hanging="605"/>
    </w:pPr>
  </w:style>
  <w:style w:type="paragraph" w:customStyle="1" w:styleId="P06-12">
    <w:name w:val="P 06-12"/>
    <w:basedOn w:val="Normal"/>
    <w:pPr>
      <w:widowControl/>
      <w:ind w:left="1440" w:hanging="720"/>
    </w:pPr>
  </w:style>
  <w:style w:type="paragraph" w:customStyle="1" w:styleId="P06-17">
    <w:name w:val="P 06-17"/>
    <w:basedOn w:val="Normal"/>
    <w:pPr>
      <w:widowControl/>
      <w:ind w:left="2045" w:hanging="1325"/>
    </w:pPr>
  </w:style>
  <w:style w:type="paragraph" w:customStyle="1" w:styleId="P06-18">
    <w:name w:val="P 06-18"/>
    <w:basedOn w:val="Normal"/>
    <w:pPr>
      <w:widowControl/>
      <w:ind w:left="2160" w:hanging="1440"/>
    </w:pPr>
  </w:style>
  <w:style w:type="paragraph" w:customStyle="1" w:styleId="P06-20">
    <w:name w:val="P 06-20"/>
    <w:basedOn w:val="Normal"/>
    <w:pPr>
      <w:widowControl/>
      <w:ind w:left="2405" w:hanging="1685"/>
    </w:pPr>
  </w:style>
  <w:style w:type="paragraph" w:customStyle="1" w:styleId="P06-21">
    <w:name w:val="P 06-21"/>
    <w:basedOn w:val="Normal"/>
    <w:pPr>
      <w:widowControl/>
      <w:ind w:left="2520" w:hanging="1800"/>
    </w:pPr>
  </w:style>
  <w:style w:type="paragraph" w:customStyle="1" w:styleId="P09-12">
    <w:name w:val="P 09-12"/>
    <w:basedOn w:val="Normal"/>
    <w:pPr>
      <w:widowControl/>
      <w:ind w:left="1440" w:hanging="360"/>
    </w:pPr>
  </w:style>
  <w:style w:type="paragraph" w:customStyle="1" w:styleId="P10-10">
    <w:name w:val="P 10-10"/>
    <w:basedOn w:val="Normal"/>
    <w:pPr>
      <w:widowControl/>
      <w:ind w:left="1195"/>
    </w:pPr>
  </w:style>
  <w:style w:type="paragraph" w:customStyle="1" w:styleId="P11-06">
    <w:name w:val="P 11-06"/>
    <w:basedOn w:val="Normal"/>
    <w:pPr>
      <w:widowControl/>
      <w:ind w:left="720" w:firstLine="605"/>
    </w:pPr>
  </w:style>
  <w:style w:type="paragraph" w:customStyle="1" w:styleId="P12-06">
    <w:name w:val="P 12-06"/>
    <w:basedOn w:val="Normal"/>
    <w:pPr>
      <w:widowControl/>
      <w:ind w:left="720" w:firstLine="720"/>
    </w:pPr>
  </w:style>
  <w:style w:type="paragraph" w:customStyle="1" w:styleId="P12-18">
    <w:name w:val="P 12-18"/>
    <w:basedOn w:val="Normal"/>
    <w:pPr>
      <w:widowControl/>
      <w:ind w:left="2160" w:hanging="720"/>
    </w:pPr>
  </w:style>
  <w:style w:type="character" w:styleId="PageNumber">
    <w:name w:val="page number"/>
    <w:basedOn w:val="DefaultParagraphFont"/>
    <w:rPr>
      <w:rFonts w:ascii="Letter Gothic-Drafting" w:hAnsi="Letter Gothic-Drafting"/>
    </w:rPr>
  </w:style>
  <w:style w:type="character" w:customStyle="1" w:styleId="RTITLE">
    <w:name w:val="RTITLE"/>
    <w:rPr>
      <w:color w:val="FF0000"/>
    </w:rPr>
  </w:style>
  <w:style w:type="paragraph" w:customStyle="1" w:styleId="SEC06-16">
    <w:name w:val="SEC 06-16"/>
    <w:basedOn w:val="Normal"/>
    <w:pPr>
      <w:widowControl/>
      <w:ind w:left="1915" w:right="720" w:hanging="1195"/>
    </w:pPr>
  </w:style>
  <w:style w:type="paragraph" w:customStyle="1" w:styleId="SEC06-17">
    <w:name w:val="SEC 06-17"/>
    <w:basedOn w:val="Normal"/>
    <w:pPr>
      <w:widowControl/>
      <w:ind w:left="2045" w:right="720" w:hanging="1325"/>
    </w:pPr>
  </w:style>
  <w:style w:type="paragraph" w:customStyle="1" w:styleId="SEC06-18">
    <w:name w:val="SEC 06-18"/>
    <w:basedOn w:val="Normal"/>
    <w:pPr>
      <w:widowControl/>
      <w:ind w:left="2160" w:right="720" w:hanging="1440"/>
    </w:pPr>
  </w:style>
  <w:style w:type="paragraph" w:customStyle="1" w:styleId="SEC06-19">
    <w:name w:val="SEC 06-19"/>
    <w:basedOn w:val="Normal"/>
    <w:pPr>
      <w:widowControl/>
      <w:ind w:left="2275" w:right="720" w:hanging="1555"/>
    </w:pPr>
  </w:style>
  <w:style w:type="paragraph" w:customStyle="1" w:styleId="SEC06-20">
    <w:name w:val="SEC 06-20"/>
    <w:basedOn w:val="Normal"/>
    <w:pPr>
      <w:widowControl/>
      <w:ind w:left="2405" w:right="720" w:hanging="1685"/>
    </w:pPr>
  </w:style>
  <w:style w:type="paragraph" w:customStyle="1" w:styleId="SEC06-21">
    <w:name w:val="SEC 06-21"/>
    <w:basedOn w:val="Normal"/>
    <w:pPr>
      <w:widowControl/>
      <w:ind w:left="2520" w:right="720" w:hanging="1800"/>
    </w:pPr>
  </w:style>
  <w:style w:type="paragraph" w:customStyle="1" w:styleId="SEC06-22">
    <w:name w:val="SEC 06-22"/>
    <w:basedOn w:val="Normal"/>
    <w:pPr>
      <w:widowControl/>
      <w:ind w:left="2635" w:right="720" w:hanging="1915"/>
    </w:pPr>
  </w:style>
  <w:style w:type="paragraph" w:customStyle="1" w:styleId="SEC06-34">
    <w:name w:val="SEC 06-34"/>
    <w:basedOn w:val="Normal"/>
    <w:pPr>
      <w:widowControl/>
      <w:ind w:left="4075" w:right="720" w:hanging="3355"/>
    </w:pPr>
  </w:style>
  <w:style w:type="paragraph" w:customStyle="1" w:styleId="SEC06-37">
    <w:name w:val="SEC 06-37"/>
    <w:basedOn w:val="Normal"/>
    <w:pPr>
      <w:widowControl/>
      <w:ind w:left="4435" w:right="720" w:hanging="3715"/>
    </w:pPr>
  </w:style>
  <w:style w:type="paragraph" w:customStyle="1" w:styleId="SEC12-18">
    <w:name w:val="SEC 12-18"/>
    <w:basedOn w:val="Normal"/>
    <w:pPr>
      <w:widowControl/>
      <w:ind w:left="2160" w:right="720" w:hanging="720"/>
    </w:pPr>
  </w:style>
  <w:style w:type="character" w:customStyle="1" w:styleId="SECHEAD">
    <w:name w:val="SECHEAD"/>
    <w:basedOn w:val="DefaultParagraphFont"/>
    <w:rPr>
      <w:rFonts w:ascii="Letter Gothic-Drafting" w:hAnsi="Letter Gothic-Drafting"/>
      <w:color w:val="800080"/>
      <w:u w:val="single"/>
    </w:rPr>
  </w:style>
  <w:style w:type="character" w:customStyle="1" w:styleId="SNUM">
    <w:name w:val="SNUM"/>
    <w:basedOn w:val="DefaultParagraphFont"/>
    <w:rPr>
      <w:rFonts w:ascii="Letter Gothic-Drafting" w:hAnsi="Letter Gothic-Drafting"/>
      <w:caps w:val="0"/>
      <w:color w:val="008000"/>
    </w:rPr>
  </w:style>
  <w:style w:type="character" w:customStyle="1" w:styleId="SPONSORS">
    <w:name w:val="SPONSORS"/>
  </w:style>
  <w:style w:type="character" w:customStyle="1" w:styleId="Title1">
    <w:name w:val="Title1"/>
    <w:basedOn w:val="DefaultParagraphFont"/>
    <w:rPr>
      <w:rFonts w:ascii="Letter Gothic-Drafting" w:hAnsi="Letter Gothic-Drafting"/>
      <w:caps/>
      <w:color w:val="0000FF"/>
    </w:rPr>
  </w:style>
  <w:style w:type="character" w:customStyle="1" w:styleId="UP">
    <w:name w:val="UP"/>
    <w:basedOn w:val="DefaultParagraphFont"/>
    <w:rPr>
      <w:rFonts w:ascii="Letter Gothic-Drafting" w:hAnsi="Letter Gothic-Drafting"/>
      <w:caps/>
      <w:noProof w:val="0"/>
      <w:color w:val="0000FF"/>
      <w:lang w:val="en-US"/>
    </w:rPr>
  </w:style>
  <w:style w:type="numbering" w:styleId="111111">
    <w:name w:val="Outline List 2"/>
    <w:basedOn w:val="NoList"/>
    <w:semiHidden/>
    <w:unhideWhenUsed/>
    <w:rsid w:val="00033AE7"/>
    <w:pPr>
      <w:numPr>
        <w:numId w:val="5"/>
      </w:numPr>
    </w:pPr>
  </w:style>
  <w:style w:type="numbering" w:styleId="1ai">
    <w:name w:val="Outline List 1"/>
    <w:basedOn w:val="NoList"/>
    <w:semiHidden/>
    <w:unhideWhenUsed/>
    <w:rsid w:val="00033AE7"/>
    <w:pPr>
      <w:numPr>
        <w:numId w:val="6"/>
      </w:numPr>
    </w:pPr>
  </w:style>
  <w:style w:type="character" w:customStyle="1" w:styleId="Heading1Char">
    <w:name w:val="Heading 1 Char"/>
    <w:basedOn w:val="DefaultParagraphFont"/>
    <w:link w:val="Heading1"/>
    <w:rsid w:val="00033AE7"/>
    <w:rPr>
      <w:rFonts w:asciiTheme="majorHAnsi" w:eastAsiaTheme="majorEastAsia" w:hAnsiTheme="majorHAnsi" w:cstheme="majorBidi"/>
      <w:b/>
      <w:snapToGrid w:val="0"/>
      <w:color w:val="2E74B5" w:themeColor="accent1" w:themeShade="BF"/>
      <w:sz w:val="32"/>
      <w:szCs w:val="32"/>
    </w:rPr>
  </w:style>
  <w:style w:type="character" w:customStyle="1" w:styleId="Heading2Char">
    <w:name w:val="Heading 2 Char"/>
    <w:basedOn w:val="DefaultParagraphFont"/>
    <w:link w:val="Heading2"/>
    <w:semiHidden/>
    <w:rsid w:val="00033AE7"/>
    <w:rPr>
      <w:rFonts w:asciiTheme="majorHAnsi" w:eastAsiaTheme="majorEastAsia" w:hAnsiTheme="majorHAnsi" w:cstheme="majorBidi"/>
      <w:b/>
      <w:snapToGrid w:val="0"/>
      <w:color w:val="2E74B5" w:themeColor="accent1" w:themeShade="BF"/>
      <w:sz w:val="26"/>
      <w:szCs w:val="26"/>
    </w:rPr>
  </w:style>
  <w:style w:type="character" w:customStyle="1" w:styleId="Heading3Char">
    <w:name w:val="Heading 3 Char"/>
    <w:basedOn w:val="DefaultParagraphFont"/>
    <w:link w:val="Heading3"/>
    <w:semiHidden/>
    <w:rsid w:val="00033AE7"/>
    <w:rPr>
      <w:rFonts w:asciiTheme="majorHAnsi" w:eastAsiaTheme="majorEastAsia" w:hAnsiTheme="majorHAnsi" w:cstheme="majorBidi"/>
      <w:b/>
      <w:snapToGrid w:val="0"/>
      <w:color w:val="1F4D78" w:themeColor="accent1" w:themeShade="7F"/>
      <w:sz w:val="24"/>
      <w:szCs w:val="24"/>
    </w:rPr>
  </w:style>
  <w:style w:type="character" w:customStyle="1" w:styleId="Heading4Char">
    <w:name w:val="Heading 4 Char"/>
    <w:basedOn w:val="DefaultParagraphFont"/>
    <w:link w:val="Heading4"/>
    <w:semiHidden/>
    <w:rsid w:val="00033AE7"/>
    <w:rPr>
      <w:rFonts w:asciiTheme="majorHAnsi" w:eastAsiaTheme="majorEastAsia" w:hAnsiTheme="majorHAnsi" w:cstheme="majorBidi"/>
      <w:b/>
      <w:i/>
      <w:iCs/>
      <w:snapToGrid w:val="0"/>
      <w:color w:val="2E74B5" w:themeColor="accent1" w:themeShade="BF"/>
    </w:rPr>
  </w:style>
  <w:style w:type="character" w:customStyle="1" w:styleId="Heading5Char">
    <w:name w:val="Heading 5 Char"/>
    <w:basedOn w:val="DefaultParagraphFont"/>
    <w:link w:val="Heading5"/>
    <w:semiHidden/>
    <w:rsid w:val="00033AE7"/>
    <w:rPr>
      <w:rFonts w:asciiTheme="majorHAnsi" w:eastAsiaTheme="majorEastAsia" w:hAnsiTheme="majorHAnsi" w:cstheme="majorBidi"/>
      <w:b/>
      <w:snapToGrid w:val="0"/>
      <w:color w:val="2E74B5" w:themeColor="accent1" w:themeShade="BF"/>
    </w:rPr>
  </w:style>
  <w:style w:type="character" w:customStyle="1" w:styleId="Heading6Char">
    <w:name w:val="Heading 6 Char"/>
    <w:basedOn w:val="DefaultParagraphFont"/>
    <w:link w:val="Heading6"/>
    <w:semiHidden/>
    <w:rsid w:val="00033AE7"/>
    <w:rPr>
      <w:rFonts w:asciiTheme="majorHAnsi" w:eastAsiaTheme="majorEastAsia" w:hAnsiTheme="majorHAnsi" w:cstheme="majorBidi"/>
      <w:b/>
      <w:snapToGrid w:val="0"/>
      <w:color w:val="1F4D78" w:themeColor="accent1" w:themeShade="7F"/>
    </w:rPr>
  </w:style>
  <w:style w:type="character" w:customStyle="1" w:styleId="Heading7Char">
    <w:name w:val="Heading 7 Char"/>
    <w:basedOn w:val="DefaultParagraphFont"/>
    <w:link w:val="Heading7"/>
    <w:semiHidden/>
    <w:rsid w:val="00033AE7"/>
    <w:rPr>
      <w:rFonts w:asciiTheme="majorHAnsi" w:eastAsiaTheme="majorEastAsia" w:hAnsiTheme="majorHAnsi" w:cstheme="majorBidi"/>
      <w:b/>
      <w:i/>
      <w:iCs/>
      <w:snapToGrid w:val="0"/>
      <w:color w:val="1F4D78" w:themeColor="accent1" w:themeShade="7F"/>
    </w:rPr>
  </w:style>
  <w:style w:type="character" w:customStyle="1" w:styleId="Heading8Char">
    <w:name w:val="Heading 8 Char"/>
    <w:basedOn w:val="DefaultParagraphFont"/>
    <w:link w:val="Heading8"/>
    <w:semiHidden/>
    <w:rsid w:val="00033AE7"/>
    <w:rPr>
      <w:rFonts w:asciiTheme="majorHAnsi" w:eastAsiaTheme="majorEastAsia" w:hAnsiTheme="majorHAnsi" w:cstheme="majorBidi"/>
      <w:b/>
      <w:snapToGrid w:val="0"/>
      <w:color w:val="272727" w:themeColor="text1" w:themeTint="D8"/>
      <w:sz w:val="21"/>
      <w:szCs w:val="21"/>
    </w:rPr>
  </w:style>
  <w:style w:type="character" w:customStyle="1" w:styleId="Heading9Char">
    <w:name w:val="Heading 9 Char"/>
    <w:basedOn w:val="DefaultParagraphFont"/>
    <w:link w:val="Heading9"/>
    <w:semiHidden/>
    <w:rsid w:val="00033AE7"/>
    <w:rPr>
      <w:rFonts w:asciiTheme="majorHAnsi" w:eastAsiaTheme="majorEastAsia" w:hAnsiTheme="majorHAnsi" w:cstheme="majorBidi"/>
      <w:b/>
      <w:i/>
      <w:iCs/>
      <w:snapToGrid w:val="0"/>
      <w:color w:val="272727" w:themeColor="text1" w:themeTint="D8"/>
      <w:sz w:val="21"/>
      <w:szCs w:val="21"/>
    </w:rPr>
  </w:style>
  <w:style w:type="numbering" w:styleId="ArticleSection">
    <w:name w:val="Outline List 3"/>
    <w:basedOn w:val="NoList"/>
    <w:semiHidden/>
    <w:unhideWhenUsed/>
    <w:rsid w:val="00033AE7"/>
    <w:pPr>
      <w:numPr>
        <w:numId w:val="7"/>
      </w:numPr>
    </w:pPr>
  </w:style>
  <w:style w:type="paragraph" w:styleId="BalloonText">
    <w:name w:val="Balloon Text"/>
    <w:basedOn w:val="Normal"/>
    <w:link w:val="BalloonTextChar"/>
    <w:rsid w:val="00033AE7"/>
    <w:rPr>
      <w:rFonts w:ascii="Segoe UI" w:hAnsi="Segoe UI" w:cs="Segoe UI"/>
      <w:sz w:val="18"/>
      <w:szCs w:val="18"/>
    </w:rPr>
  </w:style>
  <w:style w:type="character" w:customStyle="1" w:styleId="BalloonTextChar">
    <w:name w:val="Balloon Text Char"/>
    <w:basedOn w:val="DefaultParagraphFont"/>
    <w:link w:val="BalloonText"/>
    <w:rsid w:val="00033AE7"/>
    <w:rPr>
      <w:rFonts w:ascii="Segoe UI" w:hAnsi="Segoe UI" w:cs="Segoe UI"/>
      <w:b/>
      <w:snapToGrid w:val="0"/>
      <w:sz w:val="18"/>
      <w:szCs w:val="18"/>
    </w:rPr>
  </w:style>
  <w:style w:type="paragraph" w:styleId="Bibliography">
    <w:name w:val="Bibliography"/>
    <w:basedOn w:val="Normal"/>
    <w:next w:val="Normal"/>
    <w:uiPriority w:val="37"/>
    <w:semiHidden/>
    <w:unhideWhenUsed/>
    <w:rsid w:val="00033AE7"/>
  </w:style>
  <w:style w:type="paragraph" w:styleId="BodyText2">
    <w:name w:val="Body Text 2"/>
    <w:basedOn w:val="Normal"/>
    <w:link w:val="BodyText2Char"/>
    <w:rsid w:val="00033AE7"/>
    <w:pPr>
      <w:spacing w:after="120" w:line="480" w:lineRule="auto"/>
    </w:pPr>
  </w:style>
  <w:style w:type="character" w:customStyle="1" w:styleId="BodyText2Char">
    <w:name w:val="Body Text 2 Char"/>
    <w:basedOn w:val="DefaultParagraphFont"/>
    <w:link w:val="BodyText2"/>
    <w:rsid w:val="00033AE7"/>
    <w:rPr>
      <w:rFonts w:ascii="Letter Gothic-Drafting" w:hAnsi="Letter Gothic-Drafting"/>
      <w:b/>
      <w:snapToGrid w:val="0"/>
    </w:rPr>
  </w:style>
  <w:style w:type="paragraph" w:styleId="BodyText3">
    <w:name w:val="Body Text 3"/>
    <w:basedOn w:val="Normal"/>
    <w:link w:val="BodyText3Char"/>
    <w:rsid w:val="00033AE7"/>
    <w:pPr>
      <w:spacing w:after="120"/>
    </w:pPr>
    <w:rPr>
      <w:sz w:val="16"/>
      <w:szCs w:val="16"/>
    </w:rPr>
  </w:style>
  <w:style w:type="character" w:customStyle="1" w:styleId="BodyText3Char">
    <w:name w:val="Body Text 3 Char"/>
    <w:basedOn w:val="DefaultParagraphFont"/>
    <w:link w:val="BodyText3"/>
    <w:rsid w:val="00033AE7"/>
    <w:rPr>
      <w:rFonts w:ascii="Letter Gothic-Drafting" w:hAnsi="Letter Gothic-Drafting"/>
      <w:b/>
      <w:snapToGrid w:val="0"/>
      <w:sz w:val="16"/>
      <w:szCs w:val="16"/>
    </w:rPr>
  </w:style>
  <w:style w:type="paragraph" w:styleId="BodyTextFirstIndent">
    <w:name w:val="Body Text First Indent"/>
    <w:basedOn w:val="BodyText"/>
    <w:link w:val="BodyTextFirstIndentChar"/>
    <w:rsid w:val="00033AE7"/>
    <w:pPr>
      <w:widowControl w:val="0"/>
      <w:suppressLineNumbers w:val="0"/>
      <w:ind w:firstLine="360"/>
    </w:pPr>
  </w:style>
  <w:style w:type="character" w:customStyle="1" w:styleId="BodyTextChar">
    <w:name w:val="Body Text Char"/>
    <w:basedOn w:val="DefaultParagraphFont"/>
    <w:link w:val="BodyText"/>
    <w:rsid w:val="00033AE7"/>
    <w:rPr>
      <w:rFonts w:ascii="Letter Gothic-Drafting" w:hAnsi="Letter Gothic-Drafting"/>
      <w:b/>
      <w:snapToGrid w:val="0"/>
    </w:rPr>
  </w:style>
  <w:style w:type="character" w:customStyle="1" w:styleId="BodyTextFirstIndentChar">
    <w:name w:val="Body Text First Indent Char"/>
    <w:basedOn w:val="BodyTextChar"/>
    <w:link w:val="BodyTextFirstIndent"/>
    <w:rsid w:val="00033AE7"/>
    <w:rPr>
      <w:rFonts w:ascii="Letter Gothic-Drafting" w:hAnsi="Letter Gothic-Drafting"/>
      <w:b/>
      <w:snapToGrid w:val="0"/>
    </w:rPr>
  </w:style>
  <w:style w:type="paragraph" w:styleId="BodyTextFirstIndent2">
    <w:name w:val="Body Text First Indent 2"/>
    <w:basedOn w:val="BodyTextIndent"/>
    <w:link w:val="BodyTextFirstIndent2Char"/>
    <w:rsid w:val="00033AE7"/>
    <w:pPr>
      <w:widowControl w:val="0"/>
      <w:tabs>
        <w:tab w:val="clear" w:pos="0"/>
        <w:tab w:val="clear" w:pos="720"/>
      </w:tabs>
      <w:ind w:left="360" w:firstLine="360"/>
    </w:pPr>
  </w:style>
  <w:style w:type="character" w:customStyle="1" w:styleId="BodyTextIndentChar">
    <w:name w:val="Body Text Indent Char"/>
    <w:basedOn w:val="DefaultParagraphFont"/>
    <w:link w:val="BodyTextIndent"/>
    <w:rsid w:val="00033AE7"/>
    <w:rPr>
      <w:rFonts w:ascii="Letter Gothic-Drafting" w:hAnsi="Letter Gothic-Drafting"/>
      <w:b/>
      <w:snapToGrid w:val="0"/>
    </w:rPr>
  </w:style>
  <w:style w:type="character" w:customStyle="1" w:styleId="BodyTextFirstIndent2Char">
    <w:name w:val="Body Text First Indent 2 Char"/>
    <w:basedOn w:val="BodyTextIndentChar"/>
    <w:link w:val="BodyTextFirstIndent2"/>
    <w:rsid w:val="00033AE7"/>
    <w:rPr>
      <w:rFonts w:ascii="Letter Gothic-Drafting" w:hAnsi="Letter Gothic-Drafting"/>
      <w:b/>
      <w:snapToGrid w:val="0"/>
    </w:rPr>
  </w:style>
  <w:style w:type="paragraph" w:styleId="BodyTextIndent2">
    <w:name w:val="Body Text Indent 2"/>
    <w:basedOn w:val="Normal"/>
    <w:link w:val="BodyTextIndent2Char"/>
    <w:rsid w:val="00033AE7"/>
    <w:pPr>
      <w:spacing w:after="120" w:line="480" w:lineRule="auto"/>
      <w:ind w:left="360"/>
    </w:pPr>
  </w:style>
  <w:style w:type="character" w:customStyle="1" w:styleId="BodyTextIndent2Char">
    <w:name w:val="Body Text Indent 2 Char"/>
    <w:basedOn w:val="DefaultParagraphFont"/>
    <w:link w:val="BodyTextIndent2"/>
    <w:rsid w:val="00033AE7"/>
    <w:rPr>
      <w:rFonts w:ascii="Letter Gothic-Drafting" w:hAnsi="Letter Gothic-Drafting"/>
      <w:b/>
      <w:snapToGrid w:val="0"/>
    </w:rPr>
  </w:style>
  <w:style w:type="paragraph" w:styleId="BodyTextIndent3">
    <w:name w:val="Body Text Indent 3"/>
    <w:basedOn w:val="Normal"/>
    <w:link w:val="BodyTextIndent3Char"/>
    <w:rsid w:val="00033AE7"/>
    <w:pPr>
      <w:spacing w:after="120"/>
      <w:ind w:left="360"/>
    </w:pPr>
    <w:rPr>
      <w:sz w:val="16"/>
      <w:szCs w:val="16"/>
    </w:rPr>
  </w:style>
  <w:style w:type="character" w:customStyle="1" w:styleId="BodyTextIndent3Char">
    <w:name w:val="Body Text Indent 3 Char"/>
    <w:basedOn w:val="DefaultParagraphFont"/>
    <w:link w:val="BodyTextIndent3"/>
    <w:rsid w:val="00033AE7"/>
    <w:rPr>
      <w:rFonts w:ascii="Letter Gothic-Drafting" w:hAnsi="Letter Gothic-Drafting"/>
      <w:b/>
      <w:snapToGrid w:val="0"/>
      <w:sz w:val="16"/>
      <w:szCs w:val="16"/>
    </w:rPr>
  </w:style>
  <w:style w:type="character" w:styleId="BookTitle">
    <w:name w:val="Book Title"/>
    <w:basedOn w:val="DefaultParagraphFont"/>
    <w:uiPriority w:val="33"/>
    <w:qFormat/>
    <w:rsid w:val="00033AE7"/>
    <w:rPr>
      <w:rFonts w:ascii="Letter Gothic-Drafting" w:hAnsi="Letter Gothic-Drafting"/>
      <w:b/>
      <w:bCs/>
      <w:i/>
      <w:iCs/>
      <w:spacing w:val="5"/>
    </w:rPr>
  </w:style>
  <w:style w:type="paragraph" w:styleId="Caption">
    <w:name w:val="caption"/>
    <w:basedOn w:val="Normal"/>
    <w:next w:val="Normal"/>
    <w:semiHidden/>
    <w:unhideWhenUsed/>
    <w:qFormat/>
    <w:rsid w:val="00033AE7"/>
    <w:pPr>
      <w:spacing w:after="200"/>
    </w:pPr>
    <w:rPr>
      <w:i/>
      <w:iCs/>
      <w:color w:val="44546A" w:themeColor="text2"/>
      <w:sz w:val="18"/>
      <w:szCs w:val="18"/>
    </w:rPr>
  </w:style>
  <w:style w:type="paragraph" w:styleId="Closing">
    <w:name w:val="Closing"/>
    <w:basedOn w:val="Normal"/>
    <w:link w:val="ClosingChar"/>
    <w:rsid w:val="00033AE7"/>
    <w:pPr>
      <w:ind w:left="4320"/>
    </w:pPr>
  </w:style>
  <w:style w:type="character" w:customStyle="1" w:styleId="ClosingChar">
    <w:name w:val="Closing Char"/>
    <w:basedOn w:val="DefaultParagraphFont"/>
    <w:link w:val="Closing"/>
    <w:rsid w:val="00033AE7"/>
    <w:rPr>
      <w:rFonts w:ascii="Letter Gothic-Drafting" w:hAnsi="Letter Gothic-Drafting"/>
      <w:b/>
      <w:snapToGrid w:val="0"/>
    </w:rPr>
  </w:style>
  <w:style w:type="table" w:styleId="ColorfulGrid">
    <w:name w:val="Colorful Grid"/>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033AE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33AE7"/>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033AE7"/>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033AE7"/>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33AE7"/>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033AE7"/>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033AE7"/>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33AE7"/>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33AE7"/>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33AE7"/>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33AE7"/>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rsid w:val="00033AE7"/>
    <w:rPr>
      <w:bCs/>
    </w:rPr>
  </w:style>
  <w:style w:type="character" w:customStyle="1" w:styleId="CommentTextChar">
    <w:name w:val="Comment Text Char"/>
    <w:basedOn w:val="DefaultParagraphFont"/>
    <w:link w:val="CommentText"/>
    <w:semiHidden/>
    <w:rsid w:val="00033AE7"/>
    <w:rPr>
      <w:rFonts w:ascii="Letter Gothic-Drafting" w:hAnsi="Letter Gothic-Drafting"/>
      <w:b/>
      <w:snapToGrid w:val="0"/>
    </w:rPr>
  </w:style>
  <w:style w:type="character" w:customStyle="1" w:styleId="CommentSubjectChar">
    <w:name w:val="Comment Subject Char"/>
    <w:basedOn w:val="CommentTextChar"/>
    <w:link w:val="CommentSubject"/>
    <w:rsid w:val="00033AE7"/>
    <w:rPr>
      <w:rFonts w:ascii="Letter Gothic-Drafting" w:hAnsi="Letter Gothic-Drafting"/>
      <w:b/>
      <w:bCs/>
      <w:snapToGrid w:val="0"/>
    </w:rPr>
  </w:style>
  <w:style w:type="table" w:styleId="DarkList">
    <w:name w:val="Dark List"/>
    <w:basedOn w:val="TableNormal"/>
    <w:uiPriority w:val="70"/>
    <w:semiHidden/>
    <w:unhideWhenUsed/>
    <w:rsid w:val="00033AE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33AE7"/>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033AE7"/>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033AE7"/>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33AE7"/>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033AE7"/>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033AE7"/>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rsid w:val="00033AE7"/>
  </w:style>
  <w:style w:type="character" w:customStyle="1" w:styleId="DateChar">
    <w:name w:val="Date Char"/>
    <w:basedOn w:val="DefaultParagraphFont"/>
    <w:link w:val="Date"/>
    <w:rsid w:val="00033AE7"/>
    <w:rPr>
      <w:rFonts w:ascii="Letter Gothic-Drafting" w:hAnsi="Letter Gothic-Drafting"/>
      <w:b/>
      <w:snapToGrid w:val="0"/>
    </w:rPr>
  </w:style>
  <w:style w:type="paragraph" w:styleId="E-mailSignature">
    <w:name w:val="E-mail Signature"/>
    <w:basedOn w:val="Normal"/>
    <w:link w:val="E-mailSignatureChar"/>
    <w:rsid w:val="00033AE7"/>
  </w:style>
  <w:style w:type="character" w:customStyle="1" w:styleId="E-mailSignatureChar">
    <w:name w:val="E-mail Signature Char"/>
    <w:basedOn w:val="DefaultParagraphFont"/>
    <w:link w:val="E-mailSignature"/>
    <w:rsid w:val="00033AE7"/>
    <w:rPr>
      <w:rFonts w:ascii="Letter Gothic-Drafting" w:hAnsi="Letter Gothic-Drafting"/>
      <w:b/>
      <w:snapToGrid w:val="0"/>
    </w:rPr>
  </w:style>
  <w:style w:type="character" w:styleId="Emphasis">
    <w:name w:val="Emphasis"/>
    <w:basedOn w:val="DefaultParagraphFont"/>
    <w:qFormat/>
    <w:rsid w:val="00033AE7"/>
    <w:rPr>
      <w:rFonts w:ascii="Letter Gothic-Drafting" w:hAnsi="Letter Gothic-Drafting"/>
      <w:i/>
      <w:iCs/>
    </w:rPr>
  </w:style>
  <w:style w:type="character" w:styleId="EndnoteReference">
    <w:name w:val="endnote reference"/>
    <w:basedOn w:val="DefaultParagraphFont"/>
    <w:rsid w:val="00033AE7"/>
    <w:rPr>
      <w:rFonts w:ascii="Letter Gothic-Drafting" w:hAnsi="Letter Gothic-Drafting"/>
      <w:vertAlign w:val="superscript"/>
    </w:rPr>
  </w:style>
  <w:style w:type="paragraph" w:styleId="EndnoteText">
    <w:name w:val="endnote text"/>
    <w:basedOn w:val="Normal"/>
    <w:link w:val="EndnoteTextChar"/>
    <w:rsid w:val="00033AE7"/>
  </w:style>
  <w:style w:type="character" w:customStyle="1" w:styleId="EndnoteTextChar">
    <w:name w:val="Endnote Text Char"/>
    <w:basedOn w:val="DefaultParagraphFont"/>
    <w:link w:val="EndnoteText"/>
    <w:rsid w:val="00033AE7"/>
    <w:rPr>
      <w:rFonts w:ascii="Letter Gothic-Drafting" w:hAnsi="Letter Gothic-Drafting"/>
      <w:b/>
      <w:snapToGrid w:val="0"/>
    </w:rPr>
  </w:style>
  <w:style w:type="paragraph" w:styleId="EnvelopeAddress">
    <w:name w:val="envelope address"/>
    <w:basedOn w:val="Normal"/>
    <w:rsid w:val="00033AE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033AE7"/>
    <w:rPr>
      <w:rFonts w:asciiTheme="majorHAnsi" w:eastAsiaTheme="majorEastAsia" w:hAnsiTheme="majorHAnsi" w:cstheme="majorBidi"/>
    </w:rPr>
  </w:style>
  <w:style w:type="character" w:styleId="FollowedHyperlink">
    <w:name w:val="FollowedHyperlink"/>
    <w:basedOn w:val="DefaultParagraphFont"/>
    <w:rsid w:val="00033AE7"/>
    <w:rPr>
      <w:rFonts w:ascii="Letter Gothic-Drafting" w:hAnsi="Letter Gothic-Drafting"/>
      <w:color w:val="954F72" w:themeColor="followedHyperlink"/>
      <w:u w:val="single"/>
    </w:rPr>
  </w:style>
  <w:style w:type="paragraph" w:styleId="FootnoteText">
    <w:name w:val="footnote text"/>
    <w:basedOn w:val="Normal"/>
    <w:link w:val="FootnoteTextChar"/>
    <w:rsid w:val="00033AE7"/>
  </w:style>
  <w:style w:type="character" w:customStyle="1" w:styleId="FootnoteTextChar">
    <w:name w:val="Footnote Text Char"/>
    <w:basedOn w:val="DefaultParagraphFont"/>
    <w:link w:val="FootnoteText"/>
    <w:rsid w:val="00033AE7"/>
    <w:rPr>
      <w:rFonts w:ascii="Letter Gothic-Drafting" w:hAnsi="Letter Gothic-Drafting"/>
      <w:b/>
      <w:snapToGrid w:val="0"/>
    </w:rPr>
  </w:style>
  <w:style w:type="table" w:styleId="GridTable1Light">
    <w:name w:val="Grid Table 1 Light"/>
    <w:basedOn w:val="TableNormal"/>
    <w:uiPriority w:val="46"/>
    <w:rsid w:val="00033AE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33AE7"/>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33AE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33AE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33AE7"/>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33AE7"/>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33AE7"/>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33AE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33AE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033AE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33AE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33AE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033AE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033AE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033AE7"/>
    <w:rPr>
      <w:rFonts w:ascii="Letter Gothic-Drafting" w:hAnsi="Letter Gothic-Drafting"/>
      <w:color w:val="2B579A"/>
      <w:shd w:val="clear" w:color="auto" w:fill="E6E6E6"/>
    </w:rPr>
  </w:style>
  <w:style w:type="character" w:styleId="HTMLAcronym">
    <w:name w:val="HTML Acronym"/>
    <w:basedOn w:val="DefaultParagraphFont"/>
    <w:rsid w:val="00033AE7"/>
    <w:rPr>
      <w:rFonts w:ascii="Letter Gothic-Drafting" w:hAnsi="Letter Gothic-Drafting"/>
    </w:rPr>
  </w:style>
  <w:style w:type="paragraph" w:styleId="HTMLAddress">
    <w:name w:val="HTML Address"/>
    <w:basedOn w:val="Normal"/>
    <w:link w:val="HTMLAddressChar"/>
    <w:rsid w:val="00033AE7"/>
    <w:rPr>
      <w:i/>
      <w:iCs/>
    </w:rPr>
  </w:style>
  <w:style w:type="character" w:customStyle="1" w:styleId="HTMLAddressChar">
    <w:name w:val="HTML Address Char"/>
    <w:basedOn w:val="DefaultParagraphFont"/>
    <w:link w:val="HTMLAddress"/>
    <w:rsid w:val="00033AE7"/>
    <w:rPr>
      <w:rFonts w:ascii="Letter Gothic-Drafting" w:hAnsi="Letter Gothic-Drafting"/>
      <w:b/>
      <w:i/>
      <w:iCs/>
      <w:snapToGrid w:val="0"/>
    </w:rPr>
  </w:style>
  <w:style w:type="character" w:styleId="HTMLCite">
    <w:name w:val="HTML Cite"/>
    <w:basedOn w:val="DefaultParagraphFont"/>
    <w:rsid w:val="00033AE7"/>
    <w:rPr>
      <w:rFonts w:ascii="Letter Gothic-Drafting" w:hAnsi="Letter Gothic-Drafting"/>
      <w:i/>
      <w:iCs/>
    </w:rPr>
  </w:style>
  <w:style w:type="character" w:styleId="HTMLCode">
    <w:name w:val="HTML Code"/>
    <w:basedOn w:val="DefaultParagraphFont"/>
    <w:rsid w:val="00033AE7"/>
    <w:rPr>
      <w:rFonts w:ascii="Consolas" w:hAnsi="Consolas"/>
      <w:sz w:val="20"/>
      <w:szCs w:val="20"/>
    </w:rPr>
  </w:style>
  <w:style w:type="character" w:styleId="HTMLDefinition">
    <w:name w:val="HTML Definition"/>
    <w:basedOn w:val="DefaultParagraphFont"/>
    <w:rsid w:val="00033AE7"/>
    <w:rPr>
      <w:rFonts w:ascii="Letter Gothic-Drafting" w:hAnsi="Letter Gothic-Drafting"/>
      <w:i/>
      <w:iCs/>
    </w:rPr>
  </w:style>
  <w:style w:type="character" w:styleId="HTMLKeyboard">
    <w:name w:val="HTML Keyboard"/>
    <w:basedOn w:val="DefaultParagraphFont"/>
    <w:rsid w:val="00033AE7"/>
    <w:rPr>
      <w:rFonts w:ascii="Consolas" w:hAnsi="Consolas"/>
      <w:sz w:val="20"/>
      <w:szCs w:val="20"/>
    </w:rPr>
  </w:style>
  <w:style w:type="paragraph" w:styleId="HTMLPreformatted">
    <w:name w:val="HTML Preformatted"/>
    <w:basedOn w:val="Normal"/>
    <w:link w:val="HTMLPreformattedChar"/>
    <w:rsid w:val="00033AE7"/>
    <w:rPr>
      <w:rFonts w:ascii="Consolas" w:hAnsi="Consolas"/>
    </w:rPr>
  </w:style>
  <w:style w:type="character" w:customStyle="1" w:styleId="HTMLPreformattedChar">
    <w:name w:val="HTML Preformatted Char"/>
    <w:basedOn w:val="DefaultParagraphFont"/>
    <w:link w:val="HTMLPreformatted"/>
    <w:rsid w:val="00033AE7"/>
    <w:rPr>
      <w:rFonts w:ascii="Consolas" w:hAnsi="Consolas"/>
      <w:b/>
      <w:snapToGrid w:val="0"/>
    </w:rPr>
  </w:style>
  <w:style w:type="character" w:styleId="HTMLSample">
    <w:name w:val="HTML Sample"/>
    <w:basedOn w:val="DefaultParagraphFont"/>
    <w:semiHidden/>
    <w:unhideWhenUsed/>
    <w:rsid w:val="00033AE7"/>
    <w:rPr>
      <w:rFonts w:ascii="Consolas" w:hAnsi="Consolas"/>
      <w:sz w:val="24"/>
      <w:szCs w:val="24"/>
    </w:rPr>
  </w:style>
  <w:style w:type="character" w:styleId="HTMLTypewriter">
    <w:name w:val="HTML Typewriter"/>
    <w:basedOn w:val="DefaultParagraphFont"/>
    <w:rsid w:val="00033AE7"/>
    <w:rPr>
      <w:rFonts w:ascii="Consolas" w:hAnsi="Consolas"/>
      <w:sz w:val="20"/>
      <w:szCs w:val="20"/>
    </w:rPr>
  </w:style>
  <w:style w:type="character" w:styleId="HTMLVariable">
    <w:name w:val="HTML Variable"/>
    <w:basedOn w:val="DefaultParagraphFont"/>
    <w:rsid w:val="00033AE7"/>
    <w:rPr>
      <w:rFonts w:ascii="Letter Gothic-Drafting" w:hAnsi="Letter Gothic-Drafting"/>
      <w:i/>
      <w:iCs/>
    </w:rPr>
  </w:style>
  <w:style w:type="character" w:styleId="Hyperlink">
    <w:name w:val="Hyperlink"/>
    <w:basedOn w:val="DefaultParagraphFont"/>
    <w:rsid w:val="00033AE7"/>
    <w:rPr>
      <w:rFonts w:ascii="Letter Gothic-Drafting" w:hAnsi="Letter Gothic-Drafting"/>
      <w:color w:val="0563C1" w:themeColor="hyperlink"/>
      <w:u w:val="single"/>
    </w:rPr>
  </w:style>
  <w:style w:type="paragraph" w:styleId="Index1">
    <w:name w:val="index 1"/>
    <w:basedOn w:val="Normal"/>
    <w:next w:val="Normal"/>
    <w:autoRedefine/>
    <w:rsid w:val="00033AE7"/>
    <w:pPr>
      <w:ind w:left="200" w:hanging="200"/>
    </w:pPr>
  </w:style>
  <w:style w:type="paragraph" w:styleId="Index2">
    <w:name w:val="index 2"/>
    <w:basedOn w:val="Normal"/>
    <w:next w:val="Normal"/>
    <w:autoRedefine/>
    <w:rsid w:val="00033AE7"/>
    <w:pPr>
      <w:ind w:left="400" w:hanging="200"/>
    </w:pPr>
  </w:style>
  <w:style w:type="paragraph" w:styleId="Index3">
    <w:name w:val="index 3"/>
    <w:basedOn w:val="Normal"/>
    <w:next w:val="Normal"/>
    <w:autoRedefine/>
    <w:rsid w:val="00033AE7"/>
    <w:pPr>
      <w:ind w:left="600" w:hanging="200"/>
    </w:pPr>
  </w:style>
  <w:style w:type="paragraph" w:styleId="Index4">
    <w:name w:val="index 4"/>
    <w:basedOn w:val="Normal"/>
    <w:next w:val="Normal"/>
    <w:autoRedefine/>
    <w:rsid w:val="00033AE7"/>
    <w:pPr>
      <w:ind w:left="800" w:hanging="200"/>
    </w:pPr>
  </w:style>
  <w:style w:type="paragraph" w:styleId="Index5">
    <w:name w:val="index 5"/>
    <w:basedOn w:val="Normal"/>
    <w:next w:val="Normal"/>
    <w:autoRedefine/>
    <w:rsid w:val="00033AE7"/>
    <w:pPr>
      <w:ind w:left="1000" w:hanging="200"/>
    </w:pPr>
  </w:style>
  <w:style w:type="paragraph" w:styleId="Index6">
    <w:name w:val="index 6"/>
    <w:basedOn w:val="Normal"/>
    <w:next w:val="Normal"/>
    <w:autoRedefine/>
    <w:rsid w:val="00033AE7"/>
    <w:pPr>
      <w:ind w:left="1200" w:hanging="200"/>
    </w:pPr>
  </w:style>
  <w:style w:type="paragraph" w:styleId="Index7">
    <w:name w:val="index 7"/>
    <w:basedOn w:val="Normal"/>
    <w:next w:val="Normal"/>
    <w:autoRedefine/>
    <w:rsid w:val="00033AE7"/>
    <w:pPr>
      <w:ind w:left="1400" w:hanging="200"/>
    </w:pPr>
  </w:style>
  <w:style w:type="paragraph" w:styleId="Index8">
    <w:name w:val="index 8"/>
    <w:basedOn w:val="Normal"/>
    <w:next w:val="Normal"/>
    <w:autoRedefine/>
    <w:rsid w:val="00033AE7"/>
    <w:pPr>
      <w:ind w:left="1600" w:hanging="200"/>
    </w:pPr>
  </w:style>
  <w:style w:type="paragraph" w:styleId="Index9">
    <w:name w:val="index 9"/>
    <w:basedOn w:val="Normal"/>
    <w:next w:val="Normal"/>
    <w:autoRedefine/>
    <w:rsid w:val="00033AE7"/>
    <w:pPr>
      <w:ind w:left="1800" w:hanging="200"/>
    </w:pPr>
  </w:style>
  <w:style w:type="paragraph" w:styleId="IndexHeading">
    <w:name w:val="index heading"/>
    <w:basedOn w:val="Normal"/>
    <w:next w:val="Index1"/>
    <w:rsid w:val="00033AE7"/>
    <w:rPr>
      <w:rFonts w:asciiTheme="majorHAnsi" w:eastAsiaTheme="majorEastAsia" w:hAnsiTheme="majorHAnsi" w:cstheme="majorBidi"/>
      <w:bCs/>
    </w:rPr>
  </w:style>
  <w:style w:type="character" w:styleId="IntenseEmphasis">
    <w:name w:val="Intense Emphasis"/>
    <w:basedOn w:val="DefaultParagraphFont"/>
    <w:uiPriority w:val="21"/>
    <w:qFormat/>
    <w:rsid w:val="00033AE7"/>
    <w:rPr>
      <w:rFonts w:ascii="Letter Gothic-Drafting" w:hAnsi="Letter Gothic-Drafting"/>
      <w:i/>
      <w:iCs/>
      <w:color w:val="5B9BD5" w:themeColor="accent1"/>
    </w:rPr>
  </w:style>
  <w:style w:type="paragraph" w:styleId="IntenseQuote">
    <w:name w:val="Intense Quote"/>
    <w:basedOn w:val="Normal"/>
    <w:next w:val="Normal"/>
    <w:link w:val="IntenseQuoteChar"/>
    <w:uiPriority w:val="30"/>
    <w:qFormat/>
    <w:rsid w:val="00033AE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33AE7"/>
    <w:rPr>
      <w:rFonts w:ascii="Letter Gothic-Drafting" w:hAnsi="Letter Gothic-Drafting"/>
      <w:b/>
      <w:i/>
      <w:iCs/>
      <w:snapToGrid w:val="0"/>
      <w:color w:val="5B9BD5" w:themeColor="accent1"/>
    </w:rPr>
  </w:style>
  <w:style w:type="character" w:styleId="IntenseReference">
    <w:name w:val="Intense Reference"/>
    <w:basedOn w:val="DefaultParagraphFont"/>
    <w:uiPriority w:val="32"/>
    <w:qFormat/>
    <w:rsid w:val="00033AE7"/>
    <w:rPr>
      <w:rFonts w:ascii="Letter Gothic-Drafting" w:hAnsi="Letter Gothic-Drafting"/>
      <w:b/>
      <w:bCs/>
      <w:smallCaps/>
      <w:color w:val="5B9BD5" w:themeColor="accent1"/>
      <w:spacing w:val="5"/>
    </w:rPr>
  </w:style>
  <w:style w:type="table" w:styleId="LightGrid">
    <w:name w:val="Light Grid"/>
    <w:basedOn w:val="TableNormal"/>
    <w:uiPriority w:val="62"/>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033AE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33AE7"/>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033AE7"/>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033AE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33AE7"/>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033AE7"/>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033AE7"/>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rsid w:val="00033AE7"/>
    <w:pPr>
      <w:ind w:left="360" w:hanging="360"/>
      <w:contextualSpacing/>
    </w:pPr>
  </w:style>
  <w:style w:type="paragraph" w:styleId="List2">
    <w:name w:val="List 2"/>
    <w:basedOn w:val="Normal"/>
    <w:rsid w:val="00033AE7"/>
    <w:pPr>
      <w:ind w:left="720" w:hanging="360"/>
      <w:contextualSpacing/>
    </w:pPr>
  </w:style>
  <w:style w:type="paragraph" w:styleId="List3">
    <w:name w:val="List 3"/>
    <w:basedOn w:val="Normal"/>
    <w:rsid w:val="00033AE7"/>
    <w:pPr>
      <w:ind w:left="1080" w:hanging="360"/>
      <w:contextualSpacing/>
    </w:pPr>
  </w:style>
  <w:style w:type="paragraph" w:styleId="List4">
    <w:name w:val="List 4"/>
    <w:basedOn w:val="Normal"/>
    <w:rsid w:val="00033AE7"/>
    <w:pPr>
      <w:ind w:left="1440" w:hanging="360"/>
      <w:contextualSpacing/>
    </w:pPr>
  </w:style>
  <w:style w:type="paragraph" w:styleId="List5">
    <w:name w:val="List 5"/>
    <w:basedOn w:val="Normal"/>
    <w:rsid w:val="00033AE7"/>
    <w:pPr>
      <w:ind w:left="1800" w:hanging="360"/>
      <w:contextualSpacing/>
    </w:pPr>
  </w:style>
  <w:style w:type="paragraph" w:styleId="ListBullet">
    <w:name w:val="List Bullet"/>
    <w:basedOn w:val="Normal"/>
    <w:rsid w:val="00033AE7"/>
    <w:pPr>
      <w:numPr>
        <w:numId w:val="8"/>
      </w:numPr>
      <w:contextualSpacing/>
    </w:pPr>
  </w:style>
  <w:style w:type="paragraph" w:styleId="ListBullet2">
    <w:name w:val="List Bullet 2"/>
    <w:basedOn w:val="Normal"/>
    <w:rsid w:val="00033AE7"/>
    <w:pPr>
      <w:numPr>
        <w:numId w:val="3"/>
      </w:numPr>
      <w:contextualSpacing/>
    </w:pPr>
  </w:style>
  <w:style w:type="paragraph" w:styleId="ListBullet3">
    <w:name w:val="List Bullet 3"/>
    <w:basedOn w:val="Normal"/>
    <w:rsid w:val="00033AE7"/>
    <w:pPr>
      <w:numPr>
        <w:numId w:val="9"/>
      </w:numPr>
      <w:contextualSpacing/>
    </w:pPr>
  </w:style>
  <w:style w:type="paragraph" w:styleId="ListBullet4">
    <w:name w:val="List Bullet 4"/>
    <w:basedOn w:val="Normal"/>
    <w:rsid w:val="00033AE7"/>
    <w:pPr>
      <w:numPr>
        <w:numId w:val="10"/>
      </w:numPr>
      <w:contextualSpacing/>
    </w:pPr>
  </w:style>
  <w:style w:type="paragraph" w:styleId="ListBullet5">
    <w:name w:val="List Bullet 5"/>
    <w:basedOn w:val="Normal"/>
    <w:rsid w:val="00033AE7"/>
    <w:pPr>
      <w:numPr>
        <w:numId w:val="11"/>
      </w:numPr>
      <w:contextualSpacing/>
    </w:pPr>
  </w:style>
  <w:style w:type="paragraph" w:styleId="ListContinue">
    <w:name w:val="List Continue"/>
    <w:basedOn w:val="Normal"/>
    <w:rsid w:val="00033AE7"/>
    <w:pPr>
      <w:spacing w:after="120"/>
      <w:ind w:left="360"/>
      <w:contextualSpacing/>
    </w:pPr>
  </w:style>
  <w:style w:type="paragraph" w:styleId="ListContinue2">
    <w:name w:val="List Continue 2"/>
    <w:basedOn w:val="Normal"/>
    <w:rsid w:val="00033AE7"/>
    <w:pPr>
      <w:spacing w:after="120"/>
      <w:ind w:left="720"/>
      <w:contextualSpacing/>
    </w:pPr>
  </w:style>
  <w:style w:type="paragraph" w:styleId="ListContinue3">
    <w:name w:val="List Continue 3"/>
    <w:basedOn w:val="Normal"/>
    <w:rsid w:val="00033AE7"/>
    <w:pPr>
      <w:spacing w:after="120"/>
      <w:ind w:left="1080"/>
      <w:contextualSpacing/>
    </w:pPr>
  </w:style>
  <w:style w:type="paragraph" w:styleId="ListContinue4">
    <w:name w:val="List Continue 4"/>
    <w:basedOn w:val="Normal"/>
    <w:rsid w:val="00033AE7"/>
    <w:pPr>
      <w:spacing w:after="120"/>
      <w:ind w:left="1440"/>
      <w:contextualSpacing/>
    </w:pPr>
  </w:style>
  <w:style w:type="paragraph" w:styleId="ListContinue5">
    <w:name w:val="List Continue 5"/>
    <w:basedOn w:val="Normal"/>
    <w:rsid w:val="00033AE7"/>
    <w:pPr>
      <w:spacing w:after="120"/>
      <w:ind w:left="1800"/>
      <w:contextualSpacing/>
    </w:pPr>
  </w:style>
  <w:style w:type="paragraph" w:styleId="ListNumber">
    <w:name w:val="List Number"/>
    <w:basedOn w:val="Normal"/>
    <w:rsid w:val="00033AE7"/>
    <w:pPr>
      <w:numPr>
        <w:numId w:val="1"/>
      </w:numPr>
      <w:contextualSpacing/>
    </w:pPr>
  </w:style>
  <w:style w:type="paragraph" w:styleId="ListNumber2">
    <w:name w:val="List Number 2"/>
    <w:basedOn w:val="Normal"/>
    <w:rsid w:val="00033AE7"/>
    <w:pPr>
      <w:numPr>
        <w:numId w:val="12"/>
      </w:numPr>
      <w:contextualSpacing/>
    </w:pPr>
  </w:style>
  <w:style w:type="paragraph" w:styleId="ListNumber3">
    <w:name w:val="List Number 3"/>
    <w:basedOn w:val="Normal"/>
    <w:rsid w:val="00033AE7"/>
    <w:pPr>
      <w:numPr>
        <w:numId w:val="13"/>
      </w:numPr>
      <w:contextualSpacing/>
    </w:pPr>
  </w:style>
  <w:style w:type="paragraph" w:styleId="ListNumber4">
    <w:name w:val="List Number 4"/>
    <w:basedOn w:val="Normal"/>
    <w:rsid w:val="00033AE7"/>
    <w:pPr>
      <w:numPr>
        <w:numId w:val="14"/>
      </w:numPr>
      <w:contextualSpacing/>
    </w:pPr>
  </w:style>
  <w:style w:type="paragraph" w:styleId="ListNumber5">
    <w:name w:val="List Number 5"/>
    <w:basedOn w:val="Normal"/>
    <w:rsid w:val="00033AE7"/>
    <w:pPr>
      <w:numPr>
        <w:numId w:val="15"/>
      </w:numPr>
      <w:contextualSpacing/>
    </w:pPr>
  </w:style>
  <w:style w:type="paragraph" w:styleId="ListParagraph">
    <w:name w:val="List Paragraph"/>
    <w:basedOn w:val="Normal"/>
    <w:uiPriority w:val="34"/>
    <w:qFormat/>
    <w:rsid w:val="00033AE7"/>
    <w:pPr>
      <w:ind w:left="720"/>
      <w:contextualSpacing/>
    </w:pPr>
  </w:style>
  <w:style w:type="table" w:styleId="ListTable1Light">
    <w:name w:val="List Table 1 Light"/>
    <w:basedOn w:val="TableNormal"/>
    <w:uiPriority w:val="46"/>
    <w:rsid w:val="00033AE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33AE7"/>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033AE7"/>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33AE7"/>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33AE7"/>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033AE7"/>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033AE7"/>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33AE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33AE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033AE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33AE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33AE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033AE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033AE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33AE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33AE7"/>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033AE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33AE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33AE7"/>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033AE7"/>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033AE7"/>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33AE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33AE7"/>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33AE7"/>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33AE7"/>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33AE7"/>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33AE7"/>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33AE7"/>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33AE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33AE7"/>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033AE7"/>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33AE7"/>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33AE7"/>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033AE7"/>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033AE7"/>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33AE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33AE7"/>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33AE7"/>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33AE7"/>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33AE7"/>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33AE7"/>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33AE7"/>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033AE7"/>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b/>
      <w:snapToGrid w:val="0"/>
    </w:rPr>
  </w:style>
  <w:style w:type="character" w:customStyle="1" w:styleId="MacroTextChar">
    <w:name w:val="Macro Text Char"/>
    <w:basedOn w:val="DefaultParagraphFont"/>
    <w:link w:val="MacroText"/>
    <w:rsid w:val="00033AE7"/>
    <w:rPr>
      <w:rFonts w:ascii="Consolas" w:hAnsi="Consolas"/>
      <w:b/>
      <w:snapToGrid w:val="0"/>
    </w:rPr>
  </w:style>
  <w:style w:type="table" w:styleId="MediumGrid1">
    <w:name w:val="Medium Grid 1"/>
    <w:basedOn w:val="TableNormal"/>
    <w:uiPriority w:val="67"/>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033AE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33AE7"/>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033AE7"/>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033AE7"/>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33AE7"/>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033AE7"/>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033AE7"/>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033AE7"/>
    <w:rPr>
      <w:rFonts w:ascii="Letter Gothic-Drafting" w:hAnsi="Letter Gothic-Drafting"/>
      <w:color w:val="2B579A"/>
      <w:shd w:val="clear" w:color="auto" w:fill="E6E6E6"/>
    </w:rPr>
  </w:style>
  <w:style w:type="paragraph" w:styleId="MessageHeader">
    <w:name w:val="Message Header"/>
    <w:basedOn w:val="Normal"/>
    <w:link w:val="MessageHeaderChar"/>
    <w:rsid w:val="00033AE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033AE7"/>
    <w:rPr>
      <w:rFonts w:asciiTheme="majorHAnsi" w:eastAsiaTheme="majorEastAsia" w:hAnsiTheme="majorHAnsi" w:cstheme="majorBidi"/>
      <w:b/>
      <w:snapToGrid w:val="0"/>
      <w:sz w:val="24"/>
      <w:szCs w:val="24"/>
      <w:shd w:val="pct20" w:color="auto" w:fill="auto"/>
    </w:rPr>
  </w:style>
  <w:style w:type="paragraph" w:styleId="NoSpacing">
    <w:name w:val="No Spacing"/>
    <w:uiPriority w:val="1"/>
    <w:qFormat/>
    <w:rsid w:val="00033AE7"/>
    <w:pPr>
      <w:widowControl w:val="0"/>
      <w:jc w:val="both"/>
    </w:pPr>
    <w:rPr>
      <w:rFonts w:ascii="Letter Gothic-Drafting" w:hAnsi="Letter Gothic-Drafting"/>
      <w:b/>
      <w:snapToGrid w:val="0"/>
    </w:rPr>
  </w:style>
  <w:style w:type="paragraph" w:styleId="NormalWeb">
    <w:name w:val="Normal (Web)"/>
    <w:basedOn w:val="Normal"/>
    <w:rsid w:val="00033AE7"/>
    <w:rPr>
      <w:rFonts w:ascii="Times New Roman" w:hAnsi="Times New Roman"/>
      <w:sz w:val="24"/>
      <w:szCs w:val="24"/>
    </w:rPr>
  </w:style>
  <w:style w:type="paragraph" w:styleId="NormalIndent">
    <w:name w:val="Normal Indent"/>
    <w:basedOn w:val="Normal"/>
    <w:rsid w:val="00033AE7"/>
    <w:pPr>
      <w:ind w:left="720"/>
    </w:pPr>
  </w:style>
  <w:style w:type="paragraph" w:styleId="NoteHeading">
    <w:name w:val="Note Heading"/>
    <w:basedOn w:val="Normal"/>
    <w:next w:val="Normal"/>
    <w:link w:val="NoteHeadingChar"/>
    <w:rsid w:val="00033AE7"/>
  </w:style>
  <w:style w:type="character" w:customStyle="1" w:styleId="NoteHeadingChar">
    <w:name w:val="Note Heading Char"/>
    <w:basedOn w:val="DefaultParagraphFont"/>
    <w:link w:val="NoteHeading"/>
    <w:rsid w:val="00033AE7"/>
    <w:rPr>
      <w:rFonts w:ascii="Letter Gothic-Drafting" w:hAnsi="Letter Gothic-Drafting"/>
      <w:b/>
      <w:snapToGrid w:val="0"/>
    </w:rPr>
  </w:style>
  <w:style w:type="character" w:styleId="PlaceholderText">
    <w:name w:val="Placeholder Text"/>
    <w:basedOn w:val="DefaultParagraphFont"/>
    <w:uiPriority w:val="99"/>
    <w:semiHidden/>
    <w:rsid w:val="00033AE7"/>
    <w:rPr>
      <w:rFonts w:ascii="Letter Gothic-Drafting" w:hAnsi="Letter Gothic-Drafting"/>
      <w:color w:val="808080"/>
    </w:rPr>
  </w:style>
  <w:style w:type="table" w:styleId="PlainTable1">
    <w:name w:val="Plain Table 1"/>
    <w:basedOn w:val="TableNormal"/>
    <w:uiPriority w:val="41"/>
    <w:rsid w:val="00033AE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33AE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33AE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33AE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33A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rsid w:val="00033AE7"/>
    <w:rPr>
      <w:rFonts w:ascii="Consolas" w:hAnsi="Consolas"/>
      <w:sz w:val="21"/>
      <w:szCs w:val="21"/>
    </w:rPr>
  </w:style>
  <w:style w:type="character" w:customStyle="1" w:styleId="PlainTextChar">
    <w:name w:val="Plain Text Char"/>
    <w:basedOn w:val="DefaultParagraphFont"/>
    <w:link w:val="PlainText"/>
    <w:rsid w:val="00033AE7"/>
    <w:rPr>
      <w:rFonts w:ascii="Consolas" w:hAnsi="Consolas"/>
      <w:b/>
      <w:snapToGrid w:val="0"/>
      <w:sz w:val="21"/>
      <w:szCs w:val="21"/>
    </w:rPr>
  </w:style>
  <w:style w:type="paragraph" w:styleId="Quote">
    <w:name w:val="Quote"/>
    <w:basedOn w:val="Normal"/>
    <w:next w:val="Normal"/>
    <w:link w:val="QuoteChar"/>
    <w:uiPriority w:val="29"/>
    <w:qFormat/>
    <w:rsid w:val="00033AE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33AE7"/>
    <w:rPr>
      <w:rFonts w:ascii="Letter Gothic-Drafting" w:hAnsi="Letter Gothic-Drafting"/>
      <w:b/>
      <w:i/>
      <w:iCs/>
      <w:snapToGrid w:val="0"/>
      <w:color w:val="404040" w:themeColor="text1" w:themeTint="BF"/>
    </w:rPr>
  </w:style>
  <w:style w:type="paragraph" w:styleId="Salutation">
    <w:name w:val="Salutation"/>
    <w:basedOn w:val="Normal"/>
    <w:next w:val="Normal"/>
    <w:link w:val="SalutationChar"/>
    <w:rsid w:val="00033AE7"/>
  </w:style>
  <w:style w:type="character" w:customStyle="1" w:styleId="SalutationChar">
    <w:name w:val="Salutation Char"/>
    <w:basedOn w:val="DefaultParagraphFont"/>
    <w:link w:val="Salutation"/>
    <w:rsid w:val="00033AE7"/>
    <w:rPr>
      <w:rFonts w:ascii="Letter Gothic-Drafting" w:hAnsi="Letter Gothic-Drafting"/>
      <w:b/>
      <w:snapToGrid w:val="0"/>
    </w:rPr>
  </w:style>
  <w:style w:type="paragraph" w:styleId="Signature">
    <w:name w:val="Signature"/>
    <w:basedOn w:val="Normal"/>
    <w:link w:val="SignatureChar"/>
    <w:rsid w:val="00033AE7"/>
    <w:pPr>
      <w:ind w:left="4320"/>
    </w:pPr>
  </w:style>
  <w:style w:type="character" w:customStyle="1" w:styleId="SignatureChar">
    <w:name w:val="Signature Char"/>
    <w:basedOn w:val="DefaultParagraphFont"/>
    <w:link w:val="Signature"/>
    <w:rsid w:val="00033AE7"/>
    <w:rPr>
      <w:rFonts w:ascii="Letter Gothic-Drafting" w:hAnsi="Letter Gothic-Drafting"/>
      <w:b/>
      <w:snapToGrid w:val="0"/>
    </w:rPr>
  </w:style>
  <w:style w:type="character" w:styleId="SmartHyperlink">
    <w:name w:val="Smart Hyperlink"/>
    <w:basedOn w:val="DefaultParagraphFont"/>
    <w:uiPriority w:val="99"/>
    <w:semiHidden/>
    <w:unhideWhenUsed/>
    <w:rsid w:val="00033AE7"/>
    <w:rPr>
      <w:rFonts w:ascii="Letter Gothic-Drafting" w:hAnsi="Letter Gothic-Drafting"/>
      <w:u w:val="dotted"/>
    </w:rPr>
  </w:style>
  <w:style w:type="character" w:styleId="Strong">
    <w:name w:val="Strong"/>
    <w:basedOn w:val="DefaultParagraphFont"/>
    <w:qFormat/>
    <w:rsid w:val="00033AE7"/>
    <w:rPr>
      <w:rFonts w:ascii="Letter Gothic-Drafting" w:hAnsi="Letter Gothic-Drafting"/>
      <w:b/>
      <w:bCs/>
    </w:rPr>
  </w:style>
  <w:style w:type="paragraph" w:styleId="Subtitle">
    <w:name w:val="Subtitle"/>
    <w:basedOn w:val="Normal"/>
    <w:next w:val="Normal"/>
    <w:link w:val="SubtitleChar"/>
    <w:qFormat/>
    <w:rsid w:val="00033AE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33AE7"/>
    <w:rPr>
      <w:rFonts w:asciiTheme="minorHAnsi" w:eastAsiaTheme="minorEastAsia" w:hAnsiTheme="minorHAnsi" w:cstheme="minorBidi"/>
      <w:b/>
      <w:snapToGrid w:val="0"/>
      <w:color w:val="5A5A5A" w:themeColor="text1" w:themeTint="A5"/>
      <w:spacing w:val="15"/>
      <w:sz w:val="22"/>
      <w:szCs w:val="22"/>
    </w:rPr>
  </w:style>
  <w:style w:type="character" w:styleId="SubtleEmphasis">
    <w:name w:val="Subtle Emphasis"/>
    <w:basedOn w:val="DefaultParagraphFont"/>
    <w:uiPriority w:val="19"/>
    <w:qFormat/>
    <w:rsid w:val="00033AE7"/>
    <w:rPr>
      <w:rFonts w:ascii="Letter Gothic-Drafting" w:hAnsi="Letter Gothic-Drafting"/>
      <w:i/>
      <w:iCs/>
      <w:color w:val="404040" w:themeColor="text1" w:themeTint="BF"/>
    </w:rPr>
  </w:style>
  <w:style w:type="character" w:styleId="SubtleReference">
    <w:name w:val="Subtle Reference"/>
    <w:basedOn w:val="DefaultParagraphFont"/>
    <w:uiPriority w:val="31"/>
    <w:qFormat/>
    <w:rsid w:val="00033AE7"/>
    <w:rPr>
      <w:rFonts w:ascii="Letter Gothic-Drafting" w:hAnsi="Letter Gothic-Drafting"/>
      <w:smallCaps/>
      <w:color w:val="5A5A5A" w:themeColor="text1" w:themeTint="A5"/>
    </w:rPr>
  </w:style>
  <w:style w:type="table" w:styleId="Table3Deffects1">
    <w:name w:val="Table 3D effects 1"/>
    <w:basedOn w:val="TableNormal"/>
    <w:semiHidden/>
    <w:unhideWhenUsed/>
    <w:rsid w:val="00033AE7"/>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33AE7"/>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33AE7"/>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33AE7"/>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33AE7"/>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33AE7"/>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33AE7"/>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33AE7"/>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33AE7"/>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33AE7"/>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33AE7"/>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33AE7"/>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33AE7"/>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33AE7"/>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33AE7"/>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33A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33AE7"/>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33AE7"/>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33AE7"/>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33AE7"/>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33AE7"/>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33A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033AE7"/>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33AE7"/>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33AE7"/>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33AE7"/>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33AE7"/>
    <w:pPr>
      <w:ind w:left="200" w:hanging="200"/>
    </w:pPr>
  </w:style>
  <w:style w:type="paragraph" w:styleId="TableofFigures">
    <w:name w:val="table of figures"/>
    <w:basedOn w:val="Normal"/>
    <w:next w:val="Normal"/>
    <w:rsid w:val="00033AE7"/>
  </w:style>
  <w:style w:type="table" w:styleId="TableProfessional">
    <w:name w:val="Table Professional"/>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33AE7"/>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33AE7"/>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33AE7"/>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33AE7"/>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033A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33AE7"/>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33AE7"/>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33AE7"/>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033AE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33AE7"/>
    <w:rPr>
      <w:rFonts w:asciiTheme="majorHAnsi" w:eastAsiaTheme="majorEastAsia" w:hAnsiTheme="majorHAnsi" w:cstheme="majorBidi"/>
      <w:b/>
      <w:snapToGrid w:val="0"/>
      <w:spacing w:val="-10"/>
      <w:kern w:val="28"/>
      <w:sz w:val="56"/>
      <w:szCs w:val="56"/>
    </w:rPr>
  </w:style>
  <w:style w:type="paragraph" w:styleId="TOAHeading">
    <w:name w:val="toa heading"/>
    <w:basedOn w:val="Normal"/>
    <w:next w:val="Normal"/>
    <w:rsid w:val="00033AE7"/>
    <w:pPr>
      <w:spacing w:before="120"/>
    </w:pPr>
    <w:rPr>
      <w:rFonts w:asciiTheme="majorHAnsi" w:eastAsiaTheme="majorEastAsia" w:hAnsiTheme="majorHAnsi" w:cstheme="majorBidi"/>
      <w:bCs/>
      <w:sz w:val="24"/>
      <w:szCs w:val="24"/>
    </w:rPr>
  </w:style>
  <w:style w:type="paragraph" w:styleId="TOC1">
    <w:name w:val="toc 1"/>
    <w:basedOn w:val="Normal"/>
    <w:next w:val="Normal"/>
    <w:autoRedefine/>
    <w:rsid w:val="00033AE7"/>
    <w:pPr>
      <w:spacing w:after="100"/>
    </w:pPr>
  </w:style>
  <w:style w:type="paragraph" w:styleId="TOC2">
    <w:name w:val="toc 2"/>
    <w:basedOn w:val="Normal"/>
    <w:next w:val="Normal"/>
    <w:autoRedefine/>
    <w:rsid w:val="00033AE7"/>
    <w:pPr>
      <w:spacing w:after="100"/>
      <w:ind w:left="200"/>
    </w:pPr>
  </w:style>
  <w:style w:type="paragraph" w:styleId="TOC3">
    <w:name w:val="toc 3"/>
    <w:basedOn w:val="Normal"/>
    <w:next w:val="Normal"/>
    <w:autoRedefine/>
    <w:rsid w:val="00033AE7"/>
    <w:pPr>
      <w:spacing w:after="100"/>
      <w:ind w:left="400"/>
    </w:pPr>
  </w:style>
  <w:style w:type="paragraph" w:styleId="TOC4">
    <w:name w:val="toc 4"/>
    <w:basedOn w:val="Normal"/>
    <w:next w:val="Normal"/>
    <w:autoRedefine/>
    <w:rsid w:val="00033AE7"/>
    <w:pPr>
      <w:spacing w:after="100"/>
      <w:ind w:left="600"/>
    </w:pPr>
  </w:style>
  <w:style w:type="paragraph" w:styleId="TOC5">
    <w:name w:val="toc 5"/>
    <w:basedOn w:val="Normal"/>
    <w:next w:val="Normal"/>
    <w:autoRedefine/>
    <w:rsid w:val="00033AE7"/>
    <w:pPr>
      <w:spacing w:after="100"/>
      <w:ind w:left="800"/>
    </w:pPr>
  </w:style>
  <w:style w:type="paragraph" w:styleId="TOC6">
    <w:name w:val="toc 6"/>
    <w:basedOn w:val="Normal"/>
    <w:next w:val="Normal"/>
    <w:autoRedefine/>
    <w:rsid w:val="00033AE7"/>
    <w:pPr>
      <w:spacing w:after="100"/>
      <w:ind w:left="1000"/>
    </w:pPr>
  </w:style>
  <w:style w:type="paragraph" w:styleId="TOC7">
    <w:name w:val="toc 7"/>
    <w:basedOn w:val="Normal"/>
    <w:next w:val="Normal"/>
    <w:autoRedefine/>
    <w:rsid w:val="00033AE7"/>
    <w:pPr>
      <w:spacing w:after="100"/>
      <w:ind w:left="1200"/>
    </w:pPr>
  </w:style>
  <w:style w:type="paragraph" w:styleId="TOC8">
    <w:name w:val="toc 8"/>
    <w:basedOn w:val="Normal"/>
    <w:next w:val="Normal"/>
    <w:autoRedefine/>
    <w:rsid w:val="00033AE7"/>
    <w:pPr>
      <w:spacing w:after="100"/>
      <w:ind w:left="1400"/>
    </w:pPr>
  </w:style>
  <w:style w:type="paragraph" w:styleId="TOC9">
    <w:name w:val="toc 9"/>
    <w:basedOn w:val="Normal"/>
    <w:next w:val="Normal"/>
    <w:autoRedefine/>
    <w:rsid w:val="00033AE7"/>
    <w:pPr>
      <w:spacing w:after="100"/>
      <w:ind w:left="1600"/>
    </w:pPr>
  </w:style>
  <w:style w:type="paragraph" w:styleId="TOCHeading">
    <w:name w:val="TOC Heading"/>
    <w:basedOn w:val="Heading1"/>
    <w:next w:val="Normal"/>
    <w:uiPriority w:val="39"/>
    <w:semiHidden/>
    <w:unhideWhenUsed/>
    <w:qFormat/>
    <w:rsid w:val="00033AE7"/>
    <w:pPr>
      <w:numPr>
        <w:numId w:val="0"/>
      </w:numPr>
      <w:outlineLvl w:val="9"/>
    </w:pPr>
  </w:style>
  <w:style w:type="character" w:styleId="UnresolvedMention">
    <w:name w:val="Unresolved Mention"/>
    <w:basedOn w:val="DefaultParagraphFont"/>
    <w:uiPriority w:val="99"/>
    <w:semiHidden/>
    <w:unhideWhenUsed/>
    <w:rsid w:val="00033AE7"/>
    <w:rPr>
      <w:rFonts w:ascii="Letter Gothic-Drafting" w:hAnsi="Letter Gothic-Drafting"/>
      <w:color w:val="808080"/>
      <w:shd w:val="clear" w:color="auto" w:fill="E6E6E6"/>
    </w:rPr>
  </w:style>
  <w:style w:type="character" w:customStyle="1" w:styleId="P06-00Char">
    <w:name w:val="P 06-00 Char"/>
    <w:link w:val="P06-00"/>
    <w:rsid w:val="009D0D60"/>
    <w:rPr>
      <w:rFonts w:ascii="Letter Gothic-Drafting" w:hAnsi="Letter Gothic-Drafting"/>
      <w:b/>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16\Drafting\Statut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Statutes.dotm</Template>
  <TotalTime>0</TotalTime>
  <Pages>1</Pages>
  <Words>369</Words>
  <Characters>1972</Characters>
  <Application>Microsoft Office Word</Application>
  <DocSecurity>0</DocSecurity>
  <Lines>38</Lines>
  <Paragraphs>12</Paragraphs>
  <ScaleCrop>false</ScaleCrop>
  <HeadingPairs>
    <vt:vector size="2" baseType="variant">
      <vt:variant>
        <vt:lpstr>Title</vt:lpstr>
      </vt:variant>
      <vt:variant>
        <vt:i4>1</vt:i4>
      </vt:variant>
    </vt:vector>
  </HeadingPairs>
  <TitlesOfParts>
    <vt:vector size="1" baseType="lpstr">
      <vt:lpstr>EXPLANATION OF BLEND</vt:lpstr>
    </vt:vector>
  </TitlesOfParts>
  <Company>LCS</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15-120.08; Patriotic youth groups; school access; discrimination prohibited; definition</dc:title>
  <dc:subject>Patriotic youth groups; school access; discrimination prohibited; definition</dc:subject>
  <dc:creator>Arizona Legislative Council</dc:creator>
  <cp:keywords/>
  <dc:description>0004.docx - 572R - 2026</dc:description>
  <cp:lastModifiedBy>dbupdate</cp:lastModifiedBy>
  <cp:revision>2</cp:revision>
  <dcterms:created xsi:type="dcterms:W3CDTF">2026-09-09T05:00:00Z</dcterms:created>
  <dcterms:modified xsi:type="dcterms:W3CDTF">2026-09-09T05:00:00Z</dcterms:modified>
</cp:coreProperties>
</file>