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43F2D" w14:textId="77777777" w:rsidR="000B012A" w:rsidRPr="00995FB7" w:rsidRDefault="000B012A" w:rsidP="000B012A">
      <w:pPr>
        <w:pStyle w:val="SEC06-17"/>
        <w:rPr>
          <w:rFonts w:ascii="Courier New" w:hAnsi="Courier New"/>
        </w:rPr>
      </w:pPr>
      <w:r w:rsidRPr="00995FB7">
        <w:rPr>
          <w:rFonts w:ascii="Courier New" w:hAnsi="Courier New"/>
          <w:vanish/>
        </w:rPr>
        <w:fldChar w:fldCharType="begin"/>
      </w:r>
      <w:r w:rsidRPr="00995FB7">
        <w:rPr>
          <w:rFonts w:ascii="Courier New" w:hAnsi="Courier New"/>
          <w:vanish/>
        </w:rPr>
        <w:instrText xml:space="preserve"> COMMENTS START_STATUTE \* MERGEFORMAT </w:instrText>
      </w:r>
      <w:r w:rsidRPr="00995FB7">
        <w:rPr>
          <w:rFonts w:ascii="Courier New" w:hAnsi="Courier New"/>
          <w:vanish/>
        </w:rPr>
        <w:fldChar w:fldCharType="separate"/>
      </w:r>
      <w:proofErr w:type="spellStart"/>
      <w:r w:rsidRPr="00995FB7">
        <w:rPr>
          <w:rFonts w:ascii="Courier New" w:hAnsi="Courier New"/>
          <w:vanish/>
        </w:rPr>
        <w:t>START_STATUTE</w:t>
      </w:r>
      <w:r w:rsidRPr="00995FB7">
        <w:rPr>
          <w:rFonts w:ascii="Courier New" w:hAnsi="Courier New"/>
          <w:vanish/>
        </w:rPr>
        <w:fldChar w:fldCharType="end"/>
      </w:r>
      <w:r w:rsidRPr="00995FB7">
        <w:rPr>
          <w:rStyle w:val="SNUM"/>
          <w:rFonts w:ascii="Courier New" w:hAnsi="Courier New"/>
        </w:rPr>
        <w:t>15</w:t>
      </w:r>
      <w:proofErr w:type="spellEnd"/>
      <w:r w:rsidRPr="00995FB7">
        <w:rPr>
          <w:rStyle w:val="SNUM"/>
          <w:rFonts w:ascii="Courier New" w:hAnsi="Courier New"/>
        </w:rPr>
        <w:t>-116</w:t>
      </w:r>
      <w:r w:rsidRPr="00995FB7">
        <w:rPr>
          <w:rFonts w:ascii="Courier New" w:hAnsi="Courier New"/>
        </w:rPr>
        <w:t>.  </w:t>
      </w:r>
      <w:r w:rsidRPr="00995FB7">
        <w:rPr>
          <w:rStyle w:val="SECHEAD"/>
          <w:rFonts w:ascii="Courier New" w:hAnsi="Courier New"/>
        </w:rPr>
        <w:t>Public schools; fees; waiver; prohibition</w:t>
      </w:r>
    </w:p>
    <w:p w14:paraId="0AA871F9" w14:textId="77777777" w:rsidR="000B012A" w:rsidRPr="00995FB7" w:rsidRDefault="009125D2" w:rsidP="000B012A">
      <w:pPr>
        <w:pStyle w:val="P06-00"/>
        <w:rPr>
          <w:rFonts w:ascii="Courier New" w:hAnsi="Courier New"/>
        </w:rPr>
      </w:pPr>
      <w:r w:rsidRPr="00995FB7">
        <w:rPr>
          <w:rFonts w:ascii="Courier New" w:hAnsi="Courier New"/>
        </w:rPr>
        <w:t>A.  A school district governing board or charter school governing body that authorizes the assessment of fees pursuant to this title shall ensure that all fees contain a provision that allows the fees to be waived in the event of economic hardship to the pupil.</w:t>
      </w:r>
    </w:p>
    <w:p w14:paraId="7B292203" w14:textId="77777777" w:rsidR="000B012A" w:rsidRPr="00995FB7" w:rsidRDefault="009125D2" w:rsidP="000B012A">
      <w:pPr>
        <w:pStyle w:val="P06-00"/>
        <w:rPr>
          <w:rFonts w:ascii="Courier New" w:hAnsi="Courier New"/>
        </w:rPr>
      </w:pPr>
      <w:r w:rsidRPr="00995FB7">
        <w:rPr>
          <w:rFonts w:ascii="Courier New" w:hAnsi="Courier New"/>
        </w:rPr>
        <w:t>B.  The nonpayment of fees charged by a public school may not prevent a pupil from enrolling in, applying to or remaining enrolled in a public school.</w:t>
      </w:r>
    </w:p>
    <w:p w14:paraId="740AD502" w14:textId="77777777" w:rsidR="000B012A" w:rsidRPr="00995FB7" w:rsidRDefault="009125D2" w:rsidP="000B012A">
      <w:pPr>
        <w:pStyle w:val="P06-00"/>
        <w:rPr>
          <w:rFonts w:ascii="Courier New" w:hAnsi="Courier New"/>
        </w:rPr>
      </w:pPr>
      <w:r w:rsidRPr="00995FB7">
        <w:rPr>
          <w:rFonts w:ascii="Courier New" w:hAnsi="Courier New"/>
        </w:rPr>
        <w:t xml:space="preserve">C.  This section does not prohibit a school district or charter school from charging tuition to a nonresident pupil as permitted by this title. </w:t>
      </w:r>
      <w:r w:rsidR="000B012A" w:rsidRPr="00995FB7">
        <w:rPr>
          <w:rFonts w:ascii="Courier New" w:hAnsi="Courier New"/>
          <w:vanish/>
        </w:rPr>
        <w:fldChar w:fldCharType="begin"/>
      </w:r>
      <w:r w:rsidR="000B012A" w:rsidRPr="00995FB7">
        <w:rPr>
          <w:rFonts w:ascii="Courier New" w:hAnsi="Courier New"/>
          <w:vanish/>
        </w:rPr>
        <w:instrText xml:space="preserve"> COMMENTS END_STATUTE \* MERGEFORMAT </w:instrText>
      </w:r>
      <w:r w:rsidR="000B012A" w:rsidRPr="00995FB7">
        <w:rPr>
          <w:rFonts w:ascii="Courier New" w:hAnsi="Courier New"/>
          <w:vanish/>
        </w:rPr>
        <w:fldChar w:fldCharType="separate"/>
      </w:r>
      <w:proofErr w:type="spellStart"/>
      <w:r w:rsidR="000B012A" w:rsidRPr="00995FB7">
        <w:rPr>
          <w:rFonts w:ascii="Courier New" w:hAnsi="Courier New"/>
          <w:vanish/>
        </w:rPr>
        <w:t>END_STATUTE</w:t>
      </w:r>
      <w:proofErr w:type="spellEnd"/>
      <w:r w:rsidR="000B012A" w:rsidRPr="00995FB7">
        <w:rPr>
          <w:rFonts w:ascii="Courier New" w:hAnsi="Courier New"/>
          <w:vanish/>
        </w:rPr>
        <w:fldChar w:fldCharType="end"/>
      </w:r>
      <w:bookmarkStart w:id="0" w:name="Add_Section"/>
      <w:bookmarkEnd w:id="0"/>
    </w:p>
    <w:p w14:paraId="5E9A9ABF" w14:textId="77777777" w:rsidR="000B012A" w:rsidRPr="00995FB7" w:rsidRDefault="000B012A" w:rsidP="000B012A">
      <w:pPr>
        <w:rPr>
          <w:rFonts w:ascii="Courier New" w:hAnsi="Courier New"/>
        </w:rPr>
      </w:pPr>
    </w:p>
    <w:sectPr w:rsidR="000B012A" w:rsidRPr="00995FB7" w:rsidSect="000B012A">
      <w:type w:val="continuous"/>
      <w:pgSz w:w="12240" w:h="15840"/>
      <w:pgMar w:top="1440" w:right="1440" w:bottom="1440" w:left="187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B6550" w14:textId="77777777" w:rsidR="00217DE2" w:rsidRDefault="00217DE2">
      <w:r>
        <w:separator/>
      </w:r>
    </w:p>
  </w:endnote>
  <w:endnote w:type="continuationSeparator" w:id="0">
    <w:p w14:paraId="69487673" w14:textId="77777777" w:rsidR="00217DE2" w:rsidRDefault="0021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F7650" w14:textId="77777777" w:rsidR="00217DE2" w:rsidRDefault="00217DE2">
      <w:r>
        <w:separator/>
      </w:r>
    </w:p>
  </w:footnote>
  <w:footnote w:type="continuationSeparator" w:id="0">
    <w:p w14:paraId="2C34C762" w14:textId="77777777" w:rsidR="00217DE2" w:rsidRDefault="00217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46239250">
    <w:abstractNumId w:val="1"/>
  </w:num>
  <w:num w:numId="2" w16cid:durableId="958415092">
    <w:abstractNumId w:val="1"/>
  </w:num>
  <w:num w:numId="3" w16cid:durableId="264268174">
    <w:abstractNumId w:val="0"/>
  </w:num>
  <w:num w:numId="4" w16cid:durableId="994527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2A"/>
    <w:rsid w:val="000B012A"/>
    <w:rsid w:val="00146BBF"/>
    <w:rsid w:val="00217DE2"/>
    <w:rsid w:val="009125D2"/>
    <w:rsid w:val="00995FB7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593C6DE"/>
  <w15:chartTrackingRefBased/>
  <w15:docId w15:val="{26E26A15-DD3D-4F5A-BAB0-6D5F5AE2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rPr>
      <w:color w:val="800080"/>
      <w:u w:val="single"/>
    </w:rPr>
  </w:style>
  <w:style w:type="character" w:customStyle="1" w:styleId="SNUM">
    <w:name w:val="SNUM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rPr>
      <w:caps/>
      <w:color w:val="0000FF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P06-00Char">
    <w:name w:val="P 06-00 Char"/>
    <w:link w:val="P06-00"/>
    <w:rsid w:val="000B012A"/>
    <w:rPr>
      <w:rFonts w:ascii="Letter-Gothic-Drafting" w:hAnsi="Letter-Gothic-Drafting"/>
      <w:b/>
      <w:snapToGrid w:val="0"/>
    </w:rPr>
  </w:style>
  <w:style w:type="character" w:customStyle="1" w:styleId="SEC06-17Char">
    <w:name w:val="SEC 06-17 Char"/>
    <w:link w:val="SEC06-17"/>
    <w:rsid w:val="000B012A"/>
    <w:rPr>
      <w:rFonts w:ascii="Letter-Gothic-Drafting" w:hAnsi="Letter-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120</Words>
  <Characters>596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15-116; Public schools; fees; waiver; prohibition</dc:title>
  <dc:subject>Public schools; fees; waiver; prohibition</dc:subject>
  <dc:creator>Arizona Legislative Council</dc:creator>
  <cp:keywords/>
  <dc:description>0226.doc - 512R - 2014</dc:description>
  <cp:lastModifiedBy>dbupdate</cp:lastModifiedBy>
  <cp:revision>2</cp:revision>
  <dcterms:created xsi:type="dcterms:W3CDTF">2025-09-20T05:18:00Z</dcterms:created>
  <dcterms:modified xsi:type="dcterms:W3CDTF">2025-09-20T05:18:00Z</dcterms:modified>
</cp:coreProperties>
</file>