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3DDF" w14:textId="77777777" w:rsidR="00226D48" w:rsidRPr="00CF5DCE" w:rsidRDefault="00226D48" w:rsidP="00226D48">
      <w:pPr>
        <w:pStyle w:val="SEC06-18"/>
        <w:keepNext/>
        <w:keepLines/>
        <w:rPr>
          <w:rFonts w:ascii="Courier New" w:hAnsi="Courier New"/>
        </w:rPr>
      </w:pPr>
      <w:r w:rsidRPr="00CF5DCE">
        <w:rPr>
          <w:rFonts w:ascii="Courier New" w:hAnsi="Courier New"/>
          <w:vanish/>
        </w:rPr>
        <w:fldChar w:fldCharType="begin"/>
      </w:r>
      <w:r w:rsidRPr="00CF5DCE">
        <w:rPr>
          <w:rFonts w:ascii="Courier New" w:hAnsi="Courier New"/>
          <w:vanish/>
        </w:rPr>
        <w:instrText xml:space="preserve"> COMMENTS START_STATUTE \* MERGEFORMAT </w:instrText>
      </w:r>
      <w:r w:rsidRPr="00CF5DCE">
        <w:rPr>
          <w:rFonts w:ascii="Courier New" w:hAnsi="Courier New"/>
          <w:vanish/>
        </w:rPr>
        <w:fldChar w:fldCharType="separate"/>
      </w:r>
      <w:r w:rsidRPr="00CF5DCE">
        <w:rPr>
          <w:rFonts w:ascii="Courier New" w:hAnsi="Courier New"/>
          <w:vanish/>
        </w:rPr>
        <w:t>START_STATUTE</w:t>
      </w:r>
      <w:r w:rsidRPr="00CF5DCE">
        <w:rPr>
          <w:rFonts w:ascii="Courier New" w:hAnsi="Courier New"/>
          <w:vanish/>
        </w:rPr>
        <w:fldChar w:fldCharType="end"/>
      </w:r>
      <w:r w:rsidRPr="00CF5DCE">
        <w:rPr>
          <w:rStyle w:val="SNUM"/>
          <w:rFonts w:ascii="Courier New" w:hAnsi="Courier New"/>
        </w:rPr>
        <w:t>12-2292</w:t>
      </w:r>
      <w:r w:rsidRPr="00CF5DCE">
        <w:rPr>
          <w:rFonts w:ascii="Courier New" w:hAnsi="Courier New"/>
        </w:rPr>
        <w:t>.  </w:t>
      </w:r>
      <w:r w:rsidRPr="00CF5DCE">
        <w:rPr>
          <w:rStyle w:val="SECHEAD"/>
          <w:rFonts w:ascii="Courier New" w:hAnsi="Courier New"/>
        </w:rPr>
        <w:t>Confidentiality of medical records and payment records</w:t>
      </w:r>
    </w:p>
    <w:p w14:paraId="6BEB57F8" w14:textId="77777777" w:rsidR="00226D48" w:rsidRPr="00CF5DCE" w:rsidRDefault="00226D48" w:rsidP="00226D48">
      <w:pPr>
        <w:pStyle w:val="P06-00"/>
        <w:keepNext/>
        <w:keepLines/>
        <w:rPr>
          <w:rFonts w:ascii="Courier New" w:hAnsi="Courier New"/>
        </w:rPr>
      </w:pPr>
      <w:r w:rsidRPr="00CF5DCE">
        <w:rPr>
          <w:rFonts w:ascii="Courier New" w:hAnsi="Courier New"/>
        </w:rPr>
        <w:t>A.  Unless otherwise provided by law, all medical records and payment records, and the information contained in medical records and payment records, ar</w:t>
      </w:r>
      <w:r w:rsidR="001C7553" w:rsidRPr="00CF5DCE">
        <w:rPr>
          <w:rFonts w:ascii="Courier New" w:hAnsi="Courier New"/>
        </w:rPr>
        <w:t xml:space="preserve">e privileged and confidential.  </w:t>
      </w:r>
      <w:r w:rsidRPr="00CF5DCE">
        <w:rPr>
          <w:rFonts w:ascii="Courier New" w:hAnsi="Courier New"/>
        </w:rPr>
        <w:t>A health care provider may only disclose that part or all of a patient's medical records and payment records as authorized by state or federal law or written authorization signed by the patient or the patient's health care decision maker.</w:t>
      </w:r>
    </w:p>
    <w:p w14:paraId="3E9ABBA1" w14:textId="77777777" w:rsidR="00226D48" w:rsidRPr="00CF5DCE" w:rsidRDefault="00226D48" w:rsidP="00226D48">
      <w:pPr>
        <w:pStyle w:val="P06-00"/>
        <w:rPr>
          <w:rFonts w:ascii="Courier New" w:hAnsi="Courier New"/>
        </w:rPr>
      </w:pPr>
      <w:r w:rsidRPr="00CF5DCE">
        <w:rPr>
          <w:rFonts w:ascii="Courier New" w:hAnsi="Courier New"/>
        </w:rPr>
        <w:t xml:space="preserve">B.  This article does not limit the effect of any other federal or state law governing the confidentiality of medical records and payment records. </w:t>
      </w:r>
      <w:r w:rsidRPr="00CF5DCE">
        <w:rPr>
          <w:rFonts w:ascii="Courier New" w:hAnsi="Courier New"/>
          <w:vanish/>
        </w:rPr>
        <w:fldChar w:fldCharType="begin"/>
      </w:r>
      <w:r w:rsidRPr="00CF5DCE">
        <w:rPr>
          <w:rFonts w:ascii="Courier New" w:hAnsi="Courier New"/>
          <w:vanish/>
        </w:rPr>
        <w:instrText xml:space="preserve"> COMMENTS END_STATUTE \* MERGEFORMAT </w:instrText>
      </w:r>
      <w:r w:rsidRPr="00CF5DCE">
        <w:rPr>
          <w:rFonts w:ascii="Courier New" w:hAnsi="Courier New"/>
          <w:vanish/>
        </w:rPr>
        <w:fldChar w:fldCharType="separate"/>
      </w:r>
      <w:r w:rsidRPr="00CF5DCE">
        <w:rPr>
          <w:rFonts w:ascii="Courier New" w:hAnsi="Courier New"/>
          <w:vanish/>
        </w:rPr>
        <w:t>END_STATUTE</w:t>
      </w:r>
      <w:r w:rsidRPr="00CF5DCE">
        <w:rPr>
          <w:rFonts w:ascii="Courier New" w:hAnsi="Courier New"/>
          <w:vanish/>
        </w:rPr>
        <w:fldChar w:fldCharType="end"/>
      </w:r>
    </w:p>
    <w:p w14:paraId="511CF71D" w14:textId="77777777" w:rsidR="00226D48" w:rsidRPr="00CF5DCE" w:rsidRDefault="00226D48" w:rsidP="00226D48">
      <w:pPr>
        <w:rPr>
          <w:rFonts w:ascii="Courier New" w:hAnsi="Courier New"/>
        </w:rPr>
      </w:pPr>
    </w:p>
    <w:sectPr w:rsidR="00226D48" w:rsidRPr="00CF5DCE" w:rsidSect="00226D48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BE8F" w14:textId="77777777" w:rsidR="00A57E43" w:rsidRDefault="00A57E43">
      <w:r>
        <w:separator/>
      </w:r>
    </w:p>
  </w:endnote>
  <w:endnote w:type="continuationSeparator" w:id="0">
    <w:p w14:paraId="7E9A46E3" w14:textId="77777777" w:rsidR="00A57E43" w:rsidRDefault="00A5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F564" w14:textId="77777777" w:rsidR="00A57E43" w:rsidRDefault="00A57E43">
      <w:r>
        <w:separator/>
      </w:r>
    </w:p>
  </w:footnote>
  <w:footnote w:type="continuationSeparator" w:id="0">
    <w:p w14:paraId="211D0F8D" w14:textId="77777777" w:rsidR="00A57E43" w:rsidRDefault="00A5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42003016">
    <w:abstractNumId w:val="1"/>
  </w:num>
  <w:num w:numId="2" w16cid:durableId="2065105694">
    <w:abstractNumId w:val="1"/>
  </w:num>
  <w:num w:numId="3" w16cid:durableId="888108275">
    <w:abstractNumId w:val="0"/>
  </w:num>
  <w:num w:numId="4" w16cid:durableId="161332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53"/>
    <w:rsid w:val="001C7553"/>
    <w:rsid w:val="00226D48"/>
    <w:rsid w:val="00A57E43"/>
    <w:rsid w:val="00CF5DCE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22CA86"/>
  <w15:chartTrackingRefBased/>
  <w15:docId w15:val="{0145E14C-07DE-4829-A126-C50A4076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115</Words>
  <Characters>627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12-2292; Confidentiality of medical records and payment records</dc:title>
  <dc:subject>Confidentiality of medical records and payment records</dc:subject>
  <dc:creator>Arizona Legislative Council</dc:creator>
  <cp:keywords/>
  <dc:description>END_STATUTE</dc:description>
  <cp:lastModifiedBy>dbupdate</cp:lastModifiedBy>
  <cp:revision>2</cp:revision>
  <cp:lastPrinted>2005-07-12T22:39:00Z</cp:lastPrinted>
  <dcterms:created xsi:type="dcterms:W3CDTF">2025-09-20T01:39:00Z</dcterms:created>
  <dcterms:modified xsi:type="dcterms:W3CDTF">2025-09-20T01:39:00Z</dcterms:modified>
</cp:coreProperties>
</file>