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EDD853" w14:textId="03DD0FC3" w:rsidR="00625F27" w:rsidRPr="00D121D0" w:rsidRDefault="00625F27" w:rsidP="00625F27">
      <w:pPr>
        <w:pStyle w:val="SEC06-17"/>
        <w:rPr>
          <w:rFonts w:ascii="Courier New" w:hAnsi="Courier New" w:cs="Courier New"/>
        </w:rPr>
      </w:pPr>
      <w:r w:rsidRPr="00D121D0">
        <w:rPr>
          <w:rFonts w:ascii="Courier New" w:hAnsi="Courier New" w:cs="Courier New"/>
        </w:rPr>
        <w:fldChar w:fldCharType="begin"/>
      </w:r>
      <w:r w:rsidRPr="00D121D0">
        <w:rPr>
          <w:rFonts w:ascii="Courier New" w:hAnsi="Courier New" w:cs="Courier New"/>
        </w:rPr>
        <w:instrText xml:space="preserve"> COMMENTS START_STATUTE \* MERGEFORMAT </w:instrText>
      </w:r>
      <w:r w:rsidRPr="00D121D0">
        <w:rPr>
          <w:rFonts w:ascii="Courier New" w:hAnsi="Courier New" w:cs="Courier New"/>
        </w:rPr>
        <w:fldChar w:fldCharType="separate"/>
      </w:r>
      <w:r w:rsidRPr="00D121D0">
        <w:rPr>
          <w:rFonts w:ascii="Courier New" w:hAnsi="Courier New" w:cs="Courier New"/>
          <w:vanish/>
        </w:rPr>
        <w:t>START_STATUTE</w:t>
      </w:r>
      <w:r w:rsidRPr="00D121D0">
        <w:rPr>
          <w:rFonts w:ascii="Courier New" w:hAnsi="Courier New" w:cs="Courier New"/>
        </w:rPr>
        <w:fldChar w:fldCharType="end"/>
      </w:r>
      <w:r w:rsidRPr="00D121D0">
        <w:rPr>
          <w:rStyle w:val="SNUM"/>
          <w:rFonts w:ascii="Courier New" w:hAnsi="Courier New" w:cs="Courier New"/>
        </w:rPr>
        <w:t>11-599</w:t>
      </w:r>
      <w:r w:rsidRPr="00D121D0">
        <w:rPr>
          <w:rFonts w:ascii="Courier New" w:hAnsi="Courier New" w:cs="Courier New"/>
        </w:rPr>
        <w:t>.  </w:t>
      </w:r>
      <w:r w:rsidRPr="00D121D0">
        <w:rPr>
          <w:rStyle w:val="SECHEAD"/>
          <w:rFonts w:ascii="Courier New" w:hAnsi="Courier New" w:cs="Courier New"/>
        </w:rPr>
        <w:t>Cremation</w:t>
      </w:r>
    </w:p>
    <w:p w14:paraId="18922B70" w14:textId="239F3426" w:rsidR="00F540AD" w:rsidRPr="00D121D0" w:rsidRDefault="00625F27" w:rsidP="00625F27">
      <w:pPr>
        <w:pStyle w:val="P06-00"/>
        <w:rPr>
          <w:rFonts w:ascii="Courier New" w:hAnsi="Courier New" w:cs="Courier New"/>
        </w:rPr>
      </w:pPr>
      <w:r w:rsidRPr="00D121D0">
        <w:rPr>
          <w:rFonts w:ascii="Courier New" w:hAnsi="Courier New" w:cs="Courier New"/>
        </w:rPr>
        <w:t>When a funeral director, embalmer or alkaline hydrolysis operator is requested to cremate or prepare for cremation or alkaline hydrolysis the body of a dead person, the funeral director, embalmer or alkaline hydrolysis operator or any other person having knowledge of an intention to dispose of human remains shall notify the county medical examiner or alternate medical examiner to review the death certificate.</w:t>
      </w:r>
      <w:r w:rsidR="00212336" w:rsidRPr="00D121D0">
        <w:rPr>
          <w:rFonts w:ascii="Courier New" w:hAnsi="Courier New" w:cs="Courier New"/>
        </w:rPr>
        <w:t>  </w:t>
      </w:r>
      <w:r w:rsidRPr="00D121D0">
        <w:rPr>
          <w:rFonts w:ascii="Courier New" w:hAnsi="Courier New" w:cs="Courier New"/>
        </w:rPr>
        <w:t>If after reviewing the death certificate the county medical examiner or alternate medical examiner is satisfied that there is no evidence of foul play or violence, the examiner shall so certify.</w:t>
      </w:r>
      <w:r w:rsidRPr="00D121D0">
        <w:rPr>
          <w:rFonts w:ascii="Courier New" w:hAnsi="Courier New" w:cs="Courier New"/>
        </w:rPr>
        <w:fldChar w:fldCharType="begin"/>
      </w:r>
      <w:r w:rsidRPr="00D121D0">
        <w:rPr>
          <w:rFonts w:ascii="Courier New" w:hAnsi="Courier New" w:cs="Courier New"/>
        </w:rPr>
        <w:instrText xml:space="preserve"> COMMENTS END_STATUTE \* MERGEFORMAT </w:instrText>
      </w:r>
      <w:r w:rsidRPr="00D121D0">
        <w:rPr>
          <w:rFonts w:ascii="Courier New" w:hAnsi="Courier New" w:cs="Courier New"/>
        </w:rPr>
        <w:fldChar w:fldCharType="separate"/>
      </w:r>
      <w:r w:rsidRPr="00D121D0">
        <w:rPr>
          <w:rFonts w:ascii="Courier New" w:hAnsi="Courier New" w:cs="Courier New"/>
          <w:vanish/>
        </w:rPr>
        <w:t>END_STATUTE</w:t>
      </w:r>
      <w:r w:rsidRPr="00D121D0">
        <w:rPr>
          <w:rFonts w:ascii="Courier New" w:hAnsi="Courier New" w:cs="Courier New"/>
        </w:rPr>
        <w:fldChar w:fldCharType="end"/>
      </w:r>
    </w:p>
    <w:sectPr w:rsidR="00F540AD" w:rsidRPr="00D121D0" w:rsidSect="00625F27">
      <w:type w:val="continuous"/>
      <w:pgSz w:w="12240" w:h="15840" w:code="1"/>
      <w:pgMar w:top="1440" w:right="1440" w:bottom="1440" w:left="1872" w:header="720" w:footer="720" w:gutter="0"/>
      <w:pgNumType w:start="1"/>
      <w:cols w:space="720"/>
      <w:docGrid w:linePitch="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B39288" w14:textId="77777777" w:rsidR="00625F27" w:rsidRDefault="00625F27">
      <w:r>
        <w:separator/>
      </w:r>
    </w:p>
  </w:endnote>
  <w:endnote w:type="continuationSeparator" w:id="0">
    <w:p w14:paraId="7F171A8A" w14:textId="77777777" w:rsidR="00625F27" w:rsidRDefault="00625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 Gothic-Drafting">
    <w:panose1 w:val="00000000000000000000"/>
    <w:charset w:val="00"/>
    <w:family w:val="modern"/>
    <w:notTrueType/>
    <w:pitch w:val="variable"/>
    <w:sig w:usb0="8000002F" w:usb1="4000004A"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Letter-Gothic-Upper-Drafting">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3C4AB6" w14:textId="77777777" w:rsidR="00625F27" w:rsidRDefault="00625F27">
      <w:r>
        <w:separator/>
      </w:r>
    </w:p>
  </w:footnote>
  <w:footnote w:type="continuationSeparator" w:id="0">
    <w:p w14:paraId="23F75C0E" w14:textId="77777777" w:rsidR="00625F27" w:rsidRDefault="00625F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BF0D1F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E72F6C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78C13A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6B2DCF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A6AB03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3B0FEB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3B616F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EB6500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10022D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C30231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D5640E"/>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073674F"/>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AE16CEC"/>
    <w:multiLevelType w:val="multilevel"/>
    <w:tmpl w:val="04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16cid:durableId="1644657016">
    <w:abstractNumId w:val="8"/>
  </w:num>
  <w:num w:numId="2" w16cid:durableId="513956348">
    <w:abstractNumId w:val="8"/>
  </w:num>
  <w:num w:numId="3" w16cid:durableId="753474891">
    <w:abstractNumId w:val="7"/>
  </w:num>
  <w:num w:numId="4" w16cid:durableId="1090351680">
    <w:abstractNumId w:val="7"/>
  </w:num>
  <w:num w:numId="5" w16cid:durableId="2054036056">
    <w:abstractNumId w:val="10"/>
  </w:num>
  <w:num w:numId="6" w16cid:durableId="646594312">
    <w:abstractNumId w:val="11"/>
  </w:num>
  <w:num w:numId="7" w16cid:durableId="1548563480">
    <w:abstractNumId w:val="12"/>
  </w:num>
  <w:num w:numId="8" w16cid:durableId="2091073697">
    <w:abstractNumId w:val="9"/>
  </w:num>
  <w:num w:numId="9" w16cid:durableId="279386929">
    <w:abstractNumId w:val="6"/>
  </w:num>
  <w:num w:numId="10" w16cid:durableId="26221782">
    <w:abstractNumId w:val="5"/>
  </w:num>
  <w:num w:numId="11" w16cid:durableId="1432970254">
    <w:abstractNumId w:val="4"/>
  </w:num>
  <w:num w:numId="12" w16cid:durableId="795947589">
    <w:abstractNumId w:val="3"/>
  </w:num>
  <w:num w:numId="13" w16cid:durableId="556668627">
    <w:abstractNumId w:val="2"/>
  </w:num>
  <w:num w:numId="14" w16cid:durableId="802889247">
    <w:abstractNumId w:val="1"/>
  </w:num>
  <w:num w:numId="15" w16cid:durableId="14936453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5F27"/>
    <w:rsid w:val="00010503"/>
    <w:rsid w:val="00033AE7"/>
    <w:rsid w:val="00212336"/>
    <w:rsid w:val="00625F27"/>
    <w:rsid w:val="00D121D0"/>
    <w:rsid w:val="00E41B6D"/>
    <w:rsid w:val="00E623A6"/>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A4C342"/>
  <w15:chartTrackingRefBased/>
  <w15:docId w15:val="{CC68B8A1-2D91-444C-9B06-10E05CAA2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 Gothic-Drafting" w:hAnsi="Letter Gothic-Drafting"/>
      <w:b/>
      <w:snapToGrid w:val="0"/>
    </w:rPr>
  </w:style>
  <w:style w:type="paragraph" w:styleId="Heading1">
    <w:name w:val="heading 1"/>
    <w:basedOn w:val="Normal"/>
    <w:next w:val="Normal"/>
    <w:link w:val="Heading1Char"/>
    <w:qFormat/>
    <w:rsid w:val="00033AE7"/>
    <w:pPr>
      <w:keepNext/>
      <w:keepLines/>
      <w:numPr>
        <w:numId w:val="7"/>
      </w:numPr>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semiHidden/>
    <w:unhideWhenUsed/>
    <w:qFormat/>
    <w:rsid w:val="00033AE7"/>
    <w:pPr>
      <w:keepNext/>
      <w:keepLines/>
      <w:numPr>
        <w:ilvl w:val="1"/>
        <w:numId w:val="7"/>
      </w:numPr>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semiHidden/>
    <w:unhideWhenUsed/>
    <w:qFormat/>
    <w:rsid w:val="00033AE7"/>
    <w:pPr>
      <w:keepNext/>
      <w:keepLines/>
      <w:numPr>
        <w:ilvl w:val="2"/>
        <w:numId w:val="7"/>
      </w:numPr>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semiHidden/>
    <w:unhideWhenUsed/>
    <w:qFormat/>
    <w:rsid w:val="00033AE7"/>
    <w:pPr>
      <w:keepNext/>
      <w:keepLines/>
      <w:numPr>
        <w:ilvl w:val="3"/>
        <w:numId w:val="7"/>
      </w:numPr>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semiHidden/>
    <w:unhideWhenUsed/>
    <w:qFormat/>
    <w:rsid w:val="00033AE7"/>
    <w:pPr>
      <w:keepNext/>
      <w:keepLines/>
      <w:numPr>
        <w:ilvl w:val="4"/>
        <w:numId w:val="7"/>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semiHidden/>
    <w:unhideWhenUsed/>
    <w:qFormat/>
    <w:rsid w:val="00033AE7"/>
    <w:pPr>
      <w:keepNext/>
      <w:keepLines/>
      <w:numPr>
        <w:ilvl w:val="5"/>
        <w:numId w:val="7"/>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semiHidden/>
    <w:unhideWhenUsed/>
    <w:qFormat/>
    <w:rsid w:val="00033AE7"/>
    <w:pPr>
      <w:keepNext/>
      <w:keepLines/>
      <w:numPr>
        <w:ilvl w:val="6"/>
        <w:numId w:val="7"/>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semiHidden/>
    <w:unhideWhenUsed/>
    <w:qFormat/>
    <w:rsid w:val="00033AE7"/>
    <w:pPr>
      <w:keepNext/>
      <w:keepLines/>
      <w:numPr>
        <w:ilvl w:val="7"/>
        <w:numId w:val="7"/>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033AE7"/>
    <w:pPr>
      <w:keepNext/>
      <w:keepLines/>
      <w:numPr>
        <w:ilvl w:val="8"/>
        <w:numId w:val="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GENCY">
    <w:name w:val="AGENCY"/>
    <w:basedOn w:val="DefaultParagraphFont"/>
    <w:rPr>
      <w:rFonts w:ascii="Letter Gothic-Drafting" w:hAnsi="Letter Gothic-Drafting"/>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link w:val="BodyTextChar"/>
    <w:pPr>
      <w:widowControl/>
      <w:suppressLineNumbers/>
    </w:pPr>
  </w:style>
  <w:style w:type="paragraph" w:styleId="BodyTextIndent">
    <w:name w:val="Body Text Indent"/>
    <w:basedOn w:val="Normal"/>
    <w:link w:val="BodyTextIndentChar"/>
    <w:pPr>
      <w:widowControl/>
      <w:tabs>
        <w:tab w:val="left" w:pos="0"/>
        <w:tab w:val="left" w:pos="720"/>
      </w:tabs>
      <w:ind w:firstLine="720"/>
    </w:pPr>
  </w:style>
  <w:style w:type="character" w:styleId="CommentReference">
    <w:name w:val="annotation reference"/>
    <w:basedOn w:val="DefaultParagraphFont"/>
    <w:semiHidden/>
    <w:rPr>
      <w:rFonts w:ascii="Letter Gothic-Drafting" w:hAnsi="Letter Gothic-Drafting"/>
      <w:sz w:val="16"/>
    </w:rPr>
  </w:style>
  <w:style w:type="paragraph" w:styleId="CommentText">
    <w:name w:val="annotation text"/>
    <w:basedOn w:val="Normal"/>
    <w:link w:val="CommentTextChar"/>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rPr>
      <w:rFonts w:ascii="Letter Gothic-Drafting" w:hAnsi="Letter Gothic-Drafting"/>
    </w:rPr>
  </w:style>
  <w:style w:type="paragraph" w:styleId="Header">
    <w:name w:val="header"/>
    <w:basedOn w:val="Normal"/>
  </w:style>
  <w:style w:type="character" w:customStyle="1" w:styleId="INTRO">
    <w:name w:val="INTRO"/>
    <w:basedOn w:val="DefaultParagraphFont"/>
    <w:rPr>
      <w:rFonts w:ascii="Letter Gothic-Drafting" w:hAnsi="Letter Gothic-Drafting"/>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rPr>
      <w:rFonts w:ascii="Letter Gothic-Drafting" w:hAnsi="Letter Gothic-Drafting"/>
    </w:rPr>
  </w:style>
  <w:style w:type="character" w:customStyle="1" w:styleId="O">
    <w:name w:val="O"/>
    <w:basedOn w:val="DefaultParagraphFont"/>
    <w:rPr>
      <w:rFonts w:ascii="Letter Gothic-Drafting" w:hAnsi="Letter Gothic-Drafting"/>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rPr>
      <w:rFonts w:ascii="Letter Gothic-Drafting" w:hAnsi="Letter Gothic-Drafting"/>
    </w:rPr>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link w:val="SEC06-17Char"/>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rFonts w:ascii="Letter Gothic-Drafting" w:hAnsi="Letter Gothic-Drafting"/>
      <w:color w:val="800080"/>
      <w:u w:val="single"/>
    </w:rPr>
  </w:style>
  <w:style w:type="character" w:customStyle="1" w:styleId="SNUM">
    <w:name w:val="SNUM"/>
    <w:basedOn w:val="DefaultParagraphFont"/>
    <w:rPr>
      <w:rFonts w:ascii="Letter Gothic-Drafting" w:hAnsi="Letter Gothic-Drafting"/>
      <w:caps w:val="0"/>
      <w:color w:val="008000"/>
    </w:rPr>
  </w:style>
  <w:style w:type="character" w:customStyle="1" w:styleId="SPONSORS">
    <w:name w:val="SPONSORS"/>
  </w:style>
  <w:style w:type="character" w:customStyle="1" w:styleId="Title1">
    <w:name w:val="Title1"/>
    <w:basedOn w:val="DefaultParagraphFont"/>
    <w:rPr>
      <w:rFonts w:ascii="Letter Gothic-Drafting" w:hAnsi="Letter Gothic-Drafting"/>
      <w:caps/>
      <w:color w:val="0000FF"/>
    </w:rPr>
  </w:style>
  <w:style w:type="character" w:customStyle="1" w:styleId="UP">
    <w:name w:val="UP"/>
    <w:basedOn w:val="DefaultParagraphFont"/>
    <w:rPr>
      <w:rFonts w:ascii="Letter Gothic-Drafting" w:hAnsi="Letter Gothic-Drafting"/>
      <w:caps/>
      <w:noProof w:val="0"/>
      <w:color w:val="0000FF"/>
      <w:lang w:val="en-US"/>
    </w:rPr>
  </w:style>
  <w:style w:type="numbering" w:styleId="111111">
    <w:name w:val="Outline List 2"/>
    <w:basedOn w:val="NoList"/>
    <w:semiHidden/>
    <w:unhideWhenUsed/>
    <w:rsid w:val="00033AE7"/>
    <w:pPr>
      <w:numPr>
        <w:numId w:val="5"/>
      </w:numPr>
    </w:pPr>
  </w:style>
  <w:style w:type="numbering" w:styleId="1ai">
    <w:name w:val="Outline List 1"/>
    <w:basedOn w:val="NoList"/>
    <w:semiHidden/>
    <w:unhideWhenUsed/>
    <w:rsid w:val="00033AE7"/>
    <w:pPr>
      <w:numPr>
        <w:numId w:val="6"/>
      </w:numPr>
    </w:pPr>
  </w:style>
  <w:style w:type="character" w:customStyle="1" w:styleId="Heading1Char">
    <w:name w:val="Heading 1 Char"/>
    <w:basedOn w:val="DefaultParagraphFont"/>
    <w:link w:val="Heading1"/>
    <w:rsid w:val="00033AE7"/>
    <w:rPr>
      <w:rFonts w:asciiTheme="majorHAnsi" w:eastAsiaTheme="majorEastAsia" w:hAnsiTheme="majorHAnsi" w:cstheme="majorBidi"/>
      <w:b/>
      <w:snapToGrid w:val="0"/>
      <w:color w:val="2E74B5" w:themeColor="accent1" w:themeShade="BF"/>
      <w:sz w:val="32"/>
      <w:szCs w:val="32"/>
    </w:rPr>
  </w:style>
  <w:style w:type="character" w:customStyle="1" w:styleId="Heading2Char">
    <w:name w:val="Heading 2 Char"/>
    <w:basedOn w:val="DefaultParagraphFont"/>
    <w:link w:val="Heading2"/>
    <w:semiHidden/>
    <w:rsid w:val="00033AE7"/>
    <w:rPr>
      <w:rFonts w:asciiTheme="majorHAnsi" w:eastAsiaTheme="majorEastAsia" w:hAnsiTheme="majorHAnsi" w:cstheme="majorBidi"/>
      <w:b/>
      <w:snapToGrid w:val="0"/>
      <w:color w:val="2E74B5" w:themeColor="accent1" w:themeShade="BF"/>
      <w:sz w:val="26"/>
      <w:szCs w:val="26"/>
    </w:rPr>
  </w:style>
  <w:style w:type="character" w:customStyle="1" w:styleId="Heading3Char">
    <w:name w:val="Heading 3 Char"/>
    <w:basedOn w:val="DefaultParagraphFont"/>
    <w:link w:val="Heading3"/>
    <w:semiHidden/>
    <w:rsid w:val="00033AE7"/>
    <w:rPr>
      <w:rFonts w:asciiTheme="majorHAnsi" w:eastAsiaTheme="majorEastAsia" w:hAnsiTheme="majorHAnsi" w:cstheme="majorBidi"/>
      <w:b/>
      <w:snapToGrid w:val="0"/>
      <w:color w:val="1F4D78" w:themeColor="accent1" w:themeShade="7F"/>
      <w:sz w:val="24"/>
      <w:szCs w:val="24"/>
    </w:rPr>
  </w:style>
  <w:style w:type="character" w:customStyle="1" w:styleId="Heading4Char">
    <w:name w:val="Heading 4 Char"/>
    <w:basedOn w:val="DefaultParagraphFont"/>
    <w:link w:val="Heading4"/>
    <w:semiHidden/>
    <w:rsid w:val="00033AE7"/>
    <w:rPr>
      <w:rFonts w:asciiTheme="majorHAnsi" w:eastAsiaTheme="majorEastAsia" w:hAnsiTheme="majorHAnsi" w:cstheme="majorBidi"/>
      <w:b/>
      <w:i/>
      <w:iCs/>
      <w:snapToGrid w:val="0"/>
      <w:color w:val="2E74B5" w:themeColor="accent1" w:themeShade="BF"/>
    </w:rPr>
  </w:style>
  <w:style w:type="character" w:customStyle="1" w:styleId="Heading5Char">
    <w:name w:val="Heading 5 Char"/>
    <w:basedOn w:val="DefaultParagraphFont"/>
    <w:link w:val="Heading5"/>
    <w:semiHidden/>
    <w:rsid w:val="00033AE7"/>
    <w:rPr>
      <w:rFonts w:asciiTheme="majorHAnsi" w:eastAsiaTheme="majorEastAsia" w:hAnsiTheme="majorHAnsi" w:cstheme="majorBidi"/>
      <w:b/>
      <w:snapToGrid w:val="0"/>
      <w:color w:val="2E74B5" w:themeColor="accent1" w:themeShade="BF"/>
    </w:rPr>
  </w:style>
  <w:style w:type="character" w:customStyle="1" w:styleId="Heading6Char">
    <w:name w:val="Heading 6 Char"/>
    <w:basedOn w:val="DefaultParagraphFont"/>
    <w:link w:val="Heading6"/>
    <w:semiHidden/>
    <w:rsid w:val="00033AE7"/>
    <w:rPr>
      <w:rFonts w:asciiTheme="majorHAnsi" w:eastAsiaTheme="majorEastAsia" w:hAnsiTheme="majorHAnsi" w:cstheme="majorBidi"/>
      <w:b/>
      <w:snapToGrid w:val="0"/>
      <w:color w:val="1F4D78" w:themeColor="accent1" w:themeShade="7F"/>
    </w:rPr>
  </w:style>
  <w:style w:type="character" w:customStyle="1" w:styleId="Heading7Char">
    <w:name w:val="Heading 7 Char"/>
    <w:basedOn w:val="DefaultParagraphFont"/>
    <w:link w:val="Heading7"/>
    <w:semiHidden/>
    <w:rsid w:val="00033AE7"/>
    <w:rPr>
      <w:rFonts w:asciiTheme="majorHAnsi" w:eastAsiaTheme="majorEastAsia" w:hAnsiTheme="majorHAnsi" w:cstheme="majorBidi"/>
      <w:b/>
      <w:i/>
      <w:iCs/>
      <w:snapToGrid w:val="0"/>
      <w:color w:val="1F4D78" w:themeColor="accent1" w:themeShade="7F"/>
    </w:rPr>
  </w:style>
  <w:style w:type="character" w:customStyle="1" w:styleId="Heading8Char">
    <w:name w:val="Heading 8 Char"/>
    <w:basedOn w:val="DefaultParagraphFont"/>
    <w:link w:val="Heading8"/>
    <w:semiHidden/>
    <w:rsid w:val="00033AE7"/>
    <w:rPr>
      <w:rFonts w:asciiTheme="majorHAnsi" w:eastAsiaTheme="majorEastAsia" w:hAnsiTheme="majorHAnsi" w:cstheme="majorBidi"/>
      <w:b/>
      <w:snapToGrid w:val="0"/>
      <w:color w:val="272727" w:themeColor="text1" w:themeTint="D8"/>
      <w:sz w:val="21"/>
      <w:szCs w:val="21"/>
    </w:rPr>
  </w:style>
  <w:style w:type="character" w:customStyle="1" w:styleId="Heading9Char">
    <w:name w:val="Heading 9 Char"/>
    <w:basedOn w:val="DefaultParagraphFont"/>
    <w:link w:val="Heading9"/>
    <w:semiHidden/>
    <w:rsid w:val="00033AE7"/>
    <w:rPr>
      <w:rFonts w:asciiTheme="majorHAnsi" w:eastAsiaTheme="majorEastAsia" w:hAnsiTheme="majorHAnsi" w:cstheme="majorBidi"/>
      <w:b/>
      <w:i/>
      <w:iCs/>
      <w:snapToGrid w:val="0"/>
      <w:color w:val="272727" w:themeColor="text1" w:themeTint="D8"/>
      <w:sz w:val="21"/>
      <w:szCs w:val="21"/>
    </w:rPr>
  </w:style>
  <w:style w:type="numbering" w:styleId="ArticleSection">
    <w:name w:val="Outline List 3"/>
    <w:basedOn w:val="NoList"/>
    <w:semiHidden/>
    <w:unhideWhenUsed/>
    <w:rsid w:val="00033AE7"/>
    <w:pPr>
      <w:numPr>
        <w:numId w:val="7"/>
      </w:numPr>
    </w:pPr>
  </w:style>
  <w:style w:type="paragraph" w:styleId="BalloonText">
    <w:name w:val="Balloon Text"/>
    <w:basedOn w:val="Normal"/>
    <w:link w:val="BalloonTextChar"/>
    <w:rsid w:val="00033AE7"/>
    <w:rPr>
      <w:rFonts w:ascii="Segoe UI" w:hAnsi="Segoe UI" w:cs="Segoe UI"/>
      <w:sz w:val="18"/>
      <w:szCs w:val="18"/>
    </w:rPr>
  </w:style>
  <w:style w:type="character" w:customStyle="1" w:styleId="BalloonTextChar">
    <w:name w:val="Balloon Text Char"/>
    <w:basedOn w:val="DefaultParagraphFont"/>
    <w:link w:val="BalloonText"/>
    <w:rsid w:val="00033AE7"/>
    <w:rPr>
      <w:rFonts w:ascii="Segoe UI" w:hAnsi="Segoe UI" w:cs="Segoe UI"/>
      <w:b/>
      <w:snapToGrid w:val="0"/>
      <w:sz w:val="18"/>
      <w:szCs w:val="18"/>
    </w:rPr>
  </w:style>
  <w:style w:type="paragraph" w:styleId="Bibliography">
    <w:name w:val="Bibliography"/>
    <w:basedOn w:val="Normal"/>
    <w:next w:val="Normal"/>
    <w:uiPriority w:val="37"/>
    <w:semiHidden/>
    <w:unhideWhenUsed/>
    <w:rsid w:val="00033AE7"/>
  </w:style>
  <w:style w:type="paragraph" w:styleId="BodyText2">
    <w:name w:val="Body Text 2"/>
    <w:basedOn w:val="Normal"/>
    <w:link w:val="BodyText2Char"/>
    <w:rsid w:val="00033AE7"/>
    <w:pPr>
      <w:spacing w:after="120" w:line="480" w:lineRule="auto"/>
    </w:pPr>
  </w:style>
  <w:style w:type="character" w:customStyle="1" w:styleId="BodyText2Char">
    <w:name w:val="Body Text 2 Char"/>
    <w:basedOn w:val="DefaultParagraphFont"/>
    <w:link w:val="BodyText2"/>
    <w:rsid w:val="00033AE7"/>
    <w:rPr>
      <w:rFonts w:ascii="Letter Gothic-Drafting" w:hAnsi="Letter Gothic-Drafting"/>
      <w:b/>
      <w:snapToGrid w:val="0"/>
    </w:rPr>
  </w:style>
  <w:style w:type="paragraph" w:styleId="BodyText3">
    <w:name w:val="Body Text 3"/>
    <w:basedOn w:val="Normal"/>
    <w:link w:val="BodyText3Char"/>
    <w:rsid w:val="00033AE7"/>
    <w:pPr>
      <w:spacing w:after="120"/>
    </w:pPr>
    <w:rPr>
      <w:sz w:val="16"/>
      <w:szCs w:val="16"/>
    </w:rPr>
  </w:style>
  <w:style w:type="character" w:customStyle="1" w:styleId="BodyText3Char">
    <w:name w:val="Body Text 3 Char"/>
    <w:basedOn w:val="DefaultParagraphFont"/>
    <w:link w:val="BodyText3"/>
    <w:rsid w:val="00033AE7"/>
    <w:rPr>
      <w:rFonts w:ascii="Letter Gothic-Drafting" w:hAnsi="Letter Gothic-Drafting"/>
      <w:b/>
      <w:snapToGrid w:val="0"/>
      <w:sz w:val="16"/>
      <w:szCs w:val="16"/>
    </w:rPr>
  </w:style>
  <w:style w:type="paragraph" w:styleId="BodyTextFirstIndent">
    <w:name w:val="Body Text First Indent"/>
    <w:basedOn w:val="BodyText"/>
    <w:link w:val="BodyTextFirstIndentChar"/>
    <w:rsid w:val="00033AE7"/>
    <w:pPr>
      <w:widowControl w:val="0"/>
      <w:suppressLineNumbers w:val="0"/>
      <w:ind w:firstLine="360"/>
    </w:pPr>
  </w:style>
  <w:style w:type="character" w:customStyle="1" w:styleId="BodyTextChar">
    <w:name w:val="Body Text Char"/>
    <w:basedOn w:val="DefaultParagraphFont"/>
    <w:link w:val="BodyText"/>
    <w:rsid w:val="00033AE7"/>
    <w:rPr>
      <w:rFonts w:ascii="Letter Gothic-Drafting" w:hAnsi="Letter Gothic-Drafting"/>
      <w:b/>
      <w:snapToGrid w:val="0"/>
    </w:rPr>
  </w:style>
  <w:style w:type="character" w:customStyle="1" w:styleId="BodyTextFirstIndentChar">
    <w:name w:val="Body Text First Indent Char"/>
    <w:basedOn w:val="BodyTextChar"/>
    <w:link w:val="BodyTextFirstIndent"/>
    <w:rsid w:val="00033AE7"/>
    <w:rPr>
      <w:rFonts w:ascii="Letter Gothic-Drafting" w:hAnsi="Letter Gothic-Drafting"/>
      <w:b/>
      <w:snapToGrid w:val="0"/>
    </w:rPr>
  </w:style>
  <w:style w:type="paragraph" w:styleId="BodyTextFirstIndent2">
    <w:name w:val="Body Text First Indent 2"/>
    <w:basedOn w:val="BodyTextIndent"/>
    <w:link w:val="BodyTextFirstIndent2Char"/>
    <w:rsid w:val="00033AE7"/>
    <w:pPr>
      <w:widowControl w:val="0"/>
      <w:tabs>
        <w:tab w:val="clear" w:pos="0"/>
        <w:tab w:val="clear" w:pos="720"/>
      </w:tabs>
      <w:ind w:left="360" w:firstLine="360"/>
    </w:pPr>
  </w:style>
  <w:style w:type="character" w:customStyle="1" w:styleId="BodyTextIndentChar">
    <w:name w:val="Body Text Indent Char"/>
    <w:basedOn w:val="DefaultParagraphFont"/>
    <w:link w:val="BodyTextIndent"/>
    <w:rsid w:val="00033AE7"/>
    <w:rPr>
      <w:rFonts w:ascii="Letter Gothic-Drafting" w:hAnsi="Letter Gothic-Drafting"/>
      <w:b/>
      <w:snapToGrid w:val="0"/>
    </w:rPr>
  </w:style>
  <w:style w:type="character" w:customStyle="1" w:styleId="BodyTextFirstIndent2Char">
    <w:name w:val="Body Text First Indent 2 Char"/>
    <w:basedOn w:val="BodyTextIndentChar"/>
    <w:link w:val="BodyTextFirstIndent2"/>
    <w:rsid w:val="00033AE7"/>
    <w:rPr>
      <w:rFonts w:ascii="Letter Gothic-Drafting" w:hAnsi="Letter Gothic-Drafting"/>
      <w:b/>
      <w:snapToGrid w:val="0"/>
    </w:rPr>
  </w:style>
  <w:style w:type="paragraph" w:styleId="BodyTextIndent2">
    <w:name w:val="Body Text Indent 2"/>
    <w:basedOn w:val="Normal"/>
    <w:link w:val="BodyTextIndent2Char"/>
    <w:rsid w:val="00033AE7"/>
    <w:pPr>
      <w:spacing w:after="120" w:line="480" w:lineRule="auto"/>
      <w:ind w:left="360"/>
    </w:pPr>
  </w:style>
  <w:style w:type="character" w:customStyle="1" w:styleId="BodyTextIndent2Char">
    <w:name w:val="Body Text Indent 2 Char"/>
    <w:basedOn w:val="DefaultParagraphFont"/>
    <w:link w:val="BodyTextIndent2"/>
    <w:rsid w:val="00033AE7"/>
    <w:rPr>
      <w:rFonts w:ascii="Letter Gothic-Drafting" w:hAnsi="Letter Gothic-Drafting"/>
      <w:b/>
      <w:snapToGrid w:val="0"/>
    </w:rPr>
  </w:style>
  <w:style w:type="paragraph" w:styleId="BodyTextIndent3">
    <w:name w:val="Body Text Indent 3"/>
    <w:basedOn w:val="Normal"/>
    <w:link w:val="BodyTextIndent3Char"/>
    <w:rsid w:val="00033AE7"/>
    <w:pPr>
      <w:spacing w:after="120"/>
      <w:ind w:left="360"/>
    </w:pPr>
    <w:rPr>
      <w:sz w:val="16"/>
      <w:szCs w:val="16"/>
    </w:rPr>
  </w:style>
  <w:style w:type="character" w:customStyle="1" w:styleId="BodyTextIndent3Char">
    <w:name w:val="Body Text Indent 3 Char"/>
    <w:basedOn w:val="DefaultParagraphFont"/>
    <w:link w:val="BodyTextIndent3"/>
    <w:rsid w:val="00033AE7"/>
    <w:rPr>
      <w:rFonts w:ascii="Letter Gothic-Drafting" w:hAnsi="Letter Gothic-Drafting"/>
      <w:b/>
      <w:snapToGrid w:val="0"/>
      <w:sz w:val="16"/>
      <w:szCs w:val="16"/>
    </w:rPr>
  </w:style>
  <w:style w:type="character" w:styleId="BookTitle">
    <w:name w:val="Book Title"/>
    <w:basedOn w:val="DefaultParagraphFont"/>
    <w:uiPriority w:val="33"/>
    <w:qFormat/>
    <w:rsid w:val="00033AE7"/>
    <w:rPr>
      <w:rFonts w:ascii="Letter Gothic-Drafting" w:hAnsi="Letter Gothic-Drafting"/>
      <w:b/>
      <w:bCs/>
      <w:i/>
      <w:iCs/>
      <w:spacing w:val="5"/>
    </w:rPr>
  </w:style>
  <w:style w:type="paragraph" w:styleId="Caption">
    <w:name w:val="caption"/>
    <w:basedOn w:val="Normal"/>
    <w:next w:val="Normal"/>
    <w:semiHidden/>
    <w:unhideWhenUsed/>
    <w:qFormat/>
    <w:rsid w:val="00033AE7"/>
    <w:pPr>
      <w:spacing w:after="200"/>
    </w:pPr>
    <w:rPr>
      <w:i/>
      <w:iCs/>
      <w:color w:val="44546A" w:themeColor="text2"/>
      <w:sz w:val="18"/>
      <w:szCs w:val="18"/>
    </w:rPr>
  </w:style>
  <w:style w:type="paragraph" w:styleId="Closing">
    <w:name w:val="Closing"/>
    <w:basedOn w:val="Normal"/>
    <w:link w:val="ClosingChar"/>
    <w:rsid w:val="00033AE7"/>
    <w:pPr>
      <w:ind w:left="4320"/>
    </w:pPr>
  </w:style>
  <w:style w:type="character" w:customStyle="1" w:styleId="ClosingChar">
    <w:name w:val="Closing Char"/>
    <w:basedOn w:val="DefaultParagraphFont"/>
    <w:link w:val="Closing"/>
    <w:rsid w:val="00033AE7"/>
    <w:rPr>
      <w:rFonts w:ascii="Letter Gothic-Drafting" w:hAnsi="Letter Gothic-Drafting"/>
      <w:b/>
      <w:snapToGrid w:val="0"/>
    </w:rPr>
  </w:style>
  <w:style w:type="table" w:styleId="ColorfulGrid">
    <w:name w:val="Colorful Grid"/>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ColorfulGrid-Accent2">
    <w:name w:val="Colorful Grid Accent 2"/>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ColorfulGrid-Accent6">
    <w:name w:val="Colorful Grid Accent 6"/>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033AE7"/>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033AE7"/>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ColorfulList-Accent2">
    <w:name w:val="Colorful List Accent 2"/>
    <w:basedOn w:val="TableNormal"/>
    <w:uiPriority w:val="72"/>
    <w:semiHidden/>
    <w:unhideWhenUsed/>
    <w:rsid w:val="00033AE7"/>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033AE7"/>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033AE7"/>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033AE7"/>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ColorfulList-Accent6">
    <w:name w:val="Colorful List Accent 6"/>
    <w:basedOn w:val="TableNormal"/>
    <w:uiPriority w:val="72"/>
    <w:semiHidden/>
    <w:unhideWhenUsed/>
    <w:rsid w:val="00033AE7"/>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033AE7"/>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033AE7"/>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033AE7"/>
    <w:rPr>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033AE7"/>
    <w:rPr>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paragraph" w:styleId="CommentSubject">
    <w:name w:val="annotation subject"/>
    <w:basedOn w:val="CommentText"/>
    <w:next w:val="CommentText"/>
    <w:link w:val="CommentSubjectChar"/>
    <w:rsid w:val="00033AE7"/>
    <w:rPr>
      <w:bCs/>
    </w:rPr>
  </w:style>
  <w:style w:type="character" w:customStyle="1" w:styleId="CommentTextChar">
    <w:name w:val="Comment Text Char"/>
    <w:basedOn w:val="DefaultParagraphFont"/>
    <w:link w:val="CommentText"/>
    <w:semiHidden/>
    <w:rsid w:val="00033AE7"/>
    <w:rPr>
      <w:rFonts w:ascii="Letter Gothic-Drafting" w:hAnsi="Letter Gothic-Drafting"/>
      <w:b/>
      <w:snapToGrid w:val="0"/>
    </w:rPr>
  </w:style>
  <w:style w:type="character" w:customStyle="1" w:styleId="CommentSubjectChar">
    <w:name w:val="Comment Subject Char"/>
    <w:basedOn w:val="CommentTextChar"/>
    <w:link w:val="CommentSubject"/>
    <w:rsid w:val="00033AE7"/>
    <w:rPr>
      <w:rFonts w:ascii="Letter Gothic-Drafting" w:hAnsi="Letter Gothic-Drafting"/>
      <w:b/>
      <w:bCs/>
      <w:snapToGrid w:val="0"/>
    </w:rPr>
  </w:style>
  <w:style w:type="table" w:styleId="DarkList">
    <w:name w:val="Dark List"/>
    <w:basedOn w:val="TableNormal"/>
    <w:uiPriority w:val="70"/>
    <w:semiHidden/>
    <w:unhideWhenUsed/>
    <w:rsid w:val="00033AE7"/>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033AE7"/>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DarkList-Accent2">
    <w:name w:val="Dark List Accent 2"/>
    <w:basedOn w:val="TableNormal"/>
    <w:uiPriority w:val="70"/>
    <w:semiHidden/>
    <w:unhideWhenUsed/>
    <w:rsid w:val="00033AE7"/>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033AE7"/>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033AE7"/>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033AE7"/>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DarkList-Accent6">
    <w:name w:val="Dark List Accent 6"/>
    <w:basedOn w:val="TableNormal"/>
    <w:uiPriority w:val="70"/>
    <w:semiHidden/>
    <w:unhideWhenUsed/>
    <w:rsid w:val="00033AE7"/>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rsid w:val="00033AE7"/>
  </w:style>
  <w:style w:type="character" w:customStyle="1" w:styleId="DateChar">
    <w:name w:val="Date Char"/>
    <w:basedOn w:val="DefaultParagraphFont"/>
    <w:link w:val="Date"/>
    <w:rsid w:val="00033AE7"/>
    <w:rPr>
      <w:rFonts w:ascii="Letter Gothic-Drafting" w:hAnsi="Letter Gothic-Drafting"/>
      <w:b/>
      <w:snapToGrid w:val="0"/>
    </w:rPr>
  </w:style>
  <w:style w:type="paragraph" w:styleId="E-mailSignature">
    <w:name w:val="E-mail Signature"/>
    <w:basedOn w:val="Normal"/>
    <w:link w:val="E-mailSignatureChar"/>
    <w:rsid w:val="00033AE7"/>
  </w:style>
  <w:style w:type="character" w:customStyle="1" w:styleId="E-mailSignatureChar">
    <w:name w:val="E-mail Signature Char"/>
    <w:basedOn w:val="DefaultParagraphFont"/>
    <w:link w:val="E-mailSignature"/>
    <w:rsid w:val="00033AE7"/>
    <w:rPr>
      <w:rFonts w:ascii="Letter Gothic-Drafting" w:hAnsi="Letter Gothic-Drafting"/>
      <w:b/>
      <w:snapToGrid w:val="0"/>
    </w:rPr>
  </w:style>
  <w:style w:type="character" w:styleId="Emphasis">
    <w:name w:val="Emphasis"/>
    <w:basedOn w:val="DefaultParagraphFont"/>
    <w:qFormat/>
    <w:rsid w:val="00033AE7"/>
    <w:rPr>
      <w:rFonts w:ascii="Letter Gothic-Drafting" w:hAnsi="Letter Gothic-Drafting"/>
      <w:i/>
      <w:iCs/>
    </w:rPr>
  </w:style>
  <w:style w:type="character" w:styleId="EndnoteReference">
    <w:name w:val="endnote reference"/>
    <w:basedOn w:val="DefaultParagraphFont"/>
    <w:rsid w:val="00033AE7"/>
    <w:rPr>
      <w:rFonts w:ascii="Letter Gothic-Drafting" w:hAnsi="Letter Gothic-Drafting"/>
      <w:vertAlign w:val="superscript"/>
    </w:rPr>
  </w:style>
  <w:style w:type="paragraph" w:styleId="EndnoteText">
    <w:name w:val="endnote text"/>
    <w:basedOn w:val="Normal"/>
    <w:link w:val="EndnoteTextChar"/>
    <w:rsid w:val="00033AE7"/>
  </w:style>
  <w:style w:type="character" w:customStyle="1" w:styleId="EndnoteTextChar">
    <w:name w:val="Endnote Text Char"/>
    <w:basedOn w:val="DefaultParagraphFont"/>
    <w:link w:val="EndnoteText"/>
    <w:rsid w:val="00033AE7"/>
    <w:rPr>
      <w:rFonts w:ascii="Letter Gothic-Drafting" w:hAnsi="Letter Gothic-Drafting"/>
      <w:b/>
      <w:snapToGrid w:val="0"/>
    </w:rPr>
  </w:style>
  <w:style w:type="paragraph" w:styleId="EnvelopeAddress">
    <w:name w:val="envelope address"/>
    <w:basedOn w:val="Normal"/>
    <w:rsid w:val="00033AE7"/>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rsid w:val="00033AE7"/>
    <w:rPr>
      <w:rFonts w:asciiTheme="majorHAnsi" w:eastAsiaTheme="majorEastAsia" w:hAnsiTheme="majorHAnsi" w:cstheme="majorBidi"/>
    </w:rPr>
  </w:style>
  <w:style w:type="character" w:styleId="FollowedHyperlink">
    <w:name w:val="FollowedHyperlink"/>
    <w:basedOn w:val="DefaultParagraphFont"/>
    <w:rsid w:val="00033AE7"/>
    <w:rPr>
      <w:rFonts w:ascii="Letter Gothic-Drafting" w:hAnsi="Letter Gothic-Drafting"/>
      <w:color w:val="954F72" w:themeColor="followedHyperlink"/>
      <w:u w:val="single"/>
    </w:rPr>
  </w:style>
  <w:style w:type="paragraph" w:styleId="FootnoteText">
    <w:name w:val="footnote text"/>
    <w:basedOn w:val="Normal"/>
    <w:link w:val="FootnoteTextChar"/>
    <w:rsid w:val="00033AE7"/>
  </w:style>
  <w:style w:type="character" w:customStyle="1" w:styleId="FootnoteTextChar">
    <w:name w:val="Footnote Text Char"/>
    <w:basedOn w:val="DefaultParagraphFont"/>
    <w:link w:val="FootnoteText"/>
    <w:rsid w:val="00033AE7"/>
    <w:rPr>
      <w:rFonts w:ascii="Letter Gothic-Drafting" w:hAnsi="Letter Gothic-Drafting"/>
      <w:b/>
      <w:snapToGrid w:val="0"/>
    </w:rPr>
  </w:style>
  <w:style w:type="table" w:styleId="GridTable1Light">
    <w:name w:val="Grid Table 1 Light"/>
    <w:basedOn w:val="TableNormal"/>
    <w:uiPriority w:val="46"/>
    <w:rsid w:val="00033AE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33AE7"/>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033AE7"/>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33AE7"/>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33AE7"/>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33AE7"/>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33AE7"/>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033AE7"/>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033AE7"/>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2-Accent2">
    <w:name w:val="Grid Table 2 Accent 2"/>
    <w:basedOn w:val="TableNormal"/>
    <w:uiPriority w:val="47"/>
    <w:rsid w:val="00033AE7"/>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033AE7"/>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033AE7"/>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033AE7"/>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2-Accent6">
    <w:name w:val="Grid Table 2 Accent 6"/>
    <w:basedOn w:val="TableNormal"/>
    <w:uiPriority w:val="47"/>
    <w:rsid w:val="00033AE7"/>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3-Accent2">
    <w:name w:val="Grid Table 3 Accent 2"/>
    <w:basedOn w:val="TableNormal"/>
    <w:uiPriority w:val="48"/>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3-Accent6">
    <w:name w:val="Grid Table 3 Accent 6"/>
    <w:basedOn w:val="TableNormal"/>
    <w:uiPriority w:val="48"/>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4-Accent2">
    <w:name w:val="Grid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4-Accent6">
    <w:name w:val="Grid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GridTable5Dark-Accent2">
    <w:name w:val="Grid Table 5 Dark Accent 2"/>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GridTable5Dark-Accent6">
    <w:name w:val="Grid Table 5 Dark Accent 6"/>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6Colorful-Accent2">
    <w:name w:val="Grid Table 6 Colorful Accent 2"/>
    <w:basedOn w:val="TableNormal"/>
    <w:uiPriority w:val="51"/>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6Colorful-Accent6">
    <w:name w:val="Grid Table 6 Colorful Accent 6"/>
    <w:basedOn w:val="TableNormal"/>
    <w:uiPriority w:val="51"/>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7Colorful-Accent2">
    <w:name w:val="Grid Table 7 Colorful Accent 2"/>
    <w:basedOn w:val="TableNormal"/>
    <w:uiPriority w:val="52"/>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7Colorful-Accent6">
    <w:name w:val="Grid Table 7 Colorful Accent 6"/>
    <w:basedOn w:val="TableNormal"/>
    <w:uiPriority w:val="52"/>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styleId="Hashtag">
    <w:name w:val="Hashtag"/>
    <w:basedOn w:val="DefaultParagraphFont"/>
    <w:uiPriority w:val="99"/>
    <w:semiHidden/>
    <w:unhideWhenUsed/>
    <w:rsid w:val="00033AE7"/>
    <w:rPr>
      <w:rFonts w:ascii="Letter Gothic-Drafting" w:hAnsi="Letter Gothic-Drafting"/>
      <w:color w:val="2B579A"/>
      <w:shd w:val="clear" w:color="auto" w:fill="E6E6E6"/>
    </w:rPr>
  </w:style>
  <w:style w:type="character" w:styleId="HTMLAcronym">
    <w:name w:val="HTML Acronym"/>
    <w:basedOn w:val="DefaultParagraphFont"/>
    <w:rsid w:val="00033AE7"/>
    <w:rPr>
      <w:rFonts w:ascii="Letter Gothic-Drafting" w:hAnsi="Letter Gothic-Drafting"/>
    </w:rPr>
  </w:style>
  <w:style w:type="paragraph" w:styleId="HTMLAddress">
    <w:name w:val="HTML Address"/>
    <w:basedOn w:val="Normal"/>
    <w:link w:val="HTMLAddressChar"/>
    <w:rsid w:val="00033AE7"/>
    <w:rPr>
      <w:i/>
      <w:iCs/>
    </w:rPr>
  </w:style>
  <w:style w:type="character" w:customStyle="1" w:styleId="HTMLAddressChar">
    <w:name w:val="HTML Address Char"/>
    <w:basedOn w:val="DefaultParagraphFont"/>
    <w:link w:val="HTMLAddress"/>
    <w:rsid w:val="00033AE7"/>
    <w:rPr>
      <w:rFonts w:ascii="Letter Gothic-Drafting" w:hAnsi="Letter Gothic-Drafting"/>
      <w:b/>
      <w:i/>
      <w:iCs/>
      <w:snapToGrid w:val="0"/>
    </w:rPr>
  </w:style>
  <w:style w:type="character" w:styleId="HTMLCite">
    <w:name w:val="HTML Cite"/>
    <w:basedOn w:val="DefaultParagraphFont"/>
    <w:rsid w:val="00033AE7"/>
    <w:rPr>
      <w:rFonts w:ascii="Letter Gothic-Drafting" w:hAnsi="Letter Gothic-Drafting"/>
      <w:i/>
      <w:iCs/>
    </w:rPr>
  </w:style>
  <w:style w:type="character" w:styleId="HTMLCode">
    <w:name w:val="HTML Code"/>
    <w:basedOn w:val="DefaultParagraphFont"/>
    <w:rsid w:val="00033AE7"/>
    <w:rPr>
      <w:rFonts w:ascii="Consolas" w:hAnsi="Consolas"/>
      <w:sz w:val="20"/>
      <w:szCs w:val="20"/>
    </w:rPr>
  </w:style>
  <w:style w:type="character" w:styleId="HTMLDefinition">
    <w:name w:val="HTML Definition"/>
    <w:basedOn w:val="DefaultParagraphFont"/>
    <w:rsid w:val="00033AE7"/>
    <w:rPr>
      <w:rFonts w:ascii="Letter Gothic-Drafting" w:hAnsi="Letter Gothic-Drafting"/>
      <w:i/>
      <w:iCs/>
    </w:rPr>
  </w:style>
  <w:style w:type="character" w:styleId="HTMLKeyboard">
    <w:name w:val="HTML Keyboard"/>
    <w:basedOn w:val="DefaultParagraphFont"/>
    <w:rsid w:val="00033AE7"/>
    <w:rPr>
      <w:rFonts w:ascii="Consolas" w:hAnsi="Consolas"/>
      <w:sz w:val="20"/>
      <w:szCs w:val="20"/>
    </w:rPr>
  </w:style>
  <w:style w:type="paragraph" w:styleId="HTMLPreformatted">
    <w:name w:val="HTML Preformatted"/>
    <w:basedOn w:val="Normal"/>
    <w:link w:val="HTMLPreformattedChar"/>
    <w:rsid w:val="00033AE7"/>
    <w:rPr>
      <w:rFonts w:ascii="Consolas" w:hAnsi="Consolas"/>
    </w:rPr>
  </w:style>
  <w:style w:type="character" w:customStyle="1" w:styleId="HTMLPreformattedChar">
    <w:name w:val="HTML Preformatted Char"/>
    <w:basedOn w:val="DefaultParagraphFont"/>
    <w:link w:val="HTMLPreformatted"/>
    <w:rsid w:val="00033AE7"/>
    <w:rPr>
      <w:rFonts w:ascii="Consolas" w:hAnsi="Consolas"/>
      <w:b/>
      <w:snapToGrid w:val="0"/>
    </w:rPr>
  </w:style>
  <w:style w:type="character" w:styleId="HTMLSample">
    <w:name w:val="HTML Sample"/>
    <w:basedOn w:val="DefaultParagraphFont"/>
    <w:semiHidden/>
    <w:unhideWhenUsed/>
    <w:rsid w:val="00033AE7"/>
    <w:rPr>
      <w:rFonts w:ascii="Consolas" w:hAnsi="Consolas"/>
      <w:sz w:val="24"/>
      <w:szCs w:val="24"/>
    </w:rPr>
  </w:style>
  <w:style w:type="character" w:styleId="HTMLTypewriter">
    <w:name w:val="HTML Typewriter"/>
    <w:basedOn w:val="DefaultParagraphFont"/>
    <w:rsid w:val="00033AE7"/>
    <w:rPr>
      <w:rFonts w:ascii="Consolas" w:hAnsi="Consolas"/>
      <w:sz w:val="20"/>
      <w:szCs w:val="20"/>
    </w:rPr>
  </w:style>
  <w:style w:type="character" w:styleId="HTMLVariable">
    <w:name w:val="HTML Variable"/>
    <w:basedOn w:val="DefaultParagraphFont"/>
    <w:rsid w:val="00033AE7"/>
    <w:rPr>
      <w:rFonts w:ascii="Letter Gothic-Drafting" w:hAnsi="Letter Gothic-Drafting"/>
      <w:i/>
      <w:iCs/>
    </w:rPr>
  </w:style>
  <w:style w:type="character" w:styleId="Hyperlink">
    <w:name w:val="Hyperlink"/>
    <w:basedOn w:val="DefaultParagraphFont"/>
    <w:rsid w:val="00033AE7"/>
    <w:rPr>
      <w:rFonts w:ascii="Letter Gothic-Drafting" w:hAnsi="Letter Gothic-Drafting"/>
      <w:color w:val="0563C1" w:themeColor="hyperlink"/>
      <w:u w:val="single"/>
    </w:rPr>
  </w:style>
  <w:style w:type="paragraph" w:styleId="Index1">
    <w:name w:val="index 1"/>
    <w:basedOn w:val="Normal"/>
    <w:next w:val="Normal"/>
    <w:autoRedefine/>
    <w:rsid w:val="00033AE7"/>
    <w:pPr>
      <w:ind w:left="200" w:hanging="200"/>
    </w:pPr>
  </w:style>
  <w:style w:type="paragraph" w:styleId="Index2">
    <w:name w:val="index 2"/>
    <w:basedOn w:val="Normal"/>
    <w:next w:val="Normal"/>
    <w:autoRedefine/>
    <w:rsid w:val="00033AE7"/>
    <w:pPr>
      <w:ind w:left="400" w:hanging="200"/>
    </w:pPr>
  </w:style>
  <w:style w:type="paragraph" w:styleId="Index3">
    <w:name w:val="index 3"/>
    <w:basedOn w:val="Normal"/>
    <w:next w:val="Normal"/>
    <w:autoRedefine/>
    <w:rsid w:val="00033AE7"/>
    <w:pPr>
      <w:ind w:left="600" w:hanging="200"/>
    </w:pPr>
  </w:style>
  <w:style w:type="paragraph" w:styleId="Index4">
    <w:name w:val="index 4"/>
    <w:basedOn w:val="Normal"/>
    <w:next w:val="Normal"/>
    <w:autoRedefine/>
    <w:rsid w:val="00033AE7"/>
    <w:pPr>
      <w:ind w:left="800" w:hanging="200"/>
    </w:pPr>
  </w:style>
  <w:style w:type="paragraph" w:styleId="Index5">
    <w:name w:val="index 5"/>
    <w:basedOn w:val="Normal"/>
    <w:next w:val="Normal"/>
    <w:autoRedefine/>
    <w:rsid w:val="00033AE7"/>
    <w:pPr>
      <w:ind w:left="1000" w:hanging="200"/>
    </w:pPr>
  </w:style>
  <w:style w:type="paragraph" w:styleId="Index6">
    <w:name w:val="index 6"/>
    <w:basedOn w:val="Normal"/>
    <w:next w:val="Normal"/>
    <w:autoRedefine/>
    <w:rsid w:val="00033AE7"/>
    <w:pPr>
      <w:ind w:left="1200" w:hanging="200"/>
    </w:pPr>
  </w:style>
  <w:style w:type="paragraph" w:styleId="Index7">
    <w:name w:val="index 7"/>
    <w:basedOn w:val="Normal"/>
    <w:next w:val="Normal"/>
    <w:autoRedefine/>
    <w:rsid w:val="00033AE7"/>
    <w:pPr>
      <w:ind w:left="1400" w:hanging="200"/>
    </w:pPr>
  </w:style>
  <w:style w:type="paragraph" w:styleId="Index8">
    <w:name w:val="index 8"/>
    <w:basedOn w:val="Normal"/>
    <w:next w:val="Normal"/>
    <w:autoRedefine/>
    <w:rsid w:val="00033AE7"/>
    <w:pPr>
      <w:ind w:left="1600" w:hanging="200"/>
    </w:pPr>
  </w:style>
  <w:style w:type="paragraph" w:styleId="Index9">
    <w:name w:val="index 9"/>
    <w:basedOn w:val="Normal"/>
    <w:next w:val="Normal"/>
    <w:autoRedefine/>
    <w:rsid w:val="00033AE7"/>
    <w:pPr>
      <w:ind w:left="1800" w:hanging="200"/>
    </w:pPr>
  </w:style>
  <w:style w:type="paragraph" w:styleId="IndexHeading">
    <w:name w:val="index heading"/>
    <w:basedOn w:val="Normal"/>
    <w:next w:val="Index1"/>
    <w:rsid w:val="00033AE7"/>
    <w:rPr>
      <w:rFonts w:asciiTheme="majorHAnsi" w:eastAsiaTheme="majorEastAsia" w:hAnsiTheme="majorHAnsi" w:cstheme="majorBidi"/>
      <w:bCs/>
    </w:rPr>
  </w:style>
  <w:style w:type="character" w:styleId="IntenseEmphasis">
    <w:name w:val="Intense Emphasis"/>
    <w:basedOn w:val="DefaultParagraphFont"/>
    <w:uiPriority w:val="21"/>
    <w:qFormat/>
    <w:rsid w:val="00033AE7"/>
    <w:rPr>
      <w:rFonts w:ascii="Letter Gothic-Drafting" w:hAnsi="Letter Gothic-Drafting"/>
      <w:i/>
      <w:iCs/>
      <w:color w:val="5B9BD5" w:themeColor="accent1"/>
    </w:rPr>
  </w:style>
  <w:style w:type="paragraph" w:styleId="IntenseQuote">
    <w:name w:val="Intense Quote"/>
    <w:basedOn w:val="Normal"/>
    <w:next w:val="Normal"/>
    <w:link w:val="IntenseQuoteChar"/>
    <w:uiPriority w:val="30"/>
    <w:qFormat/>
    <w:rsid w:val="00033AE7"/>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033AE7"/>
    <w:rPr>
      <w:rFonts w:ascii="Letter Gothic-Drafting" w:hAnsi="Letter Gothic-Drafting"/>
      <w:b/>
      <w:i/>
      <w:iCs/>
      <w:snapToGrid w:val="0"/>
      <w:color w:val="5B9BD5" w:themeColor="accent1"/>
    </w:rPr>
  </w:style>
  <w:style w:type="character" w:styleId="IntenseReference">
    <w:name w:val="Intense Reference"/>
    <w:basedOn w:val="DefaultParagraphFont"/>
    <w:uiPriority w:val="32"/>
    <w:qFormat/>
    <w:rsid w:val="00033AE7"/>
    <w:rPr>
      <w:rFonts w:ascii="Letter Gothic-Drafting" w:hAnsi="Letter Gothic-Drafting"/>
      <w:b/>
      <w:bCs/>
      <w:smallCaps/>
      <w:color w:val="5B9BD5" w:themeColor="accent1"/>
      <w:spacing w:val="5"/>
    </w:rPr>
  </w:style>
  <w:style w:type="table" w:styleId="LightGrid">
    <w:name w:val="Light Grid"/>
    <w:basedOn w:val="TableNormal"/>
    <w:uiPriority w:val="62"/>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ightGrid-Accent2">
    <w:name w:val="Light Grid Accent 2"/>
    <w:basedOn w:val="TableNormal"/>
    <w:uiPriority w:val="62"/>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LightGrid-Accent6">
    <w:name w:val="Light Grid Accent 6"/>
    <w:basedOn w:val="TableNormal"/>
    <w:uiPriority w:val="62"/>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ghtList-Accent2">
    <w:name w:val="Light List Accent 2"/>
    <w:basedOn w:val="TableNormal"/>
    <w:uiPriority w:val="61"/>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ightList-Accent6">
    <w:name w:val="Light List Accent 6"/>
    <w:basedOn w:val="TableNormal"/>
    <w:uiPriority w:val="61"/>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033AE7"/>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033AE7"/>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ightShading-Accent2">
    <w:name w:val="Light Shading Accent 2"/>
    <w:basedOn w:val="TableNormal"/>
    <w:uiPriority w:val="60"/>
    <w:semiHidden/>
    <w:unhideWhenUsed/>
    <w:rsid w:val="00033AE7"/>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033AE7"/>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033AE7"/>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033AE7"/>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LightShading-Accent6">
    <w:name w:val="Light Shading Accent 6"/>
    <w:basedOn w:val="TableNormal"/>
    <w:uiPriority w:val="60"/>
    <w:semiHidden/>
    <w:unhideWhenUsed/>
    <w:rsid w:val="00033AE7"/>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paragraph" w:styleId="List">
    <w:name w:val="List"/>
    <w:basedOn w:val="Normal"/>
    <w:rsid w:val="00033AE7"/>
    <w:pPr>
      <w:ind w:left="360" w:hanging="360"/>
      <w:contextualSpacing/>
    </w:pPr>
  </w:style>
  <w:style w:type="paragraph" w:styleId="List2">
    <w:name w:val="List 2"/>
    <w:basedOn w:val="Normal"/>
    <w:rsid w:val="00033AE7"/>
    <w:pPr>
      <w:ind w:left="720" w:hanging="360"/>
      <w:contextualSpacing/>
    </w:pPr>
  </w:style>
  <w:style w:type="paragraph" w:styleId="List3">
    <w:name w:val="List 3"/>
    <w:basedOn w:val="Normal"/>
    <w:rsid w:val="00033AE7"/>
    <w:pPr>
      <w:ind w:left="1080" w:hanging="360"/>
      <w:contextualSpacing/>
    </w:pPr>
  </w:style>
  <w:style w:type="paragraph" w:styleId="List4">
    <w:name w:val="List 4"/>
    <w:basedOn w:val="Normal"/>
    <w:rsid w:val="00033AE7"/>
    <w:pPr>
      <w:ind w:left="1440" w:hanging="360"/>
      <w:contextualSpacing/>
    </w:pPr>
  </w:style>
  <w:style w:type="paragraph" w:styleId="List5">
    <w:name w:val="List 5"/>
    <w:basedOn w:val="Normal"/>
    <w:rsid w:val="00033AE7"/>
    <w:pPr>
      <w:ind w:left="1800" w:hanging="360"/>
      <w:contextualSpacing/>
    </w:pPr>
  </w:style>
  <w:style w:type="paragraph" w:styleId="ListBullet">
    <w:name w:val="List Bullet"/>
    <w:basedOn w:val="Normal"/>
    <w:rsid w:val="00033AE7"/>
    <w:pPr>
      <w:numPr>
        <w:numId w:val="8"/>
      </w:numPr>
      <w:contextualSpacing/>
    </w:pPr>
  </w:style>
  <w:style w:type="paragraph" w:styleId="ListBullet2">
    <w:name w:val="List Bullet 2"/>
    <w:basedOn w:val="Normal"/>
    <w:rsid w:val="00033AE7"/>
    <w:pPr>
      <w:numPr>
        <w:numId w:val="3"/>
      </w:numPr>
      <w:contextualSpacing/>
    </w:pPr>
  </w:style>
  <w:style w:type="paragraph" w:styleId="ListBullet3">
    <w:name w:val="List Bullet 3"/>
    <w:basedOn w:val="Normal"/>
    <w:rsid w:val="00033AE7"/>
    <w:pPr>
      <w:numPr>
        <w:numId w:val="9"/>
      </w:numPr>
      <w:contextualSpacing/>
    </w:pPr>
  </w:style>
  <w:style w:type="paragraph" w:styleId="ListBullet4">
    <w:name w:val="List Bullet 4"/>
    <w:basedOn w:val="Normal"/>
    <w:rsid w:val="00033AE7"/>
    <w:pPr>
      <w:numPr>
        <w:numId w:val="10"/>
      </w:numPr>
      <w:contextualSpacing/>
    </w:pPr>
  </w:style>
  <w:style w:type="paragraph" w:styleId="ListBullet5">
    <w:name w:val="List Bullet 5"/>
    <w:basedOn w:val="Normal"/>
    <w:rsid w:val="00033AE7"/>
    <w:pPr>
      <w:numPr>
        <w:numId w:val="11"/>
      </w:numPr>
      <w:contextualSpacing/>
    </w:pPr>
  </w:style>
  <w:style w:type="paragraph" w:styleId="ListContinue">
    <w:name w:val="List Continue"/>
    <w:basedOn w:val="Normal"/>
    <w:rsid w:val="00033AE7"/>
    <w:pPr>
      <w:spacing w:after="120"/>
      <w:ind w:left="360"/>
      <w:contextualSpacing/>
    </w:pPr>
  </w:style>
  <w:style w:type="paragraph" w:styleId="ListContinue2">
    <w:name w:val="List Continue 2"/>
    <w:basedOn w:val="Normal"/>
    <w:rsid w:val="00033AE7"/>
    <w:pPr>
      <w:spacing w:after="120"/>
      <w:ind w:left="720"/>
      <w:contextualSpacing/>
    </w:pPr>
  </w:style>
  <w:style w:type="paragraph" w:styleId="ListContinue3">
    <w:name w:val="List Continue 3"/>
    <w:basedOn w:val="Normal"/>
    <w:rsid w:val="00033AE7"/>
    <w:pPr>
      <w:spacing w:after="120"/>
      <w:ind w:left="1080"/>
      <w:contextualSpacing/>
    </w:pPr>
  </w:style>
  <w:style w:type="paragraph" w:styleId="ListContinue4">
    <w:name w:val="List Continue 4"/>
    <w:basedOn w:val="Normal"/>
    <w:rsid w:val="00033AE7"/>
    <w:pPr>
      <w:spacing w:after="120"/>
      <w:ind w:left="1440"/>
      <w:contextualSpacing/>
    </w:pPr>
  </w:style>
  <w:style w:type="paragraph" w:styleId="ListContinue5">
    <w:name w:val="List Continue 5"/>
    <w:basedOn w:val="Normal"/>
    <w:rsid w:val="00033AE7"/>
    <w:pPr>
      <w:spacing w:after="120"/>
      <w:ind w:left="1800"/>
      <w:contextualSpacing/>
    </w:pPr>
  </w:style>
  <w:style w:type="paragraph" w:styleId="ListNumber">
    <w:name w:val="List Number"/>
    <w:basedOn w:val="Normal"/>
    <w:rsid w:val="00033AE7"/>
    <w:pPr>
      <w:numPr>
        <w:numId w:val="1"/>
      </w:numPr>
      <w:contextualSpacing/>
    </w:pPr>
  </w:style>
  <w:style w:type="paragraph" w:styleId="ListNumber2">
    <w:name w:val="List Number 2"/>
    <w:basedOn w:val="Normal"/>
    <w:rsid w:val="00033AE7"/>
    <w:pPr>
      <w:numPr>
        <w:numId w:val="12"/>
      </w:numPr>
      <w:contextualSpacing/>
    </w:pPr>
  </w:style>
  <w:style w:type="paragraph" w:styleId="ListNumber3">
    <w:name w:val="List Number 3"/>
    <w:basedOn w:val="Normal"/>
    <w:rsid w:val="00033AE7"/>
    <w:pPr>
      <w:numPr>
        <w:numId w:val="13"/>
      </w:numPr>
      <w:contextualSpacing/>
    </w:pPr>
  </w:style>
  <w:style w:type="paragraph" w:styleId="ListNumber4">
    <w:name w:val="List Number 4"/>
    <w:basedOn w:val="Normal"/>
    <w:rsid w:val="00033AE7"/>
    <w:pPr>
      <w:numPr>
        <w:numId w:val="14"/>
      </w:numPr>
      <w:contextualSpacing/>
    </w:pPr>
  </w:style>
  <w:style w:type="paragraph" w:styleId="ListNumber5">
    <w:name w:val="List Number 5"/>
    <w:basedOn w:val="Normal"/>
    <w:rsid w:val="00033AE7"/>
    <w:pPr>
      <w:numPr>
        <w:numId w:val="15"/>
      </w:numPr>
      <w:contextualSpacing/>
    </w:pPr>
  </w:style>
  <w:style w:type="paragraph" w:styleId="ListParagraph">
    <w:name w:val="List Paragraph"/>
    <w:basedOn w:val="Normal"/>
    <w:uiPriority w:val="34"/>
    <w:qFormat/>
    <w:rsid w:val="00033AE7"/>
    <w:pPr>
      <w:ind w:left="720"/>
      <w:contextualSpacing/>
    </w:pPr>
  </w:style>
  <w:style w:type="table" w:styleId="ListTable1Light">
    <w:name w:val="List Table 1 Light"/>
    <w:basedOn w:val="TableNormal"/>
    <w:uiPriority w:val="46"/>
    <w:rsid w:val="00033AE7"/>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033AE7"/>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1Light-Accent2">
    <w:name w:val="List Table 1 Light Accent 2"/>
    <w:basedOn w:val="TableNormal"/>
    <w:uiPriority w:val="46"/>
    <w:rsid w:val="00033AE7"/>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033AE7"/>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033AE7"/>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033AE7"/>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1Light-Accent6">
    <w:name w:val="List Table 1 Light Accent 6"/>
    <w:basedOn w:val="TableNormal"/>
    <w:uiPriority w:val="46"/>
    <w:rsid w:val="00033AE7"/>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033AE7"/>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033AE7"/>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2-Accent2">
    <w:name w:val="List Table 2 Accent 2"/>
    <w:basedOn w:val="TableNormal"/>
    <w:uiPriority w:val="47"/>
    <w:rsid w:val="00033AE7"/>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033AE7"/>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033AE7"/>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033AE7"/>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2-Accent6">
    <w:name w:val="List Table 2 Accent 6"/>
    <w:basedOn w:val="TableNormal"/>
    <w:uiPriority w:val="47"/>
    <w:rsid w:val="00033AE7"/>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033AE7"/>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033AE7"/>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ListTable3-Accent2">
    <w:name w:val="List Table 3 Accent 2"/>
    <w:basedOn w:val="TableNormal"/>
    <w:uiPriority w:val="48"/>
    <w:rsid w:val="00033AE7"/>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033AE7"/>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033AE7"/>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033AE7"/>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ListTable3-Accent6">
    <w:name w:val="List Table 3 Accent 6"/>
    <w:basedOn w:val="TableNormal"/>
    <w:uiPriority w:val="48"/>
    <w:rsid w:val="00033AE7"/>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4-Accent2">
    <w:name w:val="List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4-Accent6">
    <w:name w:val="List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033AE7"/>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033AE7"/>
    <w:rPr>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033AE7"/>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033AE7"/>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033AE7"/>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033AE7"/>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033AE7"/>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033AE7"/>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033AE7"/>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6Colorful-Accent2">
    <w:name w:val="List Table 6 Colorful Accent 2"/>
    <w:basedOn w:val="TableNormal"/>
    <w:uiPriority w:val="51"/>
    <w:rsid w:val="00033AE7"/>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033AE7"/>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033AE7"/>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033AE7"/>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6Colorful-Accent6">
    <w:name w:val="List Table 6 Colorful Accent 6"/>
    <w:basedOn w:val="TableNormal"/>
    <w:uiPriority w:val="51"/>
    <w:rsid w:val="00033AE7"/>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033AE7"/>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033AE7"/>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033AE7"/>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033AE7"/>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033AE7"/>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033AE7"/>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033AE7"/>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rsid w:val="00033AE7"/>
    <w:pPr>
      <w:widowControl w:val="0"/>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b/>
      <w:snapToGrid w:val="0"/>
    </w:rPr>
  </w:style>
  <w:style w:type="character" w:customStyle="1" w:styleId="MacroTextChar">
    <w:name w:val="Macro Text Char"/>
    <w:basedOn w:val="DefaultParagraphFont"/>
    <w:link w:val="MacroText"/>
    <w:rsid w:val="00033AE7"/>
    <w:rPr>
      <w:rFonts w:ascii="Consolas" w:hAnsi="Consolas"/>
      <w:b/>
      <w:snapToGrid w:val="0"/>
    </w:rPr>
  </w:style>
  <w:style w:type="table" w:styleId="MediumGrid1">
    <w:name w:val="Medium Grid 1"/>
    <w:basedOn w:val="TableNormal"/>
    <w:uiPriority w:val="67"/>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MediumGrid1-Accent2">
    <w:name w:val="Medium Grid 1 Accent 2"/>
    <w:basedOn w:val="TableNormal"/>
    <w:uiPriority w:val="67"/>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MediumGrid1-Accent6">
    <w:name w:val="Medium Grid 1 Accent 6"/>
    <w:basedOn w:val="TableNormal"/>
    <w:uiPriority w:val="67"/>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MediumGrid3-Accent2">
    <w:name w:val="Medium Grid 3 Accent 2"/>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MediumGrid3-Accent6">
    <w:name w:val="Medium Grid 3 Accent 6"/>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033AE7"/>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033AE7"/>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MediumList1-Accent2">
    <w:name w:val="Medium List 1 Accent 2"/>
    <w:basedOn w:val="TableNormal"/>
    <w:uiPriority w:val="65"/>
    <w:semiHidden/>
    <w:unhideWhenUsed/>
    <w:rsid w:val="00033AE7"/>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033AE7"/>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033AE7"/>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033AE7"/>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MediumList1-Accent6">
    <w:name w:val="Medium List 1 Accent 6"/>
    <w:basedOn w:val="TableNormal"/>
    <w:uiPriority w:val="65"/>
    <w:semiHidden/>
    <w:unhideWhenUsed/>
    <w:rsid w:val="00033AE7"/>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033AE7"/>
    <w:rPr>
      <w:rFonts w:ascii="Letter Gothic-Drafting" w:hAnsi="Letter Gothic-Drafting"/>
      <w:color w:val="2B579A"/>
      <w:shd w:val="clear" w:color="auto" w:fill="E6E6E6"/>
    </w:rPr>
  </w:style>
  <w:style w:type="paragraph" w:styleId="MessageHeader">
    <w:name w:val="Message Header"/>
    <w:basedOn w:val="Normal"/>
    <w:link w:val="MessageHeaderChar"/>
    <w:rsid w:val="00033AE7"/>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033AE7"/>
    <w:rPr>
      <w:rFonts w:asciiTheme="majorHAnsi" w:eastAsiaTheme="majorEastAsia" w:hAnsiTheme="majorHAnsi" w:cstheme="majorBidi"/>
      <w:b/>
      <w:snapToGrid w:val="0"/>
      <w:sz w:val="24"/>
      <w:szCs w:val="24"/>
      <w:shd w:val="pct20" w:color="auto" w:fill="auto"/>
    </w:rPr>
  </w:style>
  <w:style w:type="paragraph" w:styleId="NoSpacing">
    <w:name w:val="No Spacing"/>
    <w:uiPriority w:val="1"/>
    <w:qFormat/>
    <w:rsid w:val="00033AE7"/>
    <w:pPr>
      <w:widowControl w:val="0"/>
      <w:jc w:val="both"/>
    </w:pPr>
    <w:rPr>
      <w:rFonts w:ascii="Letter Gothic-Drafting" w:hAnsi="Letter Gothic-Drafting"/>
      <w:b/>
      <w:snapToGrid w:val="0"/>
    </w:rPr>
  </w:style>
  <w:style w:type="paragraph" w:styleId="NormalWeb">
    <w:name w:val="Normal (Web)"/>
    <w:basedOn w:val="Normal"/>
    <w:rsid w:val="00033AE7"/>
    <w:rPr>
      <w:rFonts w:ascii="Times New Roman" w:hAnsi="Times New Roman"/>
      <w:sz w:val="24"/>
      <w:szCs w:val="24"/>
    </w:rPr>
  </w:style>
  <w:style w:type="paragraph" w:styleId="NormalIndent">
    <w:name w:val="Normal Indent"/>
    <w:basedOn w:val="Normal"/>
    <w:rsid w:val="00033AE7"/>
    <w:pPr>
      <w:ind w:left="720"/>
    </w:pPr>
  </w:style>
  <w:style w:type="paragraph" w:styleId="NoteHeading">
    <w:name w:val="Note Heading"/>
    <w:basedOn w:val="Normal"/>
    <w:next w:val="Normal"/>
    <w:link w:val="NoteHeadingChar"/>
    <w:rsid w:val="00033AE7"/>
  </w:style>
  <w:style w:type="character" w:customStyle="1" w:styleId="NoteHeadingChar">
    <w:name w:val="Note Heading Char"/>
    <w:basedOn w:val="DefaultParagraphFont"/>
    <w:link w:val="NoteHeading"/>
    <w:rsid w:val="00033AE7"/>
    <w:rPr>
      <w:rFonts w:ascii="Letter Gothic-Drafting" w:hAnsi="Letter Gothic-Drafting"/>
      <w:b/>
      <w:snapToGrid w:val="0"/>
    </w:rPr>
  </w:style>
  <w:style w:type="character" w:styleId="PlaceholderText">
    <w:name w:val="Placeholder Text"/>
    <w:basedOn w:val="DefaultParagraphFont"/>
    <w:uiPriority w:val="99"/>
    <w:semiHidden/>
    <w:rsid w:val="00033AE7"/>
    <w:rPr>
      <w:rFonts w:ascii="Letter Gothic-Drafting" w:hAnsi="Letter Gothic-Drafting"/>
      <w:color w:val="808080"/>
    </w:rPr>
  </w:style>
  <w:style w:type="table" w:styleId="PlainTable1">
    <w:name w:val="Plain Table 1"/>
    <w:basedOn w:val="TableNormal"/>
    <w:uiPriority w:val="41"/>
    <w:rsid w:val="00033AE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33AE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33AE7"/>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33AE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33AE7"/>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rsid w:val="00033AE7"/>
    <w:rPr>
      <w:rFonts w:ascii="Consolas" w:hAnsi="Consolas"/>
      <w:sz w:val="21"/>
      <w:szCs w:val="21"/>
    </w:rPr>
  </w:style>
  <w:style w:type="character" w:customStyle="1" w:styleId="PlainTextChar">
    <w:name w:val="Plain Text Char"/>
    <w:basedOn w:val="DefaultParagraphFont"/>
    <w:link w:val="PlainText"/>
    <w:rsid w:val="00033AE7"/>
    <w:rPr>
      <w:rFonts w:ascii="Consolas" w:hAnsi="Consolas"/>
      <w:b/>
      <w:snapToGrid w:val="0"/>
      <w:sz w:val="21"/>
      <w:szCs w:val="21"/>
    </w:rPr>
  </w:style>
  <w:style w:type="paragraph" w:styleId="Quote">
    <w:name w:val="Quote"/>
    <w:basedOn w:val="Normal"/>
    <w:next w:val="Normal"/>
    <w:link w:val="QuoteChar"/>
    <w:uiPriority w:val="29"/>
    <w:qFormat/>
    <w:rsid w:val="00033AE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33AE7"/>
    <w:rPr>
      <w:rFonts w:ascii="Letter Gothic-Drafting" w:hAnsi="Letter Gothic-Drafting"/>
      <w:b/>
      <w:i/>
      <w:iCs/>
      <w:snapToGrid w:val="0"/>
      <w:color w:val="404040" w:themeColor="text1" w:themeTint="BF"/>
    </w:rPr>
  </w:style>
  <w:style w:type="paragraph" w:styleId="Salutation">
    <w:name w:val="Salutation"/>
    <w:basedOn w:val="Normal"/>
    <w:next w:val="Normal"/>
    <w:link w:val="SalutationChar"/>
    <w:rsid w:val="00033AE7"/>
  </w:style>
  <w:style w:type="character" w:customStyle="1" w:styleId="SalutationChar">
    <w:name w:val="Salutation Char"/>
    <w:basedOn w:val="DefaultParagraphFont"/>
    <w:link w:val="Salutation"/>
    <w:rsid w:val="00033AE7"/>
    <w:rPr>
      <w:rFonts w:ascii="Letter Gothic-Drafting" w:hAnsi="Letter Gothic-Drafting"/>
      <w:b/>
      <w:snapToGrid w:val="0"/>
    </w:rPr>
  </w:style>
  <w:style w:type="paragraph" w:styleId="Signature">
    <w:name w:val="Signature"/>
    <w:basedOn w:val="Normal"/>
    <w:link w:val="SignatureChar"/>
    <w:rsid w:val="00033AE7"/>
    <w:pPr>
      <w:ind w:left="4320"/>
    </w:pPr>
  </w:style>
  <w:style w:type="character" w:customStyle="1" w:styleId="SignatureChar">
    <w:name w:val="Signature Char"/>
    <w:basedOn w:val="DefaultParagraphFont"/>
    <w:link w:val="Signature"/>
    <w:rsid w:val="00033AE7"/>
    <w:rPr>
      <w:rFonts w:ascii="Letter Gothic-Drafting" w:hAnsi="Letter Gothic-Drafting"/>
      <w:b/>
      <w:snapToGrid w:val="0"/>
    </w:rPr>
  </w:style>
  <w:style w:type="character" w:styleId="SmartHyperlink">
    <w:name w:val="Smart Hyperlink"/>
    <w:basedOn w:val="DefaultParagraphFont"/>
    <w:uiPriority w:val="99"/>
    <w:semiHidden/>
    <w:unhideWhenUsed/>
    <w:rsid w:val="00033AE7"/>
    <w:rPr>
      <w:rFonts w:ascii="Letter Gothic-Drafting" w:hAnsi="Letter Gothic-Drafting"/>
      <w:u w:val="dotted"/>
    </w:rPr>
  </w:style>
  <w:style w:type="character" w:styleId="Strong">
    <w:name w:val="Strong"/>
    <w:basedOn w:val="DefaultParagraphFont"/>
    <w:qFormat/>
    <w:rsid w:val="00033AE7"/>
    <w:rPr>
      <w:rFonts w:ascii="Letter Gothic-Drafting" w:hAnsi="Letter Gothic-Drafting"/>
      <w:b/>
      <w:bCs/>
    </w:rPr>
  </w:style>
  <w:style w:type="paragraph" w:styleId="Subtitle">
    <w:name w:val="Subtitle"/>
    <w:basedOn w:val="Normal"/>
    <w:next w:val="Normal"/>
    <w:link w:val="SubtitleChar"/>
    <w:qFormat/>
    <w:rsid w:val="00033AE7"/>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033AE7"/>
    <w:rPr>
      <w:rFonts w:asciiTheme="minorHAnsi" w:eastAsiaTheme="minorEastAsia" w:hAnsiTheme="minorHAnsi" w:cstheme="minorBidi"/>
      <w:b/>
      <w:snapToGrid w:val="0"/>
      <w:color w:val="5A5A5A" w:themeColor="text1" w:themeTint="A5"/>
      <w:spacing w:val="15"/>
      <w:sz w:val="22"/>
      <w:szCs w:val="22"/>
    </w:rPr>
  </w:style>
  <w:style w:type="character" w:styleId="SubtleEmphasis">
    <w:name w:val="Subtle Emphasis"/>
    <w:basedOn w:val="DefaultParagraphFont"/>
    <w:uiPriority w:val="19"/>
    <w:qFormat/>
    <w:rsid w:val="00033AE7"/>
    <w:rPr>
      <w:rFonts w:ascii="Letter Gothic-Drafting" w:hAnsi="Letter Gothic-Drafting"/>
      <w:i/>
      <w:iCs/>
      <w:color w:val="404040" w:themeColor="text1" w:themeTint="BF"/>
    </w:rPr>
  </w:style>
  <w:style w:type="character" w:styleId="SubtleReference">
    <w:name w:val="Subtle Reference"/>
    <w:basedOn w:val="DefaultParagraphFont"/>
    <w:uiPriority w:val="31"/>
    <w:qFormat/>
    <w:rsid w:val="00033AE7"/>
    <w:rPr>
      <w:rFonts w:ascii="Letter Gothic-Drafting" w:hAnsi="Letter Gothic-Drafting"/>
      <w:smallCaps/>
      <w:color w:val="5A5A5A" w:themeColor="text1" w:themeTint="A5"/>
    </w:rPr>
  </w:style>
  <w:style w:type="table" w:styleId="Table3Deffects1">
    <w:name w:val="Table 3D effects 1"/>
    <w:basedOn w:val="TableNormal"/>
    <w:semiHidden/>
    <w:unhideWhenUsed/>
    <w:rsid w:val="00033AE7"/>
    <w:pPr>
      <w:widowControl w:val="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033AE7"/>
    <w:pPr>
      <w:widowControl w:val="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033AE7"/>
    <w:pPr>
      <w:widowControl w:val="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033AE7"/>
    <w:pPr>
      <w:widowControl w:val="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033AE7"/>
    <w:pPr>
      <w:widowControl w:val="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033AE7"/>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033AE7"/>
    <w:pPr>
      <w:widowControl w:val="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033AE7"/>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033AE7"/>
    <w:pPr>
      <w:widowControl w:val="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033AE7"/>
    <w:pPr>
      <w:widowControl w:val="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033AE7"/>
    <w:pPr>
      <w:widowControl w:val="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033AE7"/>
    <w:pPr>
      <w:widowControl w:val="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033AE7"/>
    <w:pPr>
      <w:widowControl w:val="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033AE7"/>
    <w:pPr>
      <w:widowControl w:val="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033AE7"/>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033A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033AE7"/>
    <w:pPr>
      <w:widowControl w:val="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033AE7"/>
    <w:pPr>
      <w:widowControl w:val="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033AE7"/>
    <w:pPr>
      <w:widowControl w:val="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033AE7"/>
    <w:pPr>
      <w:widowControl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033AE7"/>
    <w:pPr>
      <w:widowControl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033AE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033AE7"/>
    <w:pPr>
      <w:widowControl w:val="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033AE7"/>
    <w:pPr>
      <w:widowControl w:val="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033AE7"/>
    <w:pPr>
      <w:widowControl w:val="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033AE7"/>
    <w:pPr>
      <w:widowControl w:val="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033AE7"/>
    <w:pPr>
      <w:ind w:left="200" w:hanging="200"/>
    </w:pPr>
  </w:style>
  <w:style w:type="paragraph" w:styleId="TableofFigures">
    <w:name w:val="table of figures"/>
    <w:basedOn w:val="Normal"/>
    <w:next w:val="Normal"/>
    <w:rsid w:val="00033AE7"/>
  </w:style>
  <w:style w:type="table" w:styleId="TableProfessional">
    <w:name w:val="Table Professional"/>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033AE7"/>
    <w:pPr>
      <w:widowControl w:val="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033AE7"/>
    <w:pPr>
      <w:widowControl w:val="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033AE7"/>
    <w:pPr>
      <w:widowControl w:val="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033AE7"/>
    <w:pPr>
      <w:widowControl w:val="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033AE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033AE7"/>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033AE7"/>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033AE7"/>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033AE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033AE7"/>
    <w:rPr>
      <w:rFonts w:asciiTheme="majorHAnsi" w:eastAsiaTheme="majorEastAsia" w:hAnsiTheme="majorHAnsi" w:cstheme="majorBidi"/>
      <w:b/>
      <w:snapToGrid w:val="0"/>
      <w:spacing w:val="-10"/>
      <w:kern w:val="28"/>
      <w:sz w:val="56"/>
      <w:szCs w:val="56"/>
    </w:rPr>
  </w:style>
  <w:style w:type="paragraph" w:styleId="TOAHeading">
    <w:name w:val="toa heading"/>
    <w:basedOn w:val="Normal"/>
    <w:next w:val="Normal"/>
    <w:rsid w:val="00033AE7"/>
    <w:pPr>
      <w:spacing w:before="120"/>
    </w:pPr>
    <w:rPr>
      <w:rFonts w:asciiTheme="majorHAnsi" w:eastAsiaTheme="majorEastAsia" w:hAnsiTheme="majorHAnsi" w:cstheme="majorBidi"/>
      <w:bCs/>
      <w:sz w:val="24"/>
      <w:szCs w:val="24"/>
    </w:rPr>
  </w:style>
  <w:style w:type="paragraph" w:styleId="TOC1">
    <w:name w:val="toc 1"/>
    <w:basedOn w:val="Normal"/>
    <w:next w:val="Normal"/>
    <w:autoRedefine/>
    <w:rsid w:val="00033AE7"/>
    <w:pPr>
      <w:spacing w:after="100"/>
    </w:pPr>
  </w:style>
  <w:style w:type="paragraph" w:styleId="TOC2">
    <w:name w:val="toc 2"/>
    <w:basedOn w:val="Normal"/>
    <w:next w:val="Normal"/>
    <w:autoRedefine/>
    <w:rsid w:val="00033AE7"/>
    <w:pPr>
      <w:spacing w:after="100"/>
      <w:ind w:left="200"/>
    </w:pPr>
  </w:style>
  <w:style w:type="paragraph" w:styleId="TOC3">
    <w:name w:val="toc 3"/>
    <w:basedOn w:val="Normal"/>
    <w:next w:val="Normal"/>
    <w:autoRedefine/>
    <w:rsid w:val="00033AE7"/>
    <w:pPr>
      <w:spacing w:after="100"/>
      <w:ind w:left="400"/>
    </w:pPr>
  </w:style>
  <w:style w:type="paragraph" w:styleId="TOC4">
    <w:name w:val="toc 4"/>
    <w:basedOn w:val="Normal"/>
    <w:next w:val="Normal"/>
    <w:autoRedefine/>
    <w:rsid w:val="00033AE7"/>
    <w:pPr>
      <w:spacing w:after="100"/>
      <w:ind w:left="600"/>
    </w:pPr>
  </w:style>
  <w:style w:type="paragraph" w:styleId="TOC5">
    <w:name w:val="toc 5"/>
    <w:basedOn w:val="Normal"/>
    <w:next w:val="Normal"/>
    <w:autoRedefine/>
    <w:rsid w:val="00033AE7"/>
    <w:pPr>
      <w:spacing w:after="100"/>
      <w:ind w:left="800"/>
    </w:pPr>
  </w:style>
  <w:style w:type="paragraph" w:styleId="TOC6">
    <w:name w:val="toc 6"/>
    <w:basedOn w:val="Normal"/>
    <w:next w:val="Normal"/>
    <w:autoRedefine/>
    <w:rsid w:val="00033AE7"/>
    <w:pPr>
      <w:spacing w:after="100"/>
      <w:ind w:left="1000"/>
    </w:pPr>
  </w:style>
  <w:style w:type="paragraph" w:styleId="TOC7">
    <w:name w:val="toc 7"/>
    <w:basedOn w:val="Normal"/>
    <w:next w:val="Normal"/>
    <w:autoRedefine/>
    <w:rsid w:val="00033AE7"/>
    <w:pPr>
      <w:spacing w:after="100"/>
      <w:ind w:left="1200"/>
    </w:pPr>
  </w:style>
  <w:style w:type="paragraph" w:styleId="TOC8">
    <w:name w:val="toc 8"/>
    <w:basedOn w:val="Normal"/>
    <w:next w:val="Normal"/>
    <w:autoRedefine/>
    <w:rsid w:val="00033AE7"/>
    <w:pPr>
      <w:spacing w:after="100"/>
      <w:ind w:left="1400"/>
    </w:pPr>
  </w:style>
  <w:style w:type="paragraph" w:styleId="TOC9">
    <w:name w:val="toc 9"/>
    <w:basedOn w:val="Normal"/>
    <w:next w:val="Normal"/>
    <w:autoRedefine/>
    <w:rsid w:val="00033AE7"/>
    <w:pPr>
      <w:spacing w:after="100"/>
      <w:ind w:left="1600"/>
    </w:pPr>
  </w:style>
  <w:style w:type="paragraph" w:styleId="TOCHeading">
    <w:name w:val="TOC Heading"/>
    <w:basedOn w:val="Heading1"/>
    <w:next w:val="Normal"/>
    <w:uiPriority w:val="39"/>
    <w:semiHidden/>
    <w:unhideWhenUsed/>
    <w:qFormat/>
    <w:rsid w:val="00033AE7"/>
    <w:pPr>
      <w:numPr>
        <w:numId w:val="0"/>
      </w:numPr>
      <w:outlineLvl w:val="9"/>
    </w:pPr>
  </w:style>
  <w:style w:type="character" w:styleId="UnresolvedMention">
    <w:name w:val="Unresolved Mention"/>
    <w:basedOn w:val="DefaultParagraphFont"/>
    <w:uiPriority w:val="99"/>
    <w:semiHidden/>
    <w:unhideWhenUsed/>
    <w:rsid w:val="00033AE7"/>
    <w:rPr>
      <w:rFonts w:ascii="Letter Gothic-Drafting" w:hAnsi="Letter Gothic-Drafting"/>
      <w:color w:val="808080"/>
      <w:shd w:val="clear" w:color="auto" w:fill="E6E6E6"/>
    </w:rPr>
  </w:style>
  <w:style w:type="character" w:customStyle="1" w:styleId="P06-00Char">
    <w:name w:val="P 06-00 Char"/>
    <w:link w:val="P06-00"/>
    <w:rsid w:val="00625F27"/>
    <w:rPr>
      <w:rFonts w:ascii="Letter Gothic-Drafting" w:hAnsi="Letter Gothic-Drafting"/>
      <w:b/>
      <w:snapToGrid w:val="0"/>
    </w:rPr>
  </w:style>
  <w:style w:type="character" w:customStyle="1" w:styleId="SEC06-17Char">
    <w:name w:val="SEC 06-17 Char"/>
    <w:link w:val="SEC06-17"/>
    <w:rsid w:val="00625F27"/>
    <w:rPr>
      <w:rFonts w:ascii="Letter Gothic-Drafting" w:hAnsi="Letter Gothic-Drafting"/>
      <w:b/>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2016\Drafting\Statute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Statutes.dotm</Template>
  <TotalTime>0</TotalTime>
  <Pages>1</Pages>
  <Words>112</Words>
  <Characters>622</Characters>
  <Application>Microsoft Office Word</Application>
  <DocSecurity>0</DocSecurity>
  <Lines>11</Lines>
  <Paragraphs>2</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11-599; Cremation</dc:title>
  <dc:subject>Cremation</dc:subject>
  <dc:creator>Arizona Legislative Council</dc:creator>
  <cp:keywords/>
  <dc:description>0257.docx - 552R - 2022</dc:description>
  <cp:lastModifiedBy>dbupdate</cp:lastModifiedBy>
  <cp:revision>2</cp:revision>
  <dcterms:created xsi:type="dcterms:W3CDTF">2025-09-19T23:26:00Z</dcterms:created>
  <dcterms:modified xsi:type="dcterms:W3CDTF">2025-09-19T23:26:00Z</dcterms:modified>
</cp:coreProperties>
</file>