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801F0" w14:textId="77777777" w:rsidR="004635E3" w:rsidRPr="00570FE3" w:rsidRDefault="009C51DD">
      <w:pPr>
        <w:pStyle w:val="SEC06-18"/>
        <w:rPr>
          <w:rFonts w:ascii="Courier New" w:hAnsi="Courier New"/>
          <w:noProof w:val="0"/>
        </w:rPr>
      </w:pPr>
      <w:r w:rsidRPr="00570FE3">
        <w:rPr>
          <w:rFonts w:ascii="Courier New" w:hAnsi="Courier New"/>
          <w:vanish/>
        </w:rPr>
        <w:fldChar w:fldCharType="begin"/>
      </w:r>
      <w:r w:rsidRPr="00570FE3">
        <w:rPr>
          <w:rFonts w:ascii="Courier New" w:hAnsi="Courier New"/>
          <w:vanish/>
        </w:rPr>
        <w:instrText xml:space="preserve"> COMMENTS START_STATUTE \* MERGEFORMAT </w:instrText>
      </w:r>
      <w:r w:rsidRPr="00570FE3">
        <w:rPr>
          <w:rFonts w:ascii="Courier New" w:hAnsi="Courier New"/>
          <w:vanish/>
        </w:rPr>
        <w:fldChar w:fldCharType="separate"/>
      </w:r>
      <w:r w:rsidRPr="00570FE3">
        <w:rPr>
          <w:rFonts w:ascii="Courier New" w:hAnsi="Courier New"/>
          <w:vanish/>
        </w:rPr>
        <w:t>START_STATUTE</w:t>
      </w:r>
      <w:r w:rsidRPr="00570FE3">
        <w:rPr>
          <w:rFonts w:ascii="Courier New" w:hAnsi="Courier New"/>
          <w:vanish/>
        </w:rPr>
        <w:fldChar w:fldCharType="end"/>
      </w:r>
      <w:r w:rsidR="004635E3" w:rsidRPr="00570FE3">
        <w:rPr>
          <w:rStyle w:val="SNUM"/>
          <w:rFonts w:ascii="Courier New" w:hAnsi="Courier New"/>
          <w:noProof w:val="0"/>
        </w:rPr>
        <w:t>10-3840</w:t>
      </w:r>
      <w:r w:rsidR="004635E3" w:rsidRPr="00570FE3">
        <w:rPr>
          <w:rFonts w:ascii="Courier New" w:hAnsi="Courier New"/>
          <w:noProof w:val="0"/>
        </w:rPr>
        <w:t>.  </w:t>
      </w:r>
      <w:r w:rsidR="004635E3" w:rsidRPr="00570FE3">
        <w:rPr>
          <w:rStyle w:val="SECHEAD"/>
          <w:rFonts w:ascii="Courier New" w:hAnsi="Courier New"/>
          <w:noProof w:val="0"/>
        </w:rPr>
        <w:t>Officers</w:t>
      </w:r>
    </w:p>
    <w:p w14:paraId="439F31C6" w14:textId="77777777" w:rsidR="004635E3" w:rsidRPr="00570FE3" w:rsidRDefault="004635E3">
      <w:pPr>
        <w:pStyle w:val="P06-00"/>
        <w:rPr>
          <w:rFonts w:ascii="Courier New" w:hAnsi="Courier New"/>
          <w:noProof w:val="0"/>
        </w:rPr>
      </w:pPr>
      <w:r w:rsidRPr="00570FE3">
        <w:rPr>
          <w:rFonts w:ascii="Courier New" w:hAnsi="Courier New"/>
          <w:noProof w:val="0"/>
        </w:rPr>
        <w:t>A.  A corporation shall have the officers described in its articles of incorporation or bylaws or appointed by the board of directors in accordance with the articles of incorporation or bylaws.</w:t>
      </w:r>
    </w:p>
    <w:p w14:paraId="4D454DBF" w14:textId="77777777" w:rsidR="004635E3" w:rsidRPr="00570FE3" w:rsidRDefault="004635E3">
      <w:pPr>
        <w:pStyle w:val="P06-00"/>
        <w:rPr>
          <w:rFonts w:ascii="Courier New" w:hAnsi="Courier New"/>
          <w:noProof w:val="0"/>
        </w:rPr>
      </w:pPr>
      <w:r w:rsidRPr="00570FE3">
        <w:rPr>
          <w:rFonts w:ascii="Courier New" w:hAnsi="Courier New"/>
          <w:noProof w:val="0"/>
        </w:rPr>
        <w:t>B.  A duly appointed officer may appoint one or more officers or assistant officers if authorized by the bylaws or the board of directors.</w:t>
      </w:r>
    </w:p>
    <w:p w14:paraId="76C489E6" w14:textId="77777777" w:rsidR="004635E3" w:rsidRPr="00570FE3" w:rsidRDefault="004635E3">
      <w:pPr>
        <w:pStyle w:val="P06-00"/>
        <w:rPr>
          <w:rFonts w:ascii="Courier New" w:hAnsi="Courier New"/>
          <w:noProof w:val="0"/>
        </w:rPr>
      </w:pPr>
      <w:r w:rsidRPr="00570FE3">
        <w:rPr>
          <w:rFonts w:ascii="Courier New" w:hAnsi="Courier New"/>
          <w:noProof w:val="0"/>
        </w:rPr>
        <w:t>C.  The bylaws or the board of directors shall delegate to one of the officers responsibility for preparing minutes of the directors' and members' meetings and for authenticating records of the corporation.</w:t>
      </w:r>
    </w:p>
    <w:p w14:paraId="6CEB43DF" w14:textId="77777777" w:rsidR="004635E3" w:rsidRPr="00570FE3" w:rsidRDefault="004635E3">
      <w:pPr>
        <w:pStyle w:val="P06-00"/>
        <w:rPr>
          <w:rFonts w:ascii="Courier New" w:hAnsi="Courier New"/>
          <w:noProof w:val="0"/>
        </w:rPr>
      </w:pPr>
      <w:r w:rsidRPr="00570FE3">
        <w:rPr>
          <w:rFonts w:ascii="Courier New" w:hAnsi="Courier New"/>
          <w:noProof w:val="0"/>
        </w:rPr>
        <w:t>D.  The same individual may simultaneously hold more than one office in a corporation.</w:t>
      </w:r>
      <w:r w:rsidR="009C51DD" w:rsidRPr="00570FE3">
        <w:rPr>
          <w:rFonts w:ascii="Courier New" w:hAnsi="Courier New"/>
          <w:vanish/>
        </w:rPr>
        <w:t xml:space="preserve"> </w:t>
      </w:r>
      <w:r w:rsidR="009C51DD" w:rsidRPr="00570FE3">
        <w:rPr>
          <w:rFonts w:ascii="Courier New" w:hAnsi="Courier New"/>
          <w:vanish/>
        </w:rPr>
        <w:fldChar w:fldCharType="begin"/>
      </w:r>
      <w:r w:rsidR="009C51DD" w:rsidRPr="00570FE3">
        <w:rPr>
          <w:rFonts w:ascii="Courier New" w:hAnsi="Courier New"/>
          <w:vanish/>
        </w:rPr>
        <w:instrText xml:space="preserve"> COMMENTS END_STATUTE \* MERGEFORMAT </w:instrText>
      </w:r>
      <w:r w:rsidR="009C51DD" w:rsidRPr="00570FE3">
        <w:rPr>
          <w:rFonts w:ascii="Courier New" w:hAnsi="Courier New"/>
          <w:vanish/>
        </w:rPr>
        <w:fldChar w:fldCharType="separate"/>
      </w:r>
      <w:r w:rsidR="009C51DD" w:rsidRPr="00570FE3">
        <w:rPr>
          <w:rFonts w:ascii="Courier New" w:hAnsi="Courier New"/>
          <w:vanish/>
        </w:rPr>
        <w:t>END_STATUTE</w:t>
      </w:r>
      <w:r w:rsidR="009C51DD" w:rsidRPr="00570FE3">
        <w:rPr>
          <w:rFonts w:ascii="Courier New" w:hAnsi="Courier New"/>
          <w:vanish/>
        </w:rPr>
        <w:fldChar w:fldCharType="end"/>
      </w:r>
    </w:p>
    <w:sectPr w:rsidR="004635E3" w:rsidRPr="00570FE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E7FA8" w14:textId="77777777" w:rsidR="004635E3" w:rsidRDefault="004635E3">
      <w:r>
        <w:separator/>
      </w:r>
    </w:p>
  </w:endnote>
  <w:endnote w:type="continuationSeparator" w:id="0">
    <w:p w14:paraId="6F70BE4D" w14:textId="77777777" w:rsidR="004635E3" w:rsidRDefault="0046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0779" w14:textId="77777777" w:rsidR="004635E3" w:rsidRDefault="00463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215B" w14:textId="77777777" w:rsidR="004635E3" w:rsidRDefault="004635E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2830" w14:textId="77777777" w:rsidR="004635E3" w:rsidRDefault="00463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C404" w14:textId="77777777" w:rsidR="004635E3" w:rsidRDefault="004635E3">
      <w:r>
        <w:separator/>
      </w:r>
    </w:p>
  </w:footnote>
  <w:footnote w:type="continuationSeparator" w:id="0">
    <w:p w14:paraId="0004724F" w14:textId="77777777" w:rsidR="004635E3" w:rsidRDefault="00463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7EC0" w14:textId="77777777" w:rsidR="004635E3" w:rsidRDefault="00463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7A7E" w14:textId="77777777" w:rsidR="004635E3" w:rsidRDefault="004635E3">
    <w:pPr>
      <w:pStyle w:val="Header"/>
    </w:pPr>
  </w:p>
  <w:p w14:paraId="1D7EFFE7" w14:textId="77777777" w:rsidR="004635E3" w:rsidRDefault="004635E3">
    <w:pPr>
      <w:pStyle w:val="Header"/>
    </w:pPr>
  </w:p>
  <w:p w14:paraId="2C2C0960" w14:textId="77777777" w:rsidR="004635E3" w:rsidRDefault="004635E3">
    <w:pPr>
      <w:pStyle w:val="Header"/>
    </w:pPr>
  </w:p>
  <w:p w14:paraId="30707427" w14:textId="77777777" w:rsidR="004635E3" w:rsidRDefault="004635E3">
    <w:pPr>
      <w:pStyle w:val="Header"/>
    </w:pPr>
  </w:p>
  <w:p w14:paraId="6524D28F" w14:textId="77777777" w:rsidR="004635E3" w:rsidRDefault="00463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E735" w14:textId="77777777" w:rsidR="004635E3" w:rsidRDefault="00463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DD"/>
    <w:rsid w:val="004635E3"/>
    <w:rsid w:val="00570FE3"/>
    <w:rsid w:val="009C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17A9DD"/>
  <w15:chartTrackingRefBased/>
  <w15:docId w15:val="{84C8EFB9-241E-4735-89A7-41437311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121</Words>
  <Characters>632</Characters>
  <Application>Microsoft Office Word</Application>
  <DocSecurity>0</DocSecurity>
  <Lines>13</Lines>
  <Paragraphs>6</Paragraphs>
  <ScaleCrop>false</ScaleCrop>
  <HeadingPairs>
    <vt:vector size="2" baseType="variant">
      <vt:variant>
        <vt:lpstr>Title</vt:lpstr>
      </vt:variant>
      <vt:variant>
        <vt:i4>1</vt:i4>
      </vt:variant>
    </vt:vector>
  </HeadingPairs>
  <TitlesOfParts>
    <vt:vector size="1" baseType="lpstr">
      <vt:lpstr>10-3840</vt:lpstr>
    </vt:vector>
  </TitlesOfParts>
  <Company>LCS</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10-3840; Officers</dc:title>
  <dc:subject>Officers</dc:subject>
  <dc:creator>Arizona Legislative Council</dc:creator>
  <cp:keywords/>
  <dc:description>10_x001e_3840</dc:description>
  <cp:lastModifiedBy>dbupdate</cp:lastModifiedBy>
  <cp:revision>2</cp:revision>
  <cp:lastPrinted>1999-03-22T18:35:00Z</cp:lastPrinted>
  <dcterms:created xsi:type="dcterms:W3CDTF">2025-09-19T22:36:00Z</dcterms:created>
  <dcterms:modified xsi:type="dcterms:W3CDTF">2025-09-19T22:36:00Z</dcterms:modified>
</cp:coreProperties>
</file>