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06CC8" w14:textId="77777777" w:rsidR="008825BE" w:rsidRPr="003E5C00" w:rsidRDefault="006451BD">
      <w:pPr>
        <w:pStyle w:val="SEC06-18"/>
        <w:rPr>
          <w:rFonts w:ascii="Courier New" w:hAnsi="Courier New"/>
          <w:noProof w:val="0"/>
        </w:rPr>
      </w:pPr>
      <w:r w:rsidRPr="003E5C00">
        <w:rPr>
          <w:rFonts w:ascii="Courier New" w:hAnsi="Courier New"/>
          <w:vanish/>
        </w:rPr>
        <w:fldChar w:fldCharType="begin"/>
      </w:r>
      <w:r w:rsidRPr="003E5C00">
        <w:rPr>
          <w:rFonts w:ascii="Courier New" w:hAnsi="Courier New"/>
          <w:vanish/>
        </w:rPr>
        <w:instrText xml:space="preserve"> COMMENTS START_STATUTE \* MERGEFORMAT </w:instrText>
      </w:r>
      <w:r w:rsidRPr="003E5C00">
        <w:rPr>
          <w:rFonts w:ascii="Courier New" w:hAnsi="Courier New"/>
          <w:vanish/>
        </w:rPr>
        <w:fldChar w:fldCharType="separate"/>
      </w:r>
      <w:r w:rsidRPr="003E5C00">
        <w:rPr>
          <w:rFonts w:ascii="Courier New" w:hAnsi="Courier New"/>
          <w:vanish/>
        </w:rPr>
        <w:t>START_STATUTE</w:t>
      </w:r>
      <w:r w:rsidRPr="003E5C00">
        <w:rPr>
          <w:rFonts w:ascii="Courier New" w:hAnsi="Courier New"/>
          <w:vanish/>
        </w:rPr>
        <w:fldChar w:fldCharType="end"/>
      </w:r>
      <w:r w:rsidR="008825BE" w:rsidRPr="003E5C00">
        <w:rPr>
          <w:rStyle w:val="SNUM"/>
          <w:rFonts w:ascii="Courier New" w:hAnsi="Courier New"/>
          <w:noProof w:val="0"/>
        </w:rPr>
        <w:t>10-3631</w:t>
      </w:r>
      <w:r w:rsidR="008825BE" w:rsidRPr="003E5C00">
        <w:rPr>
          <w:rFonts w:ascii="Courier New" w:hAnsi="Courier New"/>
          <w:noProof w:val="0"/>
        </w:rPr>
        <w:t>.  </w:t>
      </w:r>
      <w:r w:rsidR="008825BE" w:rsidRPr="003E5C00">
        <w:rPr>
          <w:rStyle w:val="SECHEAD"/>
          <w:rFonts w:ascii="Courier New" w:hAnsi="Courier New"/>
          <w:noProof w:val="0"/>
        </w:rPr>
        <w:t>Standing</w:t>
      </w:r>
    </w:p>
    <w:p w14:paraId="5F5A07FA" w14:textId="77777777" w:rsidR="008825BE" w:rsidRPr="003E5C00" w:rsidRDefault="008825BE">
      <w:pPr>
        <w:pStyle w:val="P06-00"/>
        <w:rPr>
          <w:rFonts w:ascii="Courier New" w:hAnsi="Courier New"/>
          <w:noProof w:val="0"/>
        </w:rPr>
      </w:pPr>
      <w:r w:rsidRPr="003E5C00">
        <w:rPr>
          <w:rFonts w:ascii="Courier New" w:hAnsi="Courier New"/>
          <w:noProof w:val="0"/>
        </w:rPr>
        <w:t>A.  A proceeding may be brought in the right of a domestic corporation to procure a judgment in its favor by either:</w:t>
      </w:r>
    </w:p>
    <w:p w14:paraId="1BF0DB10" w14:textId="77777777" w:rsidR="008825BE" w:rsidRPr="003E5C00" w:rsidRDefault="008825BE">
      <w:pPr>
        <w:pStyle w:val="P06-00"/>
        <w:rPr>
          <w:rFonts w:ascii="Courier New" w:hAnsi="Courier New"/>
          <w:noProof w:val="0"/>
        </w:rPr>
      </w:pPr>
      <w:r w:rsidRPr="003E5C00">
        <w:rPr>
          <w:rFonts w:ascii="Courier New" w:hAnsi="Courier New"/>
          <w:noProof w:val="0"/>
        </w:rPr>
        <w:t>1.  In the case of a corporation that has members, any member or members having twenty</w:t>
      </w:r>
      <w:r w:rsidRPr="003E5C00">
        <w:rPr>
          <w:rFonts w:ascii="Courier New" w:hAnsi="Courier New"/>
          <w:noProof w:val="0"/>
        </w:rPr>
        <w:noBreakHyphen/>
        <w:t>five per cent or more of the voting power or by fifty members, whichever is less.</w:t>
      </w:r>
    </w:p>
    <w:p w14:paraId="0210B51B" w14:textId="77777777" w:rsidR="008825BE" w:rsidRPr="003E5C00" w:rsidRDefault="008825BE">
      <w:pPr>
        <w:pStyle w:val="P06-00"/>
        <w:rPr>
          <w:rFonts w:ascii="Courier New" w:hAnsi="Courier New"/>
          <w:noProof w:val="0"/>
        </w:rPr>
      </w:pPr>
      <w:r w:rsidRPr="003E5C00">
        <w:rPr>
          <w:rFonts w:ascii="Courier New" w:hAnsi="Courier New"/>
          <w:noProof w:val="0"/>
        </w:rPr>
        <w:t>2.  In the case of a corporation that does not have members, any director or twenty</w:t>
      </w:r>
      <w:r w:rsidRPr="003E5C00">
        <w:rPr>
          <w:rFonts w:ascii="Courier New" w:hAnsi="Courier New"/>
          <w:noProof w:val="0"/>
        </w:rPr>
        <w:noBreakHyphen/>
        <w:t>five per cent of the directors, whichever is greater.</w:t>
      </w:r>
    </w:p>
    <w:p w14:paraId="56007A70" w14:textId="77777777" w:rsidR="008825BE" w:rsidRPr="003E5C00" w:rsidRDefault="008825BE">
      <w:pPr>
        <w:pStyle w:val="P06-00"/>
        <w:rPr>
          <w:rFonts w:ascii="Courier New" w:hAnsi="Courier New"/>
          <w:noProof w:val="0"/>
        </w:rPr>
      </w:pPr>
      <w:r w:rsidRPr="003E5C00">
        <w:rPr>
          <w:rFonts w:ascii="Courier New" w:hAnsi="Courier New"/>
          <w:noProof w:val="0"/>
        </w:rPr>
        <w:t>B.  In any such proceeding, each complainant shall both:</w:t>
      </w:r>
    </w:p>
    <w:p w14:paraId="6B660C47" w14:textId="77777777" w:rsidR="008825BE" w:rsidRPr="003E5C00" w:rsidRDefault="008825BE">
      <w:pPr>
        <w:pStyle w:val="P06-00"/>
        <w:rPr>
          <w:rFonts w:ascii="Courier New" w:hAnsi="Courier New"/>
          <w:noProof w:val="0"/>
        </w:rPr>
      </w:pPr>
      <w:r w:rsidRPr="003E5C00">
        <w:rPr>
          <w:rFonts w:ascii="Courier New" w:hAnsi="Courier New"/>
          <w:noProof w:val="0"/>
        </w:rPr>
        <w:t>1.  Have been a member or director, as applicable, of the corporation at the time of the act or omission complained of.</w:t>
      </w:r>
    </w:p>
    <w:p w14:paraId="44F1FEB9" w14:textId="77777777" w:rsidR="008825BE" w:rsidRPr="003E5C00" w:rsidRDefault="008825BE">
      <w:pPr>
        <w:pStyle w:val="P06-00"/>
        <w:rPr>
          <w:rFonts w:ascii="Courier New" w:hAnsi="Courier New"/>
          <w:noProof w:val="0"/>
        </w:rPr>
      </w:pPr>
      <w:r w:rsidRPr="003E5C00">
        <w:rPr>
          <w:rFonts w:ascii="Courier New" w:hAnsi="Courier New"/>
          <w:noProof w:val="0"/>
        </w:rPr>
        <w:t>2.  Fairly and adequately represent the interests of the corporation in enforcing the right of the corporation.</w:t>
      </w:r>
      <w:r w:rsidR="006451BD" w:rsidRPr="003E5C00">
        <w:rPr>
          <w:rFonts w:ascii="Courier New" w:hAnsi="Courier New"/>
          <w:vanish/>
        </w:rPr>
        <w:t xml:space="preserve"> </w:t>
      </w:r>
      <w:r w:rsidR="006451BD" w:rsidRPr="003E5C00">
        <w:rPr>
          <w:rFonts w:ascii="Courier New" w:hAnsi="Courier New"/>
          <w:vanish/>
        </w:rPr>
        <w:fldChar w:fldCharType="begin"/>
      </w:r>
      <w:r w:rsidR="006451BD" w:rsidRPr="003E5C00">
        <w:rPr>
          <w:rFonts w:ascii="Courier New" w:hAnsi="Courier New"/>
          <w:vanish/>
        </w:rPr>
        <w:instrText xml:space="preserve"> COMMENTS END_STATUTE \* MERGEFORMAT </w:instrText>
      </w:r>
      <w:r w:rsidR="006451BD" w:rsidRPr="003E5C00">
        <w:rPr>
          <w:rFonts w:ascii="Courier New" w:hAnsi="Courier New"/>
          <w:vanish/>
        </w:rPr>
        <w:fldChar w:fldCharType="separate"/>
      </w:r>
      <w:r w:rsidR="006451BD" w:rsidRPr="003E5C00">
        <w:rPr>
          <w:rFonts w:ascii="Courier New" w:hAnsi="Courier New"/>
          <w:vanish/>
        </w:rPr>
        <w:t>END_STATUTE</w:t>
      </w:r>
      <w:r w:rsidR="006451BD" w:rsidRPr="003E5C00">
        <w:rPr>
          <w:rFonts w:ascii="Courier New" w:hAnsi="Courier New"/>
          <w:vanish/>
        </w:rPr>
        <w:fldChar w:fldCharType="end"/>
      </w:r>
    </w:p>
    <w:sectPr w:rsidR="008825BE" w:rsidRPr="003E5C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E7568" w14:textId="77777777" w:rsidR="008825BE" w:rsidRDefault="008825BE">
      <w:r>
        <w:separator/>
      </w:r>
    </w:p>
  </w:endnote>
  <w:endnote w:type="continuationSeparator" w:id="0">
    <w:p w14:paraId="0068E2F2" w14:textId="77777777" w:rsidR="008825BE" w:rsidRDefault="0088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554EF" w14:textId="77777777" w:rsidR="008825BE" w:rsidRDefault="008825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672A3" w14:textId="77777777" w:rsidR="008825BE" w:rsidRDefault="008825BE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28E2A" w14:textId="77777777" w:rsidR="008825BE" w:rsidRDefault="008825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5CDA9" w14:textId="77777777" w:rsidR="008825BE" w:rsidRDefault="008825BE">
      <w:r>
        <w:separator/>
      </w:r>
    </w:p>
  </w:footnote>
  <w:footnote w:type="continuationSeparator" w:id="0">
    <w:p w14:paraId="568EF3EA" w14:textId="77777777" w:rsidR="008825BE" w:rsidRDefault="00882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DF3B5" w14:textId="77777777" w:rsidR="008825BE" w:rsidRDefault="008825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AC2FF" w14:textId="77777777" w:rsidR="008825BE" w:rsidRDefault="008825BE">
    <w:pPr>
      <w:pStyle w:val="Header"/>
    </w:pPr>
  </w:p>
  <w:p w14:paraId="4B3778DE" w14:textId="77777777" w:rsidR="008825BE" w:rsidRDefault="008825BE">
    <w:pPr>
      <w:pStyle w:val="Header"/>
    </w:pPr>
  </w:p>
  <w:p w14:paraId="2A24BA63" w14:textId="77777777" w:rsidR="008825BE" w:rsidRDefault="008825BE">
    <w:pPr>
      <w:pStyle w:val="Header"/>
    </w:pPr>
  </w:p>
  <w:p w14:paraId="5E0F245B" w14:textId="77777777" w:rsidR="008825BE" w:rsidRDefault="008825BE">
    <w:pPr>
      <w:pStyle w:val="Header"/>
    </w:pPr>
  </w:p>
  <w:p w14:paraId="05F2A056" w14:textId="77777777" w:rsidR="008825BE" w:rsidRDefault="008825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B824E" w14:textId="77777777" w:rsidR="008825BE" w:rsidRDefault="008825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BD"/>
    <w:rsid w:val="003E5C00"/>
    <w:rsid w:val="006451BD"/>
    <w:rsid w:val="0088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3D4C9DC"/>
  <w15:chartTrackingRefBased/>
  <w15:docId w15:val="{306DF49D-48AF-425B-8119-04A9F1CB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  <w:style w:type="paragraph" w:customStyle="1" w:styleId="FULL">
    <w:name w:val="FULL"/>
    <w:basedOn w:val="Normal"/>
    <w:rPr>
      <w:rFonts w:ascii="Times New Roman" w:hAnsi="Times New Roman"/>
      <w:b w:val="0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147</Words>
  <Characters>692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10-3631</vt:lpstr>
    </vt:vector>
  </TitlesOfParts>
  <Company>LCS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10-3631; Standing</dc:title>
  <dc:subject>Standing</dc:subject>
  <dc:creator>Arizona Legislative Council</dc:creator>
  <cp:keywords/>
  <dc:description>10_x001e_3631</dc:description>
  <cp:lastModifiedBy>dbupdate</cp:lastModifiedBy>
  <cp:revision>2</cp:revision>
  <cp:lastPrinted>1999-03-22T18:35:00Z</cp:lastPrinted>
  <dcterms:created xsi:type="dcterms:W3CDTF">2025-09-19T22:31:00Z</dcterms:created>
  <dcterms:modified xsi:type="dcterms:W3CDTF">2025-09-19T22:31:00Z</dcterms:modified>
</cp:coreProperties>
</file>