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27D3" w14:textId="77777777" w:rsidR="0037203A" w:rsidRPr="00E835D3" w:rsidRDefault="00DD3362">
      <w:pPr>
        <w:pStyle w:val="SEC06-18"/>
        <w:rPr>
          <w:rFonts w:ascii="Courier New" w:hAnsi="Courier New"/>
          <w:noProof w:val="0"/>
        </w:rPr>
      </w:pPr>
      <w:r w:rsidRPr="00E835D3">
        <w:rPr>
          <w:rFonts w:ascii="Courier New" w:hAnsi="Courier New"/>
          <w:vanish/>
        </w:rPr>
        <w:fldChar w:fldCharType="begin"/>
      </w:r>
      <w:r w:rsidRPr="00E835D3">
        <w:rPr>
          <w:rFonts w:ascii="Courier New" w:hAnsi="Courier New"/>
          <w:vanish/>
        </w:rPr>
        <w:instrText xml:space="preserve"> COMMENTS START_STATUTE \* MERGEFORMAT </w:instrText>
      </w:r>
      <w:r w:rsidRPr="00E835D3">
        <w:rPr>
          <w:rFonts w:ascii="Courier New" w:hAnsi="Courier New"/>
          <w:vanish/>
        </w:rPr>
        <w:fldChar w:fldCharType="separate"/>
      </w:r>
      <w:r w:rsidRPr="00E835D3">
        <w:rPr>
          <w:rFonts w:ascii="Courier New" w:hAnsi="Courier New"/>
          <w:vanish/>
        </w:rPr>
        <w:t>START_STATUTE</w:t>
      </w:r>
      <w:r w:rsidRPr="00E835D3">
        <w:rPr>
          <w:rFonts w:ascii="Courier New" w:hAnsi="Courier New"/>
          <w:vanish/>
        </w:rPr>
        <w:fldChar w:fldCharType="end"/>
      </w:r>
      <w:r w:rsidR="0037203A" w:rsidRPr="00E835D3">
        <w:rPr>
          <w:rStyle w:val="SNUM"/>
          <w:rFonts w:ascii="Courier New" w:hAnsi="Courier New"/>
          <w:noProof w:val="0"/>
        </w:rPr>
        <w:t>10-3622</w:t>
      </w:r>
      <w:r w:rsidR="0037203A" w:rsidRPr="00E835D3">
        <w:rPr>
          <w:rFonts w:ascii="Courier New" w:hAnsi="Courier New"/>
          <w:noProof w:val="0"/>
        </w:rPr>
        <w:t>.  </w:t>
      </w:r>
      <w:r w:rsidR="0037203A" w:rsidRPr="00E835D3">
        <w:rPr>
          <w:rStyle w:val="SECHEAD"/>
          <w:rFonts w:ascii="Courier New" w:hAnsi="Courier New"/>
          <w:noProof w:val="0"/>
        </w:rPr>
        <w:t>Purchase of memberships</w:t>
      </w:r>
    </w:p>
    <w:p w14:paraId="338D7184" w14:textId="77777777" w:rsidR="0037203A" w:rsidRPr="00E835D3" w:rsidRDefault="0037203A">
      <w:pPr>
        <w:pStyle w:val="P06-00"/>
        <w:rPr>
          <w:rFonts w:ascii="Courier New" w:hAnsi="Courier New"/>
          <w:noProof w:val="0"/>
        </w:rPr>
      </w:pPr>
      <w:r w:rsidRPr="00E835D3">
        <w:rPr>
          <w:rFonts w:ascii="Courier New" w:hAnsi="Courier New"/>
          <w:noProof w:val="0"/>
        </w:rPr>
        <w:t>Except as provided in the articles of incorporation or bylaws, a corporation may purchase the membership of a member who resigns or whose membership is terminated for the amount and pursuant to the conditions set forth in or authorized by its articles of incorporation or bylaws.  A corporation shall not make a payment that violates section 10</w:t>
      </w:r>
      <w:r w:rsidRPr="00E835D3">
        <w:rPr>
          <w:rFonts w:ascii="Courier New" w:hAnsi="Courier New"/>
          <w:noProof w:val="0"/>
        </w:rPr>
        <w:noBreakHyphen/>
        <w:t>11301 or 10</w:t>
      </w:r>
      <w:r w:rsidRPr="00E835D3">
        <w:rPr>
          <w:rFonts w:ascii="Courier New" w:hAnsi="Courier New"/>
          <w:noProof w:val="0"/>
        </w:rPr>
        <w:noBreakHyphen/>
        <w:t>11302.</w:t>
      </w:r>
      <w:r w:rsidR="00DD3362" w:rsidRPr="00E835D3">
        <w:rPr>
          <w:rFonts w:ascii="Courier New" w:hAnsi="Courier New"/>
          <w:vanish/>
        </w:rPr>
        <w:t xml:space="preserve"> </w:t>
      </w:r>
      <w:r w:rsidR="00DD3362" w:rsidRPr="00E835D3">
        <w:rPr>
          <w:rFonts w:ascii="Courier New" w:hAnsi="Courier New"/>
          <w:vanish/>
        </w:rPr>
        <w:fldChar w:fldCharType="begin"/>
      </w:r>
      <w:r w:rsidR="00DD3362" w:rsidRPr="00E835D3">
        <w:rPr>
          <w:rFonts w:ascii="Courier New" w:hAnsi="Courier New"/>
          <w:vanish/>
        </w:rPr>
        <w:instrText xml:space="preserve"> COMMENTS END_STATUTE \* MERGEFORMAT </w:instrText>
      </w:r>
      <w:r w:rsidR="00DD3362" w:rsidRPr="00E835D3">
        <w:rPr>
          <w:rFonts w:ascii="Courier New" w:hAnsi="Courier New"/>
          <w:vanish/>
        </w:rPr>
        <w:fldChar w:fldCharType="separate"/>
      </w:r>
      <w:r w:rsidR="00DD3362" w:rsidRPr="00E835D3">
        <w:rPr>
          <w:rFonts w:ascii="Courier New" w:hAnsi="Courier New"/>
          <w:vanish/>
        </w:rPr>
        <w:t>END_STATUTE</w:t>
      </w:r>
      <w:r w:rsidR="00DD3362" w:rsidRPr="00E835D3">
        <w:rPr>
          <w:rFonts w:ascii="Courier New" w:hAnsi="Courier New"/>
          <w:vanish/>
        </w:rPr>
        <w:fldChar w:fldCharType="end"/>
      </w:r>
    </w:p>
    <w:sectPr w:rsidR="0037203A" w:rsidRPr="00E83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BFD0" w14:textId="77777777" w:rsidR="0037203A" w:rsidRDefault="0037203A">
      <w:r>
        <w:separator/>
      </w:r>
    </w:p>
  </w:endnote>
  <w:endnote w:type="continuationSeparator" w:id="0">
    <w:p w14:paraId="1705A787" w14:textId="77777777" w:rsidR="0037203A" w:rsidRDefault="003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6061" w14:textId="77777777" w:rsidR="0037203A" w:rsidRDefault="00372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3037" w14:textId="77777777" w:rsidR="0037203A" w:rsidRDefault="0037203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A4FE" w14:textId="77777777" w:rsidR="0037203A" w:rsidRDefault="0037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A0B5" w14:textId="77777777" w:rsidR="0037203A" w:rsidRDefault="0037203A">
      <w:r>
        <w:separator/>
      </w:r>
    </w:p>
  </w:footnote>
  <w:footnote w:type="continuationSeparator" w:id="0">
    <w:p w14:paraId="14235E1E" w14:textId="77777777" w:rsidR="0037203A" w:rsidRDefault="0037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4AB3" w14:textId="77777777" w:rsidR="0037203A" w:rsidRDefault="00372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9581" w14:textId="77777777" w:rsidR="0037203A" w:rsidRDefault="0037203A">
    <w:pPr>
      <w:pStyle w:val="Header"/>
    </w:pPr>
  </w:p>
  <w:p w14:paraId="01A140F2" w14:textId="77777777" w:rsidR="0037203A" w:rsidRDefault="0037203A">
    <w:pPr>
      <w:pStyle w:val="Header"/>
    </w:pPr>
  </w:p>
  <w:p w14:paraId="2245378B" w14:textId="77777777" w:rsidR="0037203A" w:rsidRDefault="0037203A">
    <w:pPr>
      <w:pStyle w:val="Header"/>
    </w:pPr>
  </w:p>
  <w:p w14:paraId="547088BE" w14:textId="77777777" w:rsidR="0037203A" w:rsidRDefault="0037203A">
    <w:pPr>
      <w:pStyle w:val="Header"/>
    </w:pPr>
  </w:p>
  <w:p w14:paraId="7C3ABDAB" w14:textId="77777777" w:rsidR="0037203A" w:rsidRDefault="00372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DDC1" w14:textId="77777777" w:rsidR="0037203A" w:rsidRDefault="00372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62"/>
    <w:rsid w:val="0037203A"/>
    <w:rsid w:val="00DD3362"/>
    <w:rsid w:val="00E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A15870"/>
  <w15:chartTrackingRefBased/>
  <w15:docId w15:val="{32B795DB-5692-4ADB-B629-B921CA5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80</Words>
  <Characters>425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10-3622</vt:lpstr>
    </vt:vector>
  </TitlesOfParts>
  <Company>LCS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10-3622; Purchase of memberships</dc:title>
  <dc:subject>Purchase of memberships</dc:subject>
  <dc:creator>Arizona Legislative Council</dc:creator>
  <cp:keywords/>
  <dc:description>10_x001e_3622</dc:description>
  <cp:lastModifiedBy>dbupdate</cp:lastModifiedBy>
  <cp:revision>2</cp:revision>
  <cp:lastPrinted>1999-03-22T18:35:00Z</cp:lastPrinted>
  <dcterms:created xsi:type="dcterms:W3CDTF">2025-09-19T22:31:00Z</dcterms:created>
  <dcterms:modified xsi:type="dcterms:W3CDTF">2025-09-19T22:31:00Z</dcterms:modified>
</cp:coreProperties>
</file>