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425AD" w14:textId="77777777" w:rsidR="00886F77" w:rsidRPr="00ED29A2" w:rsidRDefault="00A30E64">
      <w:pPr>
        <w:pStyle w:val="SEC06-18"/>
        <w:rPr>
          <w:rFonts w:ascii="Courier New" w:hAnsi="Courier New"/>
          <w:noProof w:val="0"/>
        </w:rPr>
      </w:pPr>
      <w:r w:rsidRPr="00ED29A2">
        <w:rPr>
          <w:rFonts w:ascii="Courier New" w:hAnsi="Courier New"/>
          <w:vanish/>
        </w:rPr>
        <w:fldChar w:fldCharType="begin"/>
      </w:r>
      <w:r w:rsidRPr="00ED29A2">
        <w:rPr>
          <w:rFonts w:ascii="Courier New" w:hAnsi="Courier New"/>
          <w:vanish/>
        </w:rPr>
        <w:instrText xml:space="preserve"> COMMENTS START_STATUTE \* MERGEFORMAT </w:instrText>
      </w:r>
      <w:r w:rsidRPr="00ED29A2">
        <w:rPr>
          <w:rFonts w:ascii="Courier New" w:hAnsi="Courier New"/>
          <w:vanish/>
        </w:rPr>
        <w:fldChar w:fldCharType="separate"/>
      </w:r>
      <w:r w:rsidRPr="00ED29A2">
        <w:rPr>
          <w:rFonts w:ascii="Courier New" w:hAnsi="Courier New"/>
          <w:vanish/>
        </w:rPr>
        <w:t>START_STATUTE</w:t>
      </w:r>
      <w:r w:rsidRPr="00ED29A2">
        <w:rPr>
          <w:rFonts w:ascii="Courier New" w:hAnsi="Courier New"/>
          <w:vanish/>
        </w:rPr>
        <w:fldChar w:fldCharType="end"/>
      </w:r>
      <w:r w:rsidR="00886F77" w:rsidRPr="00ED29A2">
        <w:rPr>
          <w:rStyle w:val="SNUM"/>
          <w:rFonts w:ascii="Courier New" w:hAnsi="Courier New"/>
          <w:noProof w:val="0"/>
        </w:rPr>
        <w:t>10-3501</w:t>
      </w:r>
      <w:r w:rsidR="00886F77" w:rsidRPr="00ED29A2">
        <w:rPr>
          <w:rFonts w:ascii="Courier New" w:hAnsi="Courier New"/>
          <w:noProof w:val="0"/>
        </w:rPr>
        <w:t>.  </w:t>
      </w:r>
      <w:r w:rsidR="00886F77" w:rsidRPr="00ED29A2">
        <w:rPr>
          <w:rStyle w:val="SECHEAD"/>
          <w:rFonts w:ascii="Courier New" w:hAnsi="Courier New"/>
          <w:noProof w:val="0"/>
        </w:rPr>
        <w:t>Known place of business and statutory agent</w:t>
      </w:r>
    </w:p>
    <w:p w14:paraId="18B63657" w14:textId="77777777" w:rsidR="00886F77" w:rsidRPr="00ED29A2" w:rsidRDefault="00886F77">
      <w:pPr>
        <w:pStyle w:val="P06-00"/>
        <w:rPr>
          <w:rFonts w:ascii="Courier New" w:hAnsi="Courier New"/>
          <w:noProof w:val="0"/>
        </w:rPr>
      </w:pPr>
      <w:r w:rsidRPr="00ED29A2">
        <w:rPr>
          <w:rFonts w:ascii="Courier New" w:hAnsi="Courier New"/>
          <w:noProof w:val="0"/>
        </w:rPr>
        <w:t>Each corporation shall continuously maintain in this state both:</w:t>
      </w:r>
    </w:p>
    <w:p w14:paraId="214F6EF0" w14:textId="77777777" w:rsidR="00886F77" w:rsidRPr="00ED29A2" w:rsidRDefault="00886F77">
      <w:pPr>
        <w:pStyle w:val="P06-00"/>
        <w:rPr>
          <w:rFonts w:ascii="Courier New" w:hAnsi="Courier New"/>
          <w:noProof w:val="0"/>
        </w:rPr>
      </w:pPr>
      <w:r w:rsidRPr="00ED29A2">
        <w:rPr>
          <w:rFonts w:ascii="Courier New" w:hAnsi="Courier New"/>
          <w:noProof w:val="0"/>
        </w:rPr>
        <w:t>1.  A known place of business that may be the address of its statutory agent.</w:t>
      </w:r>
    </w:p>
    <w:p w14:paraId="7F5FC407" w14:textId="77777777" w:rsidR="00886F77" w:rsidRPr="00ED29A2" w:rsidRDefault="00886F77">
      <w:pPr>
        <w:pStyle w:val="P06-00"/>
        <w:rPr>
          <w:rFonts w:ascii="Courier New" w:hAnsi="Courier New"/>
          <w:noProof w:val="0"/>
        </w:rPr>
      </w:pPr>
      <w:r w:rsidRPr="00ED29A2">
        <w:rPr>
          <w:rFonts w:ascii="Courier New" w:hAnsi="Courier New"/>
          <w:noProof w:val="0"/>
        </w:rPr>
        <w:t>2.  A statutory agent who may be either:</w:t>
      </w:r>
    </w:p>
    <w:p w14:paraId="17F02E64" w14:textId="77777777" w:rsidR="00886F77" w:rsidRPr="00ED29A2" w:rsidRDefault="00886F77">
      <w:pPr>
        <w:pStyle w:val="P06-00"/>
        <w:rPr>
          <w:rFonts w:ascii="Courier New" w:hAnsi="Courier New"/>
          <w:noProof w:val="0"/>
        </w:rPr>
      </w:pPr>
      <w:r w:rsidRPr="00ED29A2">
        <w:rPr>
          <w:rFonts w:ascii="Courier New" w:hAnsi="Courier New"/>
          <w:noProof w:val="0"/>
        </w:rPr>
        <w:t>(a)  An individual who resides in this state.</w:t>
      </w:r>
    </w:p>
    <w:p w14:paraId="743070E4" w14:textId="77777777" w:rsidR="00886F77" w:rsidRPr="00ED29A2" w:rsidRDefault="00886F77">
      <w:pPr>
        <w:pStyle w:val="P06-00"/>
        <w:rPr>
          <w:rFonts w:ascii="Courier New" w:hAnsi="Courier New"/>
          <w:noProof w:val="0"/>
        </w:rPr>
      </w:pPr>
      <w:r w:rsidRPr="00ED29A2">
        <w:rPr>
          <w:rFonts w:ascii="Courier New" w:hAnsi="Courier New"/>
          <w:noProof w:val="0"/>
        </w:rPr>
        <w:t>(b)  A domestic business or nonprofit corporation formed under this title.</w:t>
      </w:r>
    </w:p>
    <w:p w14:paraId="0167CE5F" w14:textId="77777777" w:rsidR="00886F77" w:rsidRPr="00ED29A2" w:rsidRDefault="00886F77">
      <w:pPr>
        <w:pStyle w:val="P06-00"/>
        <w:rPr>
          <w:rFonts w:ascii="Courier New" w:hAnsi="Courier New"/>
          <w:noProof w:val="0"/>
        </w:rPr>
      </w:pPr>
      <w:r w:rsidRPr="00ED29A2">
        <w:rPr>
          <w:rFonts w:ascii="Courier New" w:hAnsi="Courier New"/>
          <w:noProof w:val="0"/>
        </w:rPr>
        <w:t>(c)  A foreign business or nonprofit corporation authorized to transact business or conduct affairs in this state.</w:t>
      </w:r>
    </w:p>
    <w:p w14:paraId="0664C996" w14:textId="77777777" w:rsidR="00886F77" w:rsidRPr="00ED29A2" w:rsidRDefault="00886F77">
      <w:pPr>
        <w:pStyle w:val="P06-00"/>
        <w:rPr>
          <w:rFonts w:ascii="Courier New" w:hAnsi="Courier New"/>
          <w:noProof w:val="0"/>
        </w:rPr>
      </w:pPr>
      <w:r w:rsidRPr="00ED29A2">
        <w:rPr>
          <w:rFonts w:ascii="Courier New" w:hAnsi="Courier New"/>
          <w:noProof w:val="0"/>
        </w:rPr>
        <w:t>(d)  A limited liability company formed under title 29.</w:t>
      </w:r>
    </w:p>
    <w:p w14:paraId="63964660" w14:textId="77777777" w:rsidR="00886F77" w:rsidRPr="00ED29A2" w:rsidRDefault="00886F77">
      <w:pPr>
        <w:pStyle w:val="P06-00"/>
        <w:rPr>
          <w:rFonts w:ascii="Courier New" w:hAnsi="Courier New"/>
          <w:noProof w:val="0"/>
        </w:rPr>
      </w:pPr>
      <w:r w:rsidRPr="00ED29A2">
        <w:rPr>
          <w:rFonts w:ascii="Courier New" w:hAnsi="Courier New"/>
          <w:noProof w:val="0"/>
        </w:rPr>
        <w:t>(e)  A limited liability company authorized to transact business in this state.</w:t>
      </w:r>
      <w:r w:rsidR="00A30E64" w:rsidRPr="00ED29A2">
        <w:rPr>
          <w:rFonts w:ascii="Courier New" w:hAnsi="Courier New"/>
          <w:vanish/>
        </w:rPr>
        <w:t xml:space="preserve"> </w:t>
      </w:r>
      <w:r w:rsidR="00A30E64" w:rsidRPr="00ED29A2">
        <w:rPr>
          <w:rFonts w:ascii="Courier New" w:hAnsi="Courier New"/>
          <w:vanish/>
        </w:rPr>
        <w:fldChar w:fldCharType="begin"/>
      </w:r>
      <w:r w:rsidR="00A30E64" w:rsidRPr="00ED29A2">
        <w:rPr>
          <w:rFonts w:ascii="Courier New" w:hAnsi="Courier New"/>
          <w:vanish/>
        </w:rPr>
        <w:instrText xml:space="preserve"> COMMENTS END_STATUTE \* MERGEFORMAT </w:instrText>
      </w:r>
      <w:r w:rsidR="00A30E64" w:rsidRPr="00ED29A2">
        <w:rPr>
          <w:rFonts w:ascii="Courier New" w:hAnsi="Courier New"/>
          <w:vanish/>
        </w:rPr>
        <w:fldChar w:fldCharType="separate"/>
      </w:r>
      <w:r w:rsidR="00A30E64" w:rsidRPr="00ED29A2">
        <w:rPr>
          <w:rFonts w:ascii="Courier New" w:hAnsi="Courier New"/>
          <w:vanish/>
        </w:rPr>
        <w:t>END_STATUTE</w:t>
      </w:r>
      <w:r w:rsidR="00A30E64" w:rsidRPr="00ED29A2">
        <w:rPr>
          <w:rFonts w:ascii="Courier New" w:hAnsi="Courier New"/>
          <w:vanish/>
        </w:rPr>
        <w:fldChar w:fldCharType="end"/>
      </w:r>
    </w:p>
    <w:sectPr w:rsidR="00886F77" w:rsidRPr="00ED29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BE41D" w14:textId="77777777" w:rsidR="00886F77" w:rsidRDefault="00886F77">
      <w:r>
        <w:separator/>
      </w:r>
    </w:p>
  </w:endnote>
  <w:endnote w:type="continuationSeparator" w:id="0">
    <w:p w14:paraId="4FB8B771" w14:textId="77777777" w:rsidR="00886F77" w:rsidRDefault="00886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86163" w14:textId="77777777" w:rsidR="00886F77" w:rsidRDefault="00886F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F868" w14:textId="77777777" w:rsidR="00886F77" w:rsidRDefault="00886F77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E6C67" w14:textId="77777777" w:rsidR="00886F77" w:rsidRDefault="00886F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6AFC5" w14:textId="77777777" w:rsidR="00886F77" w:rsidRDefault="00886F77">
      <w:r>
        <w:separator/>
      </w:r>
    </w:p>
  </w:footnote>
  <w:footnote w:type="continuationSeparator" w:id="0">
    <w:p w14:paraId="30E01C85" w14:textId="77777777" w:rsidR="00886F77" w:rsidRDefault="00886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3388B" w14:textId="77777777" w:rsidR="00886F77" w:rsidRDefault="00886F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15704" w14:textId="77777777" w:rsidR="00886F77" w:rsidRDefault="00886F77">
    <w:pPr>
      <w:pStyle w:val="Header"/>
    </w:pPr>
  </w:p>
  <w:p w14:paraId="70241256" w14:textId="77777777" w:rsidR="00886F77" w:rsidRDefault="00886F77">
    <w:pPr>
      <w:pStyle w:val="Header"/>
    </w:pPr>
  </w:p>
  <w:p w14:paraId="32E05DEF" w14:textId="77777777" w:rsidR="00886F77" w:rsidRDefault="00886F77">
    <w:pPr>
      <w:pStyle w:val="Header"/>
    </w:pPr>
  </w:p>
  <w:p w14:paraId="64807ADB" w14:textId="77777777" w:rsidR="00886F77" w:rsidRDefault="00886F77">
    <w:pPr>
      <w:pStyle w:val="Header"/>
    </w:pPr>
  </w:p>
  <w:p w14:paraId="2FF60604" w14:textId="77777777" w:rsidR="00886F77" w:rsidRDefault="00886F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BF8F7" w14:textId="77777777" w:rsidR="00886F77" w:rsidRDefault="00886F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E64"/>
    <w:rsid w:val="00886F77"/>
    <w:rsid w:val="00A30E64"/>
    <w:rsid w:val="00ED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691F12C"/>
  <w15:chartTrackingRefBased/>
  <w15:docId w15:val="{2DE07E5C-C4FA-416E-B657-2A4D58897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basedOn w:val="DefaultParagraphFont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basedOn w:val="DefaultParagraphFont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</w:style>
  <w:style w:type="paragraph" w:styleId="Header">
    <w:name w:val="header"/>
    <w:basedOn w:val="Normal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/>
      <w:suppressLineNumbers/>
    </w:pPr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115</Words>
  <Characters>602</Characters>
  <Application>Microsoft Office Word</Application>
  <DocSecurity>0</DocSecurity>
  <Lines>15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10-3501</vt:lpstr>
    </vt:vector>
  </TitlesOfParts>
  <Company>LCS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10-3501; Known place of business and statutory agent</dc:title>
  <dc:subject>Known place of business and statutory agent</dc:subject>
  <dc:creator>Arizona Legislative Council</dc:creator>
  <cp:keywords/>
  <dc:description>10_x001e_3501</dc:description>
  <cp:lastModifiedBy>dbupdate</cp:lastModifiedBy>
  <cp:revision>2</cp:revision>
  <cp:lastPrinted>1999-03-22T18:35:00Z</cp:lastPrinted>
  <dcterms:created xsi:type="dcterms:W3CDTF">2025-09-19T22:29:00Z</dcterms:created>
  <dcterms:modified xsi:type="dcterms:W3CDTF">2025-09-19T22:29:00Z</dcterms:modified>
</cp:coreProperties>
</file>