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BBEAE" w14:textId="77777777" w:rsidR="001630A2" w:rsidRPr="00934C6E" w:rsidRDefault="00906897">
      <w:pPr>
        <w:pStyle w:val="SEC06-17"/>
        <w:rPr>
          <w:rFonts w:ascii="Courier New" w:hAnsi="Courier New"/>
          <w:noProof w:val="0"/>
        </w:rPr>
      </w:pPr>
      <w:r w:rsidRPr="00934C6E">
        <w:rPr>
          <w:rFonts w:ascii="Courier New" w:hAnsi="Courier New"/>
          <w:vanish/>
        </w:rPr>
        <w:fldChar w:fldCharType="begin"/>
      </w:r>
      <w:r w:rsidRPr="00934C6E">
        <w:rPr>
          <w:rFonts w:ascii="Courier New" w:hAnsi="Courier New"/>
          <w:vanish/>
        </w:rPr>
        <w:instrText xml:space="preserve"> COMMENTS START_STATUTE \* MERGEFORMAT </w:instrText>
      </w:r>
      <w:r w:rsidRPr="00934C6E">
        <w:rPr>
          <w:rFonts w:ascii="Courier New" w:hAnsi="Courier New"/>
          <w:vanish/>
        </w:rPr>
        <w:fldChar w:fldCharType="separate"/>
      </w:r>
      <w:r w:rsidRPr="00934C6E">
        <w:rPr>
          <w:rFonts w:ascii="Courier New" w:hAnsi="Courier New"/>
          <w:vanish/>
        </w:rPr>
        <w:t>START_STATUTE</w:t>
      </w:r>
      <w:r w:rsidRPr="00934C6E">
        <w:rPr>
          <w:rFonts w:ascii="Courier New" w:hAnsi="Courier New"/>
          <w:vanish/>
        </w:rPr>
        <w:fldChar w:fldCharType="end"/>
      </w:r>
      <w:r w:rsidR="001630A2" w:rsidRPr="00934C6E">
        <w:rPr>
          <w:rStyle w:val="SNUM"/>
          <w:rFonts w:ascii="Courier New" w:hAnsi="Courier New"/>
          <w:noProof w:val="0"/>
        </w:rPr>
        <w:t>10-2264</w:t>
      </w:r>
      <w:r w:rsidR="001630A2" w:rsidRPr="00934C6E">
        <w:rPr>
          <w:rFonts w:ascii="Courier New" w:hAnsi="Courier New"/>
          <w:noProof w:val="0"/>
        </w:rPr>
        <w:t>.  </w:t>
      </w:r>
      <w:r w:rsidR="001630A2" w:rsidRPr="00934C6E">
        <w:rPr>
          <w:rStyle w:val="SECHEAD"/>
          <w:rFonts w:ascii="Courier New" w:hAnsi="Courier New"/>
          <w:noProof w:val="0"/>
        </w:rPr>
        <w:t>Members as agents for corporations</w:t>
      </w:r>
    </w:p>
    <w:p w14:paraId="085EDBE7" w14:textId="77777777" w:rsidR="001630A2" w:rsidRPr="00934C6E" w:rsidRDefault="001630A2">
      <w:pPr>
        <w:pStyle w:val="P06-00"/>
        <w:rPr>
          <w:rFonts w:ascii="Courier New" w:hAnsi="Courier New"/>
          <w:noProof w:val="0"/>
        </w:rPr>
      </w:pPr>
      <w:r w:rsidRPr="00934C6E">
        <w:rPr>
          <w:rFonts w:ascii="Courier New" w:hAnsi="Courier New"/>
          <w:noProof w:val="0"/>
        </w:rPr>
        <w:t xml:space="preserve">A corporation may by contract authorize and empower any member to act as agent for the corporation in the carrying out of the purposes for which such corporation was formed and to render to the corporation such administrative auditing, collecting and other related fiscal services as shall be deemed by the directors necessary for the proper and efficient operation and management of the corporation. </w:t>
      </w:r>
      <w:r w:rsidR="00906897" w:rsidRPr="00934C6E">
        <w:rPr>
          <w:rFonts w:ascii="Courier New" w:hAnsi="Courier New"/>
          <w:vanish/>
        </w:rPr>
        <w:fldChar w:fldCharType="begin"/>
      </w:r>
      <w:r w:rsidR="00906897" w:rsidRPr="00934C6E">
        <w:rPr>
          <w:rFonts w:ascii="Courier New" w:hAnsi="Courier New"/>
          <w:vanish/>
        </w:rPr>
        <w:instrText xml:space="preserve"> COMMENTS END_STATUTE \* MERGEFORMAT </w:instrText>
      </w:r>
      <w:r w:rsidR="00906897" w:rsidRPr="00934C6E">
        <w:rPr>
          <w:rFonts w:ascii="Courier New" w:hAnsi="Courier New"/>
          <w:vanish/>
        </w:rPr>
        <w:fldChar w:fldCharType="separate"/>
      </w:r>
      <w:r w:rsidR="00906897" w:rsidRPr="00934C6E">
        <w:rPr>
          <w:rFonts w:ascii="Courier New" w:hAnsi="Courier New"/>
          <w:vanish/>
        </w:rPr>
        <w:t>END_STATUTE</w:t>
      </w:r>
      <w:r w:rsidR="00906897" w:rsidRPr="00934C6E">
        <w:rPr>
          <w:rFonts w:ascii="Courier New" w:hAnsi="Courier New"/>
          <w:vanish/>
        </w:rPr>
        <w:fldChar w:fldCharType="end"/>
      </w:r>
    </w:p>
    <w:sectPr w:rsidR="001630A2" w:rsidRPr="00934C6E">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AA1D1" w14:textId="77777777" w:rsidR="001630A2" w:rsidRDefault="001630A2">
      <w:r>
        <w:separator/>
      </w:r>
    </w:p>
  </w:endnote>
  <w:endnote w:type="continuationSeparator" w:id="0">
    <w:p w14:paraId="5B9BB782" w14:textId="77777777" w:rsidR="001630A2" w:rsidRDefault="00163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C439" w14:textId="77777777" w:rsidR="001630A2" w:rsidRDefault="00163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E0479" w14:textId="77777777" w:rsidR="001630A2" w:rsidRDefault="001630A2">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870B9" w14:textId="77777777" w:rsidR="001630A2" w:rsidRDefault="00163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6D35B" w14:textId="77777777" w:rsidR="001630A2" w:rsidRDefault="001630A2">
      <w:r>
        <w:separator/>
      </w:r>
    </w:p>
  </w:footnote>
  <w:footnote w:type="continuationSeparator" w:id="0">
    <w:p w14:paraId="22845434" w14:textId="77777777" w:rsidR="001630A2" w:rsidRDefault="00163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897EB" w14:textId="77777777" w:rsidR="001630A2" w:rsidRDefault="001630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A185B" w14:textId="77777777" w:rsidR="001630A2" w:rsidRDefault="001630A2">
    <w:pPr>
      <w:pStyle w:val="Header"/>
    </w:pPr>
  </w:p>
  <w:p w14:paraId="50653E57" w14:textId="77777777" w:rsidR="001630A2" w:rsidRDefault="001630A2">
    <w:pPr>
      <w:pStyle w:val="Header"/>
    </w:pPr>
  </w:p>
  <w:p w14:paraId="57155CEE" w14:textId="77777777" w:rsidR="001630A2" w:rsidRDefault="001630A2">
    <w:pPr>
      <w:pStyle w:val="Header"/>
    </w:pPr>
  </w:p>
  <w:p w14:paraId="699B01AE" w14:textId="77777777" w:rsidR="001630A2" w:rsidRDefault="001630A2">
    <w:pPr>
      <w:pStyle w:val="Header"/>
    </w:pPr>
  </w:p>
  <w:p w14:paraId="7A9C6DA3" w14:textId="77777777" w:rsidR="001630A2" w:rsidRDefault="001630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3440" w14:textId="77777777" w:rsidR="001630A2" w:rsidRDefault="001630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897"/>
    <w:rsid w:val="001630A2"/>
    <w:rsid w:val="00906897"/>
    <w:rsid w:val="00934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538A79C"/>
  <w15:chartTrackingRefBased/>
  <w15:docId w15:val="{3BC454A2-5E6D-4A29-ABD6-8E714906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87</Words>
  <Characters>466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10-2264</vt:lpstr>
    </vt:vector>
  </TitlesOfParts>
  <Company>LCS</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10-2264; Members as agents for corporations</dc:title>
  <dc:subject>Members as agents for corporations</dc:subject>
  <dc:creator>Arizona Legislative Council</dc:creator>
  <cp:keywords/>
  <dc:description>10_x001e_2264</dc:description>
  <cp:lastModifiedBy>dbupdate</cp:lastModifiedBy>
  <cp:revision>2</cp:revision>
  <cp:lastPrinted>1999-03-22T18:35:00Z</cp:lastPrinted>
  <dcterms:created xsi:type="dcterms:W3CDTF">2025-09-19T22:22:00Z</dcterms:created>
  <dcterms:modified xsi:type="dcterms:W3CDTF">2025-09-19T22:22:00Z</dcterms:modified>
</cp:coreProperties>
</file>