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0211" w14:textId="77777777" w:rsidR="005B0AC9" w:rsidRPr="005B0AC9" w:rsidRDefault="005B0AC9">
      <w:pPr>
        <w:pStyle w:val="SEC06-18"/>
        <w:keepNext/>
        <w:keepLines/>
        <w:rPr>
          <w:rFonts w:ascii="Courier New" w:hAnsi="Courier New"/>
        </w:rPr>
      </w:pPr>
      <w:r w:rsidRPr="005B0AC9">
        <w:rPr>
          <w:rFonts w:ascii="Courier New" w:hAnsi="Courier New"/>
          <w:vanish/>
        </w:rPr>
        <w:fldChar w:fldCharType="begin"/>
      </w:r>
      <w:r w:rsidRPr="005B0AC9">
        <w:rPr>
          <w:rFonts w:ascii="Courier New" w:hAnsi="Courier New"/>
          <w:vanish/>
        </w:rPr>
        <w:instrText xml:space="preserve"> COMMENTS START_STATUTE \* MERGEFORMAT </w:instrText>
      </w:r>
      <w:r w:rsidRPr="005B0AC9">
        <w:rPr>
          <w:rFonts w:ascii="Courier New" w:hAnsi="Courier New"/>
          <w:vanish/>
        </w:rPr>
        <w:fldChar w:fldCharType="separate"/>
      </w:r>
      <w:r w:rsidRPr="005B0AC9">
        <w:rPr>
          <w:rFonts w:ascii="Courier New" w:hAnsi="Courier New"/>
          <w:vanish/>
        </w:rPr>
        <w:t>START_STATUTE</w:t>
      </w:r>
      <w:r w:rsidRPr="005B0AC9">
        <w:rPr>
          <w:rFonts w:ascii="Courier New" w:hAnsi="Courier New"/>
          <w:vanish/>
        </w:rPr>
        <w:fldChar w:fldCharType="end"/>
      </w:r>
      <w:r w:rsidRPr="005B0AC9">
        <w:rPr>
          <w:rStyle w:val="SNUM"/>
          <w:rFonts w:ascii="Courier New" w:hAnsi="Courier New"/>
        </w:rPr>
        <w:t>10-2126</w:t>
      </w:r>
      <w:r w:rsidRPr="005B0AC9">
        <w:rPr>
          <w:rFonts w:ascii="Courier New" w:hAnsi="Courier New"/>
        </w:rPr>
        <w:t>.  </w:t>
      </w:r>
      <w:r w:rsidRPr="005B0AC9">
        <w:rPr>
          <w:rStyle w:val="SECHEAD"/>
          <w:rFonts w:ascii="Courier New" w:hAnsi="Courier New"/>
        </w:rPr>
        <w:t>Amendment of articles; change of location of principal office</w:t>
      </w:r>
    </w:p>
    <w:p w14:paraId="39EF11B4" w14:textId="77777777" w:rsidR="005B0AC9" w:rsidRPr="005B0AC9" w:rsidRDefault="005B0AC9">
      <w:pPr>
        <w:pStyle w:val="P06-00"/>
        <w:rPr>
          <w:rFonts w:ascii="Courier New" w:hAnsi="Courier New"/>
        </w:rPr>
      </w:pPr>
      <w:r w:rsidRPr="005B0AC9">
        <w:rPr>
          <w:rFonts w:ascii="Courier New" w:hAnsi="Courier New"/>
        </w:rPr>
        <w:t>A.  A generation and transmission cooperative may amend its articles of incorporation by complying with the following requirements:</w:t>
      </w:r>
    </w:p>
    <w:p w14:paraId="238703D4" w14:textId="77777777" w:rsidR="005B0AC9" w:rsidRPr="005B0AC9" w:rsidRDefault="005B0AC9">
      <w:pPr>
        <w:pStyle w:val="P06-00"/>
        <w:rPr>
          <w:rFonts w:ascii="Courier New" w:hAnsi="Courier New"/>
        </w:rPr>
      </w:pPr>
      <w:r w:rsidRPr="005B0AC9">
        <w:rPr>
          <w:rFonts w:ascii="Courier New" w:hAnsi="Courier New"/>
        </w:rPr>
        <w:t>1.  A proposed amendment shall be presented to a meeting of the members.  The meeting notice shall state or have attached to it all proposed amendments.  A proposed amendment, with any changes, shall be approved by the affirmative vote of either:</w:t>
      </w:r>
    </w:p>
    <w:p w14:paraId="0DAAA2E7" w14:textId="77777777" w:rsidR="005B0AC9" w:rsidRPr="005B0AC9" w:rsidRDefault="005B0AC9">
      <w:pPr>
        <w:pStyle w:val="P06-00"/>
        <w:rPr>
          <w:rFonts w:ascii="Courier New" w:hAnsi="Courier New"/>
        </w:rPr>
      </w:pPr>
      <w:r w:rsidRPr="005B0AC9">
        <w:rPr>
          <w:rFonts w:ascii="Courier New" w:hAnsi="Courier New"/>
        </w:rPr>
        <w:t>(a)  At least two</w:t>
      </w:r>
      <w:r w:rsidRPr="005B0AC9">
        <w:rPr>
          <w:rFonts w:ascii="Courier New" w:hAnsi="Courier New"/>
        </w:rPr>
        <w:noBreakHyphen/>
        <w:t>thirds of the total number of voting delegates voting at the meeting.</w:t>
      </w:r>
    </w:p>
    <w:p w14:paraId="663824F3" w14:textId="77777777" w:rsidR="005B0AC9" w:rsidRPr="005B0AC9" w:rsidRDefault="005B0AC9">
      <w:pPr>
        <w:pStyle w:val="P06-00"/>
        <w:rPr>
          <w:rFonts w:ascii="Courier New" w:hAnsi="Courier New"/>
        </w:rPr>
      </w:pPr>
      <w:r w:rsidRPr="005B0AC9">
        <w:rPr>
          <w:rFonts w:ascii="Courier New" w:hAnsi="Courier New"/>
        </w:rPr>
        <w:t>(b)  The number prescribed in the bylaws but not less than a majority of the total number of voting delegates voting at the meeting.</w:t>
      </w:r>
    </w:p>
    <w:p w14:paraId="12EE5E7D" w14:textId="77777777" w:rsidR="005B0AC9" w:rsidRPr="005B0AC9" w:rsidRDefault="005B0AC9">
      <w:pPr>
        <w:pStyle w:val="P06-00"/>
        <w:rPr>
          <w:rFonts w:ascii="Courier New" w:hAnsi="Courier New"/>
        </w:rPr>
      </w:pPr>
      <w:r w:rsidRPr="005B0AC9">
        <w:rPr>
          <w:rFonts w:ascii="Courier New" w:hAnsi="Courier New"/>
        </w:rPr>
        <w:t>2.  After approval, the articles of amendment shall be executed by the cooperative.</w:t>
      </w:r>
    </w:p>
    <w:p w14:paraId="5DAB9D93" w14:textId="77777777" w:rsidR="005B0AC9" w:rsidRPr="005B0AC9" w:rsidRDefault="005B0AC9">
      <w:pPr>
        <w:pStyle w:val="P06-00"/>
        <w:rPr>
          <w:rFonts w:ascii="Courier New" w:hAnsi="Courier New"/>
        </w:rPr>
      </w:pPr>
      <w:r w:rsidRPr="005B0AC9">
        <w:rPr>
          <w:rFonts w:ascii="Courier New" w:hAnsi="Courier New"/>
        </w:rPr>
        <w:t>3.  The articles of amendment shall recite that they are executed pursuant to this article and shall state:</w:t>
      </w:r>
    </w:p>
    <w:p w14:paraId="1BC90B23" w14:textId="77777777" w:rsidR="005B0AC9" w:rsidRPr="005B0AC9" w:rsidRDefault="005B0AC9">
      <w:pPr>
        <w:pStyle w:val="P06-00"/>
        <w:rPr>
          <w:rFonts w:ascii="Courier New" w:hAnsi="Courier New"/>
        </w:rPr>
      </w:pPr>
      <w:r w:rsidRPr="005B0AC9">
        <w:rPr>
          <w:rFonts w:ascii="Courier New" w:hAnsi="Courier New"/>
        </w:rPr>
        <w:t>(a)  The name of the generation and transmission cooperative.</w:t>
      </w:r>
    </w:p>
    <w:p w14:paraId="0ABD056D" w14:textId="77777777" w:rsidR="005B0AC9" w:rsidRPr="005B0AC9" w:rsidRDefault="005B0AC9">
      <w:pPr>
        <w:pStyle w:val="P06-00"/>
        <w:rPr>
          <w:rFonts w:ascii="Courier New" w:hAnsi="Courier New"/>
        </w:rPr>
      </w:pPr>
      <w:r w:rsidRPr="005B0AC9">
        <w:rPr>
          <w:rFonts w:ascii="Courier New" w:hAnsi="Courier New"/>
        </w:rPr>
        <w:t>(b)  The address of its principal office.</w:t>
      </w:r>
    </w:p>
    <w:p w14:paraId="1085D38F" w14:textId="77777777" w:rsidR="005B0AC9" w:rsidRPr="005B0AC9" w:rsidRDefault="005B0AC9">
      <w:pPr>
        <w:pStyle w:val="P06-00"/>
        <w:rPr>
          <w:rFonts w:ascii="Courier New" w:hAnsi="Courier New"/>
        </w:rPr>
      </w:pPr>
      <w:r w:rsidRPr="005B0AC9">
        <w:rPr>
          <w:rFonts w:ascii="Courier New" w:hAnsi="Courier New"/>
        </w:rPr>
        <w:t>(c)  The amendment of its articles of incorporation.</w:t>
      </w:r>
    </w:p>
    <w:p w14:paraId="7911C7D3" w14:textId="77777777" w:rsidR="005B0AC9" w:rsidRPr="005B0AC9" w:rsidRDefault="005B0AC9">
      <w:pPr>
        <w:pStyle w:val="P06-00"/>
        <w:rPr>
          <w:rFonts w:ascii="Courier New" w:hAnsi="Courier New"/>
        </w:rPr>
      </w:pPr>
      <w:r w:rsidRPr="005B0AC9">
        <w:rPr>
          <w:rFonts w:ascii="Courier New" w:hAnsi="Courier New"/>
        </w:rPr>
        <w:t xml:space="preserve">B.  On authorization of the board of directors or its members, a generation and transmission cooperative may, without amending its articles of incorporation, change the location of its principal office by filing with the corporation commission a certificate that recites the change of principal office and that is executed by the cooperative. </w:t>
      </w:r>
      <w:r w:rsidRPr="005B0AC9">
        <w:rPr>
          <w:rFonts w:ascii="Courier New" w:hAnsi="Courier New"/>
          <w:vanish/>
        </w:rPr>
        <w:fldChar w:fldCharType="begin"/>
      </w:r>
      <w:r w:rsidRPr="005B0AC9">
        <w:rPr>
          <w:rFonts w:ascii="Courier New" w:hAnsi="Courier New"/>
          <w:vanish/>
        </w:rPr>
        <w:instrText xml:space="preserve"> COMMENTS END_STATUTE \* MERGEFORMAT </w:instrText>
      </w:r>
      <w:r w:rsidRPr="005B0AC9">
        <w:rPr>
          <w:rFonts w:ascii="Courier New" w:hAnsi="Courier New"/>
          <w:vanish/>
        </w:rPr>
        <w:fldChar w:fldCharType="separate"/>
      </w:r>
      <w:r w:rsidRPr="005B0AC9">
        <w:rPr>
          <w:rFonts w:ascii="Courier New" w:hAnsi="Courier New"/>
          <w:vanish/>
        </w:rPr>
        <w:t>END_STATUTE</w:t>
      </w:r>
      <w:r w:rsidRPr="005B0AC9">
        <w:rPr>
          <w:rFonts w:ascii="Courier New" w:hAnsi="Courier New"/>
          <w:vanish/>
        </w:rPr>
        <w:fldChar w:fldCharType="end"/>
      </w:r>
    </w:p>
    <w:p w14:paraId="3A2BD04E" w14:textId="77777777" w:rsidR="005B0AC9" w:rsidRPr="005B0AC9" w:rsidRDefault="005B0AC9">
      <w:pPr>
        <w:rPr>
          <w:rFonts w:ascii="Courier New" w:hAnsi="Courier New"/>
        </w:rPr>
      </w:pPr>
    </w:p>
    <w:p w14:paraId="3DE3147B" w14:textId="77777777" w:rsidR="005B0AC9" w:rsidRPr="005B0AC9" w:rsidRDefault="005B0AC9">
      <w:pPr>
        <w:rPr>
          <w:rFonts w:ascii="Courier New" w:hAnsi="Courier New"/>
        </w:rPr>
      </w:pPr>
    </w:p>
    <w:sectPr w:rsidR="00000000" w:rsidRPr="005B0AC9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5FC7" w14:textId="77777777" w:rsidR="005B0AC9" w:rsidRDefault="005B0AC9">
      <w:r>
        <w:separator/>
      </w:r>
    </w:p>
  </w:endnote>
  <w:endnote w:type="continuationSeparator" w:id="0">
    <w:p w14:paraId="057DDFF2" w14:textId="77777777" w:rsidR="005B0AC9" w:rsidRDefault="005B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8BD9" w14:textId="77777777" w:rsidR="005B0AC9" w:rsidRDefault="005B0AC9">
      <w:r>
        <w:separator/>
      </w:r>
    </w:p>
  </w:footnote>
  <w:footnote w:type="continuationSeparator" w:id="0">
    <w:p w14:paraId="2C7F1712" w14:textId="77777777" w:rsidR="005B0AC9" w:rsidRDefault="005B0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68379206">
    <w:abstractNumId w:val="1"/>
  </w:num>
  <w:num w:numId="2" w16cid:durableId="1423718701">
    <w:abstractNumId w:val="1"/>
  </w:num>
  <w:num w:numId="3" w16cid:durableId="932737820">
    <w:abstractNumId w:val="0"/>
  </w:num>
  <w:num w:numId="4" w16cid:durableId="100443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C9"/>
    <w:rsid w:val="005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EFEBE"/>
  <w15:chartTrackingRefBased/>
  <w15:docId w15:val="{D26D0C78-27F1-4DC7-8637-E2DFC95C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234</Words>
  <Characters>1239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10-2126; Amendment of articles; change of location of principal office</dc:title>
  <dc:subject>Amendment of articles; change of location of principal office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2025-09-19T22:14:00Z</dcterms:created>
  <dcterms:modified xsi:type="dcterms:W3CDTF">2025-09-19T22:14:00Z</dcterms:modified>
</cp:coreProperties>
</file>