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FC30" w14:textId="77777777" w:rsidR="006E6CA0" w:rsidRPr="005D306A" w:rsidRDefault="00E05B5F">
      <w:pPr>
        <w:pStyle w:val="SEC06-18"/>
        <w:rPr>
          <w:rFonts w:ascii="Courier New" w:hAnsi="Courier New"/>
          <w:noProof w:val="0"/>
        </w:rPr>
      </w:pPr>
      <w:r w:rsidRPr="005D306A">
        <w:rPr>
          <w:rFonts w:ascii="Courier New" w:hAnsi="Courier New"/>
          <w:vanish/>
        </w:rPr>
        <w:fldChar w:fldCharType="begin"/>
      </w:r>
      <w:r w:rsidRPr="005D306A">
        <w:rPr>
          <w:rFonts w:ascii="Courier New" w:hAnsi="Courier New"/>
          <w:vanish/>
        </w:rPr>
        <w:instrText xml:space="preserve"> COMMENTS START_STATUTE \* MERGEFORMAT </w:instrText>
      </w:r>
      <w:r w:rsidRPr="005D306A">
        <w:rPr>
          <w:rFonts w:ascii="Courier New" w:hAnsi="Courier New"/>
          <w:vanish/>
        </w:rPr>
        <w:fldChar w:fldCharType="separate"/>
      </w:r>
      <w:r w:rsidRPr="005D306A">
        <w:rPr>
          <w:rFonts w:ascii="Courier New" w:hAnsi="Courier New"/>
          <w:vanish/>
        </w:rPr>
        <w:t>START_STATUTE</w:t>
      </w:r>
      <w:r w:rsidRPr="005D306A">
        <w:rPr>
          <w:rFonts w:ascii="Courier New" w:hAnsi="Courier New"/>
          <w:vanish/>
        </w:rPr>
        <w:fldChar w:fldCharType="end"/>
      </w:r>
      <w:r w:rsidR="006E6CA0" w:rsidRPr="005D306A">
        <w:rPr>
          <w:rStyle w:val="SNUM"/>
          <w:rFonts w:ascii="Courier New" w:hAnsi="Courier New"/>
          <w:noProof w:val="0"/>
        </w:rPr>
        <w:t>10-1876</w:t>
      </w:r>
      <w:r w:rsidR="006E6CA0" w:rsidRPr="005D306A">
        <w:rPr>
          <w:rFonts w:ascii="Courier New" w:hAnsi="Courier New"/>
          <w:noProof w:val="0"/>
        </w:rPr>
        <w:t>.  </w:t>
      </w:r>
      <w:r w:rsidR="006E6CA0" w:rsidRPr="005D306A">
        <w:rPr>
          <w:rStyle w:val="SECHEAD"/>
          <w:rFonts w:ascii="Courier New" w:hAnsi="Courier New"/>
          <w:noProof w:val="0"/>
        </w:rPr>
        <w:t>Amendments to trust instrument; filing; recordation</w:t>
      </w:r>
    </w:p>
    <w:p w14:paraId="55038794" w14:textId="77777777" w:rsidR="006E6CA0" w:rsidRPr="005D306A" w:rsidRDefault="006E6CA0">
      <w:pPr>
        <w:pStyle w:val="P06-00"/>
        <w:rPr>
          <w:rFonts w:ascii="Courier New" w:hAnsi="Courier New"/>
          <w:noProof w:val="0"/>
        </w:rPr>
      </w:pPr>
      <w:r w:rsidRPr="005D306A">
        <w:rPr>
          <w:rFonts w:ascii="Courier New" w:hAnsi="Courier New"/>
          <w:noProof w:val="0"/>
        </w:rPr>
        <w:t>The articles, declaration of trust or trust agreement by which any business trust was created may be amended in the manner specified therein or in such manner as is valid under the law applicable to such business trust, provided that no such amendment shall be legally effective in this state until a copy thereof, certified as provided in section 10</w:t>
      </w:r>
      <w:r w:rsidRPr="005D306A">
        <w:rPr>
          <w:rFonts w:ascii="Courier New" w:hAnsi="Courier New"/>
          <w:noProof w:val="0"/>
        </w:rPr>
        <w:noBreakHyphen/>
        <w:t xml:space="preserve">1874, subsection A, paragraph 1, has been filed with the corporation commission and a copy thereof, certified by the corporation commission, has been filed in the office of the county recorder in the county where the principal place of business of the trust is located, where such certified copy shall be indexed and recorded. </w:t>
      </w:r>
      <w:r w:rsidR="00E05B5F" w:rsidRPr="005D306A">
        <w:rPr>
          <w:rFonts w:ascii="Courier New" w:hAnsi="Courier New"/>
          <w:vanish/>
        </w:rPr>
        <w:fldChar w:fldCharType="begin"/>
      </w:r>
      <w:r w:rsidR="00E05B5F" w:rsidRPr="005D306A">
        <w:rPr>
          <w:rFonts w:ascii="Courier New" w:hAnsi="Courier New"/>
          <w:vanish/>
        </w:rPr>
        <w:instrText xml:space="preserve"> COMMENTS END_STATUTE \* MERGEFORMAT </w:instrText>
      </w:r>
      <w:r w:rsidR="00E05B5F" w:rsidRPr="005D306A">
        <w:rPr>
          <w:rFonts w:ascii="Courier New" w:hAnsi="Courier New"/>
          <w:vanish/>
        </w:rPr>
        <w:fldChar w:fldCharType="separate"/>
      </w:r>
      <w:r w:rsidR="00E05B5F" w:rsidRPr="005D306A">
        <w:rPr>
          <w:rFonts w:ascii="Courier New" w:hAnsi="Courier New"/>
          <w:vanish/>
        </w:rPr>
        <w:t>END_STATUTE</w:t>
      </w:r>
      <w:r w:rsidR="00E05B5F" w:rsidRPr="005D306A">
        <w:rPr>
          <w:rFonts w:ascii="Courier New" w:hAnsi="Courier New"/>
          <w:vanish/>
        </w:rPr>
        <w:fldChar w:fldCharType="end"/>
      </w:r>
    </w:p>
    <w:sectPr w:rsidR="006E6CA0" w:rsidRPr="005D306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F927" w14:textId="77777777" w:rsidR="006E6CA0" w:rsidRDefault="006E6CA0">
      <w:r>
        <w:separator/>
      </w:r>
    </w:p>
  </w:endnote>
  <w:endnote w:type="continuationSeparator" w:id="0">
    <w:p w14:paraId="068C2A27" w14:textId="77777777" w:rsidR="006E6CA0" w:rsidRDefault="006E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7A22" w14:textId="77777777" w:rsidR="006E6CA0" w:rsidRDefault="006E6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4A89" w14:textId="77777777" w:rsidR="006E6CA0" w:rsidRDefault="006E6CA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FD26" w14:textId="77777777" w:rsidR="006E6CA0" w:rsidRDefault="006E6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1B86" w14:textId="77777777" w:rsidR="006E6CA0" w:rsidRDefault="006E6CA0">
      <w:r>
        <w:separator/>
      </w:r>
    </w:p>
  </w:footnote>
  <w:footnote w:type="continuationSeparator" w:id="0">
    <w:p w14:paraId="26DCD090" w14:textId="77777777" w:rsidR="006E6CA0" w:rsidRDefault="006E6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7CDB" w14:textId="77777777" w:rsidR="006E6CA0" w:rsidRDefault="006E6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F3FC" w14:textId="77777777" w:rsidR="006E6CA0" w:rsidRDefault="006E6CA0">
    <w:pPr>
      <w:pStyle w:val="Header"/>
    </w:pPr>
  </w:p>
  <w:p w14:paraId="08150F8C" w14:textId="77777777" w:rsidR="006E6CA0" w:rsidRDefault="006E6CA0">
    <w:pPr>
      <w:pStyle w:val="Header"/>
    </w:pPr>
  </w:p>
  <w:p w14:paraId="2B023139" w14:textId="77777777" w:rsidR="006E6CA0" w:rsidRDefault="006E6CA0">
    <w:pPr>
      <w:pStyle w:val="Header"/>
    </w:pPr>
  </w:p>
  <w:p w14:paraId="0E271680" w14:textId="77777777" w:rsidR="006E6CA0" w:rsidRDefault="006E6CA0">
    <w:pPr>
      <w:pStyle w:val="Header"/>
    </w:pPr>
  </w:p>
  <w:p w14:paraId="0C96E839" w14:textId="77777777" w:rsidR="006E6CA0" w:rsidRDefault="006E6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6C6E" w14:textId="77777777" w:rsidR="006E6CA0" w:rsidRDefault="006E6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5F"/>
    <w:rsid w:val="005D306A"/>
    <w:rsid w:val="006E6CA0"/>
    <w:rsid w:val="00E0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1D03FD"/>
  <w15:chartTrackingRefBased/>
  <w15:docId w15:val="{B1588D11-EBDA-4544-A0A3-FB6C1F6C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137</Words>
  <Characters>710</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10-1876</vt:lpstr>
    </vt:vector>
  </TitlesOfParts>
  <Company>LCS</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10-1876; Amendments to trust instrument; filing; recordation</dc:title>
  <dc:subject>Amendments to trust instrument; filing; recordation</dc:subject>
  <dc:creator>Arizona Legislative Council</dc:creator>
  <cp:keywords/>
  <dc:description>10_x001e_1876</dc:description>
  <cp:lastModifiedBy>dbupdate</cp:lastModifiedBy>
  <cp:revision>2</cp:revision>
  <cp:lastPrinted>1999-03-22T18:35:00Z</cp:lastPrinted>
  <dcterms:created xsi:type="dcterms:W3CDTF">2025-09-19T22:06:00Z</dcterms:created>
  <dcterms:modified xsi:type="dcterms:W3CDTF">2025-09-19T22:06:00Z</dcterms:modified>
</cp:coreProperties>
</file>