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5D5D" w14:textId="77777777" w:rsidR="00FA15AD" w:rsidRPr="00D7333D" w:rsidRDefault="00FA15AD" w:rsidP="00FA15AD">
      <w:pPr>
        <w:pStyle w:val="SEC06-18"/>
        <w:rPr>
          <w:rFonts w:ascii="Courier New" w:hAnsi="Courier New"/>
        </w:rPr>
      </w:pPr>
      <w:r w:rsidRPr="00D7333D">
        <w:rPr>
          <w:rFonts w:ascii="Courier New" w:hAnsi="Courier New"/>
          <w:vanish/>
        </w:rPr>
        <w:fldChar w:fldCharType="begin"/>
      </w:r>
      <w:r w:rsidRPr="00D7333D">
        <w:rPr>
          <w:rFonts w:ascii="Courier New" w:hAnsi="Courier New"/>
          <w:vanish/>
        </w:rPr>
        <w:instrText xml:space="preserve"> COMMENTS START_STATUTE \* MERGEFORMAT </w:instrText>
      </w:r>
      <w:r w:rsidRPr="00D7333D">
        <w:rPr>
          <w:rFonts w:ascii="Courier New" w:hAnsi="Courier New"/>
          <w:vanish/>
        </w:rPr>
        <w:fldChar w:fldCharType="separate"/>
      </w:r>
      <w:r w:rsidRPr="00D7333D">
        <w:rPr>
          <w:rFonts w:ascii="Courier New" w:hAnsi="Courier New"/>
          <w:vanish/>
        </w:rPr>
        <w:t>START_STATUTE</w:t>
      </w:r>
      <w:r w:rsidRPr="00D7333D">
        <w:rPr>
          <w:rFonts w:ascii="Courier New" w:hAnsi="Courier New"/>
          <w:vanish/>
        </w:rPr>
        <w:fldChar w:fldCharType="end"/>
      </w:r>
      <w:r w:rsidRPr="00D7333D">
        <w:rPr>
          <w:rStyle w:val="SNUM"/>
          <w:rFonts w:ascii="Courier New" w:hAnsi="Courier New"/>
        </w:rPr>
        <w:t>10-1632</w:t>
      </w:r>
      <w:r w:rsidRPr="00D7333D">
        <w:rPr>
          <w:rFonts w:ascii="Courier New" w:hAnsi="Courier New"/>
        </w:rPr>
        <w:t>.  </w:t>
      </w:r>
      <w:r w:rsidRPr="00D7333D">
        <w:rPr>
          <w:rStyle w:val="SECHEAD"/>
          <w:rFonts w:ascii="Courier New" w:hAnsi="Courier New"/>
        </w:rPr>
        <w:t>Interrogatory or signature violations; corporate records; classification</w:t>
      </w:r>
    </w:p>
    <w:p w14:paraId="4F1DA7FB" w14:textId="77777777" w:rsidR="00FA15AD" w:rsidRPr="00D7333D" w:rsidRDefault="00FA15AD" w:rsidP="00FA15AD">
      <w:pPr>
        <w:pStyle w:val="P06-00"/>
        <w:rPr>
          <w:rFonts w:ascii="Courier New" w:hAnsi="Courier New"/>
        </w:rPr>
      </w:pPr>
      <w:r w:rsidRPr="00D7333D">
        <w:rPr>
          <w:rFonts w:ascii="Courier New" w:hAnsi="Courier New"/>
        </w:rPr>
        <w:t>A.  A person who knowingly fails or refuses within the time prescribed by this chapter to answer truthfully any interrogatories propounded to that person by the commission in accordance with this chapter or who signs any articles, statement, report, application or other document filed with the commission that is known to the person as false in any material respect is guilty of a class 4 felony.</w:t>
      </w:r>
    </w:p>
    <w:p w14:paraId="3FC227F1" w14:textId="77777777" w:rsidR="00FA15AD" w:rsidRPr="00D7333D" w:rsidRDefault="00FA15AD" w:rsidP="008271D6">
      <w:pPr>
        <w:pStyle w:val="P06-00"/>
        <w:rPr>
          <w:rFonts w:ascii="Courier New" w:hAnsi="Courier New"/>
        </w:rPr>
      </w:pPr>
      <w:r w:rsidRPr="00D7333D">
        <w:rPr>
          <w:rFonts w:ascii="Courier New" w:hAnsi="Courier New"/>
        </w:rPr>
        <w:t xml:space="preserve">B.  A person who with the intent to defraud or deceive knowingly falsifies, alters, steals, destroys, mutilates, defaces, removes or secretes the books, records or accounts of a corporation is guilty of a class 5 felony. </w:t>
      </w:r>
      <w:r w:rsidR="008271D6" w:rsidRPr="00D7333D">
        <w:rPr>
          <w:rFonts w:ascii="Courier New" w:hAnsi="Courier New"/>
          <w:vanish/>
        </w:rPr>
        <w:fldChar w:fldCharType="begin"/>
      </w:r>
      <w:r w:rsidR="008271D6" w:rsidRPr="00D7333D">
        <w:rPr>
          <w:rFonts w:ascii="Courier New" w:hAnsi="Courier New"/>
          <w:vanish/>
        </w:rPr>
        <w:instrText xml:space="preserve"> COMMENTS END_STATUTE \* MERGEFORMAT </w:instrText>
      </w:r>
      <w:r w:rsidR="008271D6" w:rsidRPr="00D7333D">
        <w:rPr>
          <w:rFonts w:ascii="Courier New" w:hAnsi="Courier New"/>
          <w:vanish/>
        </w:rPr>
        <w:fldChar w:fldCharType="separate"/>
      </w:r>
      <w:r w:rsidR="008271D6" w:rsidRPr="00D7333D">
        <w:rPr>
          <w:rFonts w:ascii="Courier New" w:hAnsi="Courier New"/>
          <w:vanish/>
        </w:rPr>
        <w:t>END_STATUTE</w:t>
      </w:r>
      <w:r w:rsidR="008271D6" w:rsidRPr="00D7333D">
        <w:rPr>
          <w:rFonts w:ascii="Courier New" w:hAnsi="Courier New"/>
          <w:vanish/>
        </w:rPr>
        <w:fldChar w:fldCharType="end"/>
      </w:r>
    </w:p>
    <w:sectPr w:rsidR="00FA15AD" w:rsidRPr="00D7333D" w:rsidSect="00FA15A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4822A" w14:textId="77777777" w:rsidR="00292DF0" w:rsidRDefault="00292DF0">
      <w:r>
        <w:separator/>
      </w:r>
    </w:p>
  </w:endnote>
  <w:endnote w:type="continuationSeparator" w:id="0">
    <w:p w14:paraId="20332ED3" w14:textId="77777777" w:rsidR="00292DF0" w:rsidRDefault="0029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27A3" w14:textId="77777777" w:rsidR="00292DF0" w:rsidRDefault="00292DF0">
      <w:r>
        <w:separator/>
      </w:r>
    </w:p>
  </w:footnote>
  <w:footnote w:type="continuationSeparator" w:id="0">
    <w:p w14:paraId="170B55BD" w14:textId="77777777" w:rsidR="00292DF0" w:rsidRDefault="00292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5176695">
    <w:abstractNumId w:val="1"/>
  </w:num>
  <w:num w:numId="2" w16cid:durableId="1124008424">
    <w:abstractNumId w:val="1"/>
  </w:num>
  <w:num w:numId="3" w16cid:durableId="1211308662">
    <w:abstractNumId w:val="0"/>
  </w:num>
  <w:num w:numId="4" w16cid:durableId="140733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1D"/>
    <w:rsid w:val="00292DF0"/>
    <w:rsid w:val="008271D6"/>
    <w:rsid w:val="008821D7"/>
    <w:rsid w:val="00B1701D"/>
    <w:rsid w:val="00D7333D"/>
    <w:rsid w:val="00F540AD"/>
    <w:rsid w:val="00FA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7BA849"/>
  <w15:chartTrackingRefBased/>
  <w15:docId w15:val="{C97F7939-8B9F-45F4-9CEB-5775FE81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127</Words>
  <Characters>682</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10-1632; Interrogatory or signature violations; corporate records; classification</dc:title>
  <dc:subject>Interrogatory or signature violations; corporate records; classification</dc:subject>
  <dc:creator>Arizona Legislative Council</dc:creator>
  <cp:keywords/>
  <dc:description>END_STATUTE</dc:description>
  <cp:lastModifiedBy>dbupdate</cp:lastModifiedBy>
  <cp:revision>2</cp:revision>
  <cp:lastPrinted>2005-07-12T20:37:00Z</cp:lastPrinted>
  <dcterms:created xsi:type="dcterms:W3CDTF">2025-09-19T21:54:00Z</dcterms:created>
  <dcterms:modified xsi:type="dcterms:W3CDTF">2025-09-19T21:54:00Z</dcterms:modified>
</cp:coreProperties>
</file>