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6D97" w14:textId="77777777" w:rsidR="007949BB" w:rsidRPr="00EC4E12" w:rsidRDefault="00C01E2D">
      <w:pPr>
        <w:pStyle w:val="SEC06-17"/>
        <w:rPr>
          <w:rFonts w:ascii="Courier New" w:hAnsi="Courier New"/>
          <w:noProof w:val="0"/>
        </w:rPr>
      </w:pPr>
      <w:r w:rsidRPr="00EC4E12">
        <w:rPr>
          <w:rFonts w:ascii="Courier New" w:hAnsi="Courier New"/>
          <w:vanish/>
        </w:rPr>
        <w:fldChar w:fldCharType="begin"/>
      </w:r>
      <w:r w:rsidRPr="00EC4E12">
        <w:rPr>
          <w:rFonts w:ascii="Courier New" w:hAnsi="Courier New"/>
          <w:vanish/>
        </w:rPr>
        <w:instrText xml:space="preserve"> COMMENTS START_STATUTE \* MERGEFORMAT </w:instrText>
      </w:r>
      <w:r w:rsidRPr="00EC4E12">
        <w:rPr>
          <w:rFonts w:ascii="Courier New" w:hAnsi="Courier New"/>
          <w:vanish/>
        </w:rPr>
        <w:fldChar w:fldCharType="separate"/>
      </w:r>
      <w:r w:rsidRPr="00EC4E12">
        <w:rPr>
          <w:rFonts w:ascii="Courier New" w:hAnsi="Courier New"/>
          <w:vanish/>
        </w:rPr>
        <w:t>START_STATUTE</w:t>
      </w:r>
      <w:r w:rsidRPr="00EC4E12">
        <w:rPr>
          <w:rFonts w:ascii="Courier New" w:hAnsi="Courier New"/>
          <w:vanish/>
        </w:rPr>
        <w:fldChar w:fldCharType="end"/>
      </w:r>
      <w:r w:rsidR="007949BB" w:rsidRPr="00EC4E12">
        <w:rPr>
          <w:rStyle w:val="SNUM"/>
          <w:rFonts w:ascii="Courier New" w:hAnsi="Courier New"/>
          <w:noProof w:val="0"/>
        </w:rPr>
        <w:t>10-128</w:t>
      </w:r>
      <w:r w:rsidR="007949BB" w:rsidRPr="00EC4E12">
        <w:rPr>
          <w:rFonts w:ascii="Courier New" w:hAnsi="Courier New"/>
          <w:noProof w:val="0"/>
        </w:rPr>
        <w:t>.  </w:t>
      </w:r>
      <w:r w:rsidR="007949BB" w:rsidRPr="00EC4E12">
        <w:rPr>
          <w:rStyle w:val="SECHEAD"/>
          <w:rFonts w:ascii="Courier New" w:hAnsi="Courier New"/>
          <w:noProof w:val="0"/>
        </w:rPr>
        <w:t>Certificate of good standing</w:t>
      </w:r>
    </w:p>
    <w:p w14:paraId="38D32681" w14:textId="77777777" w:rsidR="007949BB" w:rsidRPr="00EC4E12" w:rsidRDefault="007949BB">
      <w:pPr>
        <w:pStyle w:val="P06-00"/>
        <w:rPr>
          <w:rFonts w:ascii="Courier New" w:hAnsi="Courier New"/>
          <w:noProof w:val="0"/>
        </w:rPr>
      </w:pPr>
      <w:r w:rsidRPr="00EC4E12">
        <w:rPr>
          <w:rFonts w:ascii="Courier New" w:hAnsi="Courier New"/>
          <w:noProof w:val="0"/>
        </w:rPr>
        <w:t>A.  A person may apply to the commission to furnish a certificate of good standing for a domestic or foreign corporation.</w:t>
      </w:r>
    </w:p>
    <w:p w14:paraId="1778E507" w14:textId="77777777" w:rsidR="007949BB" w:rsidRPr="00EC4E12" w:rsidRDefault="007949BB">
      <w:pPr>
        <w:pStyle w:val="P06-00"/>
        <w:rPr>
          <w:rFonts w:ascii="Courier New" w:hAnsi="Courier New"/>
          <w:noProof w:val="0"/>
        </w:rPr>
      </w:pPr>
      <w:r w:rsidRPr="00EC4E12">
        <w:rPr>
          <w:rFonts w:ascii="Courier New" w:hAnsi="Courier New"/>
          <w:noProof w:val="0"/>
        </w:rPr>
        <w:t>B.  A certificate of good standing sets forth all of the following:</w:t>
      </w:r>
    </w:p>
    <w:p w14:paraId="13F6FFEF" w14:textId="77777777" w:rsidR="007949BB" w:rsidRPr="00EC4E12" w:rsidRDefault="007949BB">
      <w:pPr>
        <w:pStyle w:val="P06-00"/>
        <w:rPr>
          <w:rFonts w:ascii="Courier New" w:hAnsi="Courier New"/>
          <w:noProof w:val="0"/>
        </w:rPr>
      </w:pPr>
      <w:r w:rsidRPr="00EC4E12">
        <w:rPr>
          <w:rFonts w:ascii="Courier New" w:hAnsi="Courier New"/>
          <w:noProof w:val="0"/>
        </w:rPr>
        <w:t>1.  The domestic corporation's corporate name or the foreign corporation's corporate name used in this state.</w:t>
      </w:r>
    </w:p>
    <w:p w14:paraId="05C524C2" w14:textId="77777777" w:rsidR="007949BB" w:rsidRPr="00EC4E12" w:rsidRDefault="007949BB">
      <w:pPr>
        <w:pStyle w:val="P06-00"/>
        <w:rPr>
          <w:rFonts w:ascii="Courier New" w:hAnsi="Courier New"/>
          <w:noProof w:val="0"/>
        </w:rPr>
      </w:pPr>
      <w:r w:rsidRPr="00EC4E12">
        <w:rPr>
          <w:rFonts w:ascii="Courier New" w:hAnsi="Courier New"/>
          <w:noProof w:val="0"/>
        </w:rPr>
        <w:t>2.  That either:</w:t>
      </w:r>
    </w:p>
    <w:p w14:paraId="771FCB0A" w14:textId="77777777" w:rsidR="007949BB" w:rsidRPr="00EC4E12" w:rsidRDefault="007949BB">
      <w:pPr>
        <w:pStyle w:val="P06-00"/>
        <w:rPr>
          <w:rFonts w:ascii="Courier New" w:hAnsi="Courier New"/>
          <w:noProof w:val="0"/>
        </w:rPr>
      </w:pPr>
      <w:r w:rsidRPr="00EC4E12">
        <w:rPr>
          <w:rFonts w:ascii="Courier New" w:hAnsi="Courier New"/>
          <w:noProof w:val="0"/>
        </w:rPr>
        <w:t>(a)  The domestic corporation is incorporated under the laws of this state and the date of its incorporation.</w:t>
      </w:r>
    </w:p>
    <w:p w14:paraId="19BD310D" w14:textId="77777777" w:rsidR="007949BB" w:rsidRPr="00EC4E12" w:rsidRDefault="007949BB">
      <w:pPr>
        <w:pStyle w:val="P06-00"/>
        <w:rPr>
          <w:rFonts w:ascii="Courier New" w:hAnsi="Courier New"/>
          <w:noProof w:val="0"/>
        </w:rPr>
      </w:pPr>
      <w:r w:rsidRPr="00EC4E12">
        <w:rPr>
          <w:rFonts w:ascii="Courier New" w:hAnsi="Courier New"/>
          <w:noProof w:val="0"/>
        </w:rPr>
        <w:t>(b)  The foreign corporation is authorized to transact business in this state.</w:t>
      </w:r>
    </w:p>
    <w:p w14:paraId="0A0F814A" w14:textId="77777777" w:rsidR="007949BB" w:rsidRPr="00EC4E12" w:rsidRDefault="007949BB">
      <w:pPr>
        <w:pStyle w:val="P06-00"/>
        <w:rPr>
          <w:rFonts w:ascii="Courier New" w:hAnsi="Courier New"/>
          <w:noProof w:val="0"/>
        </w:rPr>
      </w:pPr>
      <w:r w:rsidRPr="00EC4E12">
        <w:rPr>
          <w:rFonts w:ascii="Courier New" w:hAnsi="Courier New"/>
          <w:noProof w:val="0"/>
        </w:rPr>
        <w:t>3.  That all affidavits and annual reports required before the date of the certificate have been filed with the commission.</w:t>
      </w:r>
    </w:p>
    <w:p w14:paraId="0FDFA4E4" w14:textId="77777777" w:rsidR="007949BB" w:rsidRPr="00EC4E12" w:rsidRDefault="007949BB">
      <w:pPr>
        <w:pStyle w:val="P06-00"/>
        <w:rPr>
          <w:rFonts w:ascii="Courier New" w:hAnsi="Courier New"/>
          <w:noProof w:val="0"/>
        </w:rPr>
      </w:pPr>
      <w:r w:rsidRPr="00EC4E12">
        <w:rPr>
          <w:rFonts w:ascii="Courier New" w:hAnsi="Courier New"/>
          <w:noProof w:val="0"/>
        </w:rPr>
        <w:t>4.  That all annual filing fees due before the date of the certificate have been paid.</w:t>
      </w:r>
    </w:p>
    <w:p w14:paraId="11C56A5D" w14:textId="77777777" w:rsidR="007949BB" w:rsidRPr="00EC4E12" w:rsidRDefault="007949BB">
      <w:pPr>
        <w:pStyle w:val="P06-00"/>
        <w:rPr>
          <w:rFonts w:ascii="Courier New" w:hAnsi="Courier New"/>
          <w:noProof w:val="0"/>
        </w:rPr>
      </w:pPr>
      <w:r w:rsidRPr="00EC4E12">
        <w:rPr>
          <w:rFonts w:ascii="Courier New" w:hAnsi="Courier New"/>
          <w:noProof w:val="0"/>
        </w:rPr>
        <w:t>5.  That, according to the records of the commission, the corporation is in good standing in this state.</w:t>
      </w:r>
    </w:p>
    <w:p w14:paraId="5D8E39B7" w14:textId="77777777" w:rsidR="007949BB" w:rsidRPr="00EC4E12" w:rsidRDefault="007949BB">
      <w:pPr>
        <w:pStyle w:val="P06-00"/>
        <w:rPr>
          <w:rFonts w:ascii="Courier New" w:hAnsi="Courier New"/>
          <w:noProof w:val="0"/>
        </w:rPr>
      </w:pPr>
      <w:r w:rsidRPr="00EC4E12">
        <w:rPr>
          <w:rFonts w:ascii="Courier New" w:hAnsi="Courier New"/>
          <w:noProof w:val="0"/>
        </w:rPr>
        <w:t xml:space="preserve">C.  Subject to any qualification stated in the certificate, a certificate of good standing issued by the commission may be relied on as conclusive evidence of the matters stated in the certificate. </w:t>
      </w:r>
      <w:r w:rsidR="00C01E2D" w:rsidRPr="00EC4E12">
        <w:rPr>
          <w:rFonts w:ascii="Courier New" w:hAnsi="Courier New"/>
          <w:vanish/>
        </w:rPr>
        <w:fldChar w:fldCharType="begin"/>
      </w:r>
      <w:r w:rsidR="00C01E2D" w:rsidRPr="00EC4E12">
        <w:rPr>
          <w:rFonts w:ascii="Courier New" w:hAnsi="Courier New"/>
          <w:vanish/>
        </w:rPr>
        <w:instrText xml:space="preserve"> COMMENTS END_STATUTE \* MERGEFORMAT </w:instrText>
      </w:r>
      <w:r w:rsidR="00C01E2D" w:rsidRPr="00EC4E12">
        <w:rPr>
          <w:rFonts w:ascii="Courier New" w:hAnsi="Courier New"/>
          <w:vanish/>
        </w:rPr>
        <w:fldChar w:fldCharType="separate"/>
      </w:r>
      <w:r w:rsidR="00C01E2D" w:rsidRPr="00EC4E12">
        <w:rPr>
          <w:rFonts w:ascii="Courier New" w:hAnsi="Courier New"/>
          <w:vanish/>
        </w:rPr>
        <w:t>END_STATUTE</w:t>
      </w:r>
      <w:r w:rsidR="00C01E2D" w:rsidRPr="00EC4E12">
        <w:rPr>
          <w:rFonts w:ascii="Courier New" w:hAnsi="Courier New"/>
          <w:vanish/>
        </w:rPr>
        <w:fldChar w:fldCharType="end"/>
      </w:r>
    </w:p>
    <w:sectPr w:rsidR="007949BB" w:rsidRPr="00EC4E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E15C" w14:textId="77777777" w:rsidR="007949BB" w:rsidRDefault="007949BB">
      <w:r>
        <w:separator/>
      </w:r>
    </w:p>
  </w:endnote>
  <w:endnote w:type="continuationSeparator" w:id="0">
    <w:p w14:paraId="4F9CA11C" w14:textId="77777777" w:rsidR="007949BB" w:rsidRDefault="0079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1DD6" w14:textId="77777777" w:rsidR="007949BB" w:rsidRDefault="007949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5668" w14:textId="77777777" w:rsidR="007949BB" w:rsidRDefault="007949BB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2B13" w14:textId="77777777" w:rsidR="007949BB" w:rsidRDefault="00794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09B5" w14:textId="77777777" w:rsidR="007949BB" w:rsidRDefault="007949BB">
      <w:r>
        <w:separator/>
      </w:r>
    </w:p>
  </w:footnote>
  <w:footnote w:type="continuationSeparator" w:id="0">
    <w:p w14:paraId="15AAD544" w14:textId="77777777" w:rsidR="007949BB" w:rsidRDefault="0079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9F16" w14:textId="77777777" w:rsidR="007949BB" w:rsidRDefault="0079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A393" w14:textId="77777777" w:rsidR="007949BB" w:rsidRDefault="007949BB">
    <w:pPr>
      <w:pStyle w:val="Header"/>
    </w:pPr>
  </w:p>
  <w:p w14:paraId="1286FF12" w14:textId="77777777" w:rsidR="007949BB" w:rsidRDefault="007949BB">
    <w:pPr>
      <w:pStyle w:val="Header"/>
    </w:pPr>
  </w:p>
  <w:p w14:paraId="5FF3FFA6" w14:textId="77777777" w:rsidR="007949BB" w:rsidRDefault="007949BB">
    <w:pPr>
      <w:pStyle w:val="Header"/>
    </w:pPr>
  </w:p>
  <w:p w14:paraId="2EA3604B" w14:textId="77777777" w:rsidR="007949BB" w:rsidRDefault="007949BB">
    <w:pPr>
      <w:pStyle w:val="Header"/>
    </w:pPr>
  </w:p>
  <w:p w14:paraId="4CB1E0AE" w14:textId="77777777" w:rsidR="007949BB" w:rsidRDefault="007949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051A" w14:textId="77777777" w:rsidR="007949BB" w:rsidRDefault="007949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2D"/>
    <w:rsid w:val="007949BB"/>
    <w:rsid w:val="00C01E2D"/>
    <w:rsid w:val="00EC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94E3E89"/>
  <w15:chartTrackingRefBased/>
  <w15:docId w15:val="{2444BAF1-A7F6-44A9-B876-845522C2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192</Words>
  <Characters>973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10-128</vt:lpstr>
    </vt:vector>
  </TitlesOfParts>
  <Company>LCS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10-128; Certificate of good standing</dc:title>
  <dc:subject>Certificate of good standing</dc:subject>
  <dc:creator>Arizona Legislative Council</dc:creator>
  <cp:keywords/>
  <dc:description>10_x001e_128</dc:description>
  <cp:lastModifiedBy>dbupdate</cp:lastModifiedBy>
  <cp:revision>2</cp:revision>
  <cp:lastPrinted>1999-03-22T18:35:00Z</cp:lastPrinted>
  <dcterms:created xsi:type="dcterms:W3CDTF">2025-09-19T21:33:00Z</dcterms:created>
  <dcterms:modified xsi:type="dcterms:W3CDTF">2025-09-19T21:33:00Z</dcterms:modified>
</cp:coreProperties>
</file>