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9411" w14:textId="77777777" w:rsidR="004D1CEF" w:rsidRPr="003D7E58" w:rsidRDefault="004D1CEF" w:rsidP="004D1CEF">
      <w:pPr>
        <w:pStyle w:val="SEC06-17"/>
        <w:rPr>
          <w:rFonts w:ascii="Courier New" w:hAnsi="Courier New" w:cs="Courier New"/>
        </w:rPr>
      </w:pPr>
      <w:r w:rsidRPr="003D7E58">
        <w:rPr>
          <w:rFonts w:ascii="Courier New" w:hAnsi="Courier New" w:cs="Courier New"/>
          <w:vanish/>
        </w:rPr>
        <w:fldChar w:fldCharType="begin"/>
      </w:r>
      <w:r w:rsidRPr="003D7E58">
        <w:rPr>
          <w:rFonts w:ascii="Courier New" w:hAnsi="Courier New" w:cs="Courier New"/>
          <w:vanish/>
        </w:rPr>
        <w:instrText xml:space="preserve"> COMMENTS START_STATUTE \* MERGEFORMAT </w:instrText>
      </w:r>
      <w:r w:rsidRPr="003D7E58">
        <w:rPr>
          <w:rFonts w:ascii="Courier New" w:hAnsi="Courier New" w:cs="Courier New"/>
          <w:vanish/>
        </w:rPr>
        <w:fldChar w:fldCharType="separate"/>
      </w:r>
      <w:r w:rsidRPr="003D7E58">
        <w:rPr>
          <w:rFonts w:ascii="Courier New" w:hAnsi="Courier New" w:cs="Courier New"/>
          <w:vanish/>
        </w:rPr>
        <w:t>START_STATUTE</w:t>
      </w:r>
      <w:r w:rsidRPr="003D7E58">
        <w:rPr>
          <w:rFonts w:ascii="Courier New" w:hAnsi="Courier New" w:cs="Courier New"/>
          <w:vanish/>
        </w:rPr>
        <w:fldChar w:fldCharType="end"/>
      </w:r>
      <w:r w:rsidRPr="003D7E58">
        <w:rPr>
          <w:rStyle w:val="SNUM"/>
          <w:rFonts w:ascii="Courier New" w:hAnsi="Courier New" w:cs="Courier New"/>
        </w:rPr>
        <w:t>10-125</w:t>
      </w:r>
      <w:r w:rsidRPr="003D7E58">
        <w:rPr>
          <w:rFonts w:ascii="Courier New" w:hAnsi="Courier New" w:cs="Courier New"/>
        </w:rPr>
        <w:t>.  </w:t>
      </w:r>
      <w:r w:rsidRPr="003D7E58">
        <w:rPr>
          <w:rStyle w:val="SECHEAD"/>
          <w:rFonts w:ascii="Courier New" w:hAnsi="Courier New" w:cs="Courier New"/>
        </w:rPr>
        <w:t>Filing duty of commission</w:t>
      </w:r>
    </w:p>
    <w:p w14:paraId="7798394C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A.  At the time of delivery of a document to the commission, the commission shall stamp, endorse or attach the date and time of delivery of the document.</w:t>
      </w:r>
    </w:p>
    <w:p w14:paraId="25DB12BF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B.  The commission shall file a document delivered to the commission for filing if both of the following apply:</w:t>
      </w:r>
    </w:p>
    <w:p w14:paraId="606ADFDC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1.  The commission determines that the document satisfies the requirements of chapters 1 through 17 of this title.</w:t>
      </w:r>
    </w:p>
    <w:p w14:paraId="7F1AD6C8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2.  The corporation filing the document or on whose behalf the document is being filed is in good standing within the meaning of section 10</w:t>
      </w:r>
      <w:r w:rsidRPr="003D7E58">
        <w:rPr>
          <w:rFonts w:ascii="Courier New" w:hAnsi="Courier New" w:cs="Courier New"/>
        </w:rPr>
        <w:noBreakHyphen/>
        <w:t>128.</w:t>
      </w:r>
    </w:p>
    <w:p w14:paraId="43AEAB05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C.  The commission may file a document delivered to the commission in which either the corporation has filed articles of dissolution or the corporation has filed a document that is required to bring the corporation into good standing.  The commission shall provide notice of the filing to the domestic or foreign corporation or its representative.</w:t>
      </w:r>
    </w:p>
    <w:p w14:paraId="1EE3BC1B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D.  If the commission refuses to file a document, it shall provide notice of the refusal to the domestic or foreign corporation or its representative within five days after the determination of refusal to file, together with a brief written explanation of the reason for the refusal.</w:t>
      </w:r>
    </w:p>
    <w:p w14:paraId="21B410C2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E.  The filing or refusing to file a document by the commission does not:</w:t>
      </w:r>
    </w:p>
    <w:p w14:paraId="13F397C1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1.  Affect the validity or invalidity of the document in whole or part, except to the extent that filing is required to make the document valid.</w:t>
      </w:r>
    </w:p>
    <w:p w14:paraId="03118036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>2.  Relate to the correctness or incorrectness of information contained in the document.</w:t>
      </w:r>
    </w:p>
    <w:p w14:paraId="51705AD4" w14:textId="77777777" w:rsidR="004D1CEF" w:rsidRPr="003D7E58" w:rsidRDefault="004D1CEF" w:rsidP="004D1CEF">
      <w:pPr>
        <w:pStyle w:val="P06-00"/>
        <w:rPr>
          <w:rFonts w:ascii="Courier New" w:hAnsi="Courier New" w:cs="Courier New"/>
        </w:rPr>
      </w:pPr>
      <w:r w:rsidRPr="003D7E58">
        <w:rPr>
          <w:rFonts w:ascii="Courier New" w:hAnsi="Courier New" w:cs="Courier New"/>
        </w:rPr>
        <w:t xml:space="preserve">3.  Create a presumption that the document is valid or invalid or that information contained in the document is correct or incorrect. </w:t>
      </w:r>
      <w:r w:rsidRPr="003D7E58">
        <w:rPr>
          <w:rFonts w:ascii="Courier New" w:hAnsi="Courier New" w:cs="Courier New"/>
          <w:vanish/>
        </w:rPr>
        <w:fldChar w:fldCharType="begin"/>
      </w:r>
      <w:r w:rsidRPr="003D7E58">
        <w:rPr>
          <w:rFonts w:ascii="Courier New" w:hAnsi="Courier New" w:cs="Courier New"/>
          <w:vanish/>
        </w:rPr>
        <w:instrText xml:space="preserve"> COMMENTS END_STATUTE \* MERGEFORMAT </w:instrText>
      </w:r>
      <w:r w:rsidRPr="003D7E58">
        <w:rPr>
          <w:rFonts w:ascii="Courier New" w:hAnsi="Courier New" w:cs="Courier New"/>
          <w:vanish/>
        </w:rPr>
        <w:fldChar w:fldCharType="separate"/>
      </w:r>
      <w:r w:rsidRPr="003D7E58">
        <w:rPr>
          <w:rFonts w:ascii="Courier New" w:hAnsi="Courier New" w:cs="Courier New"/>
          <w:vanish/>
        </w:rPr>
        <w:t>END_STATUTE</w:t>
      </w:r>
      <w:r w:rsidRPr="003D7E58">
        <w:rPr>
          <w:rFonts w:ascii="Courier New" w:hAnsi="Courier New" w:cs="Courier New"/>
          <w:vanish/>
        </w:rPr>
        <w:fldChar w:fldCharType="end"/>
      </w:r>
    </w:p>
    <w:p w14:paraId="5E594E3C" w14:textId="77777777" w:rsidR="004D1CEF" w:rsidRPr="003D7E58" w:rsidRDefault="004D1CEF" w:rsidP="004D1CEF">
      <w:pPr>
        <w:rPr>
          <w:rFonts w:ascii="Courier New" w:hAnsi="Courier New" w:cs="Courier New"/>
        </w:rPr>
      </w:pPr>
    </w:p>
    <w:sectPr w:rsidR="004D1CEF" w:rsidRPr="003D7E58" w:rsidSect="004D1CEF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C44E" w14:textId="77777777" w:rsidR="004D1CEF" w:rsidRDefault="004D1CEF">
      <w:r>
        <w:separator/>
      </w:r>
    </w:p>
  </w:endnote>
  <w:endnote w:type="continuationSeparator" w:id="0">
    <w:p w14:paraId="7E752F7A" w14:textId="77777777" w:rsidR="004D1CEF" w:rsidRDefault="004D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altName w:val="Letter Gothic-Drafting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2EC3" w14:textId="77777777" w:rsidR="004D1CEF" w:rsidRDefault="004D1CEF">
      <w:r>
        <w:separator/>
      </w:r>
    </w:p>
  </w:footnote>
  <w:footnote w:type="continuationSeparator" w:id="0">
    <w:p w14:paraId="2899ED37" w14:textId="77777777" w:rsidR="004D1CEF" w:rsidRDefault="004D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59088008">
    <w:abstractNumId w:val="1"/>
  </w:num>
  <w:num w:numId="2" w16cid:durableId="1250694251">
    <w:abstractNumId w:val="1"/>
  </w:num>
  <w:num w:numId="3" w16cid:durableId="124810321">
    <w:abstractNumId w:val="0"/>
  </w:num>
  <w:num w:numId="4" w16cid:durableId="47456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EF"/>
    <w:rsid w:val="003D7E58"/>
    <w:rsid w:val="004D1CEF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E3C9E"/>
  <w15:chartTrackingRefBased/>
  <w15:docId w15:val="{FD85A185-5AD8-4734-A5DD-771B05E0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4D1CEF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4D1CEF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292</Words>
  <Characters>1451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10-125; Filing duty of commission</dc:title>
  <dc:subject>Filing duty of commission</dc:subject>
  <dc:creator>Arizona Legislative Council</dc:creator>
  <cp:keywords/>
  <dc:description>0018.docx - 531R - 2017</dc:description>
  <cp:lastModifiedBy>dbupdate</cp:lastModifiedBy>
  <cp:revision>2</cp:revision>
  <dcterms:created xsi:type="dcterms:W3CDTF">2025-09-19T21:32:00Z</dcterms:created>
  <dcterms:modified xsi:type="dcterms:W3CDTF">2025-09-19T21:32:00Z</dcterms:modified>
</cp:coreProperties>
</file>